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8E41" w14:textId="77777777" w:rsidR="000F79F0" w:rsidRDefault="00FA36F1" w:rsidP="00BE61D7">
      <w:pPr>
        <w:tabs>
          <w:tab w:val="left" w:pos="1155"/>
        </w:tabs>
        <w:ind w:right="-24"/>
      </w:pPr>
      <w:r>
        <w:tab/>
      </w:r>
    </w:p>
    <w:p w14:paraId="24F7FE79" w14:textId="77777777" w:rsidR="00BE61D7" w:rsidRDefault="00BE61D7" w:rsidP="00BE61D7">
      <w:pPr>
        <w:tabs>
          <w:tab w:val="left" w:pos="1155"/>
        </w:tabs>
        <w:ind w:right="-24"/>
      </w:pPr>
    </w:p>
    <w:p w14:paraId="58EA3DE6" w14:textId="77777777" w:rsidR="001F2AD1" w:rsidRDefault="001F2AD1" w:rsidP="00F85373">
      <w:pPr>
        <w:jc w:val="center"/>
        <w:rPr>
          <w:rFonts w:ascii="Arial" w:hAnsi="Arial" w:cs="Arial"/>
          <w:b/>
          <w:sz w:val="20"/>
          <w:szCs w:val="20"/>
          <w:u w:val="single"/>
          <w:lang w:val="pt-BR"/>
        </w:rPr>
      </w:pPr>
    </w:p>
    <w:p w14:paraId="2D558782" w14:textId="77777777" w:rsidR="001F2AD1" w:rsidRDefault="001F2AD1" w:rsidP="00F85373">
      <w:pPr>
        <w:jc w:val="center"/>
        <w:rPr>
          <w:rFonts w:ascii="Arial" w:hAnsi="Arial" w:cs="Arial"/>
          <w:b/>
          <w:sz w:val="20"/>
          <w:szCs w:val="20"/>
          <w:u w:val="single"/>
          <w:lang w:val="pt-BR"/>
        </w:rPr>
      </w:pPr>
    </w:p>
    <w:p w14:paraId="67469E4D" w14:textId="1B33DCA9" w:rsidR="005C2213" w:rsidRDefault="006B2700" w:rsidP="007F57D0">
      <w:pPr>
        <w:jc w:val="both"/>
        <w:rPr>
          <w:rFonts w:ascii="Arial" w:hAnsi="Arial" w:cs="Arial"/>
          <w:b/>
          <w:sz w:val="20"/>
          <w:szCs w:val="20"/>
          <w:u w:val="single"/>
          <w:lang w:val="pt-BR"/>
        </w:rPr>
      </w:pPr>
      <w:r w:rsidRPr="00025C03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AUTORIZACIÓN </w:t>
      </w:r>
      <w:r w:rsidR="00A67E1B" w:rsidRPr="00025C03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PARA </w:t>
      </w:r>
      <w:r w:rsidR="001F2AD1">
        <w:rPr>
          <w:rFonts w:ascii="Arial" w:hAnsi="Arial" w:cs="Arial"/>
          <w:b/>
          <w:sz w:val="20"/>
          <w:szCs w:val="20"/>
          <w:u w:val="single"/>
          <w:lang w:val="pt-BR"/>
        </w:rPr>
        <w:t>LA CONSULTA DE DATOS</w:t>
      </w:r>
      <w:r w:rsidR="007F57D0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 PERSONALES A FIRMAR POR LAS PERSONAS DE LA UNIDAD FAMILIAR </w:t>
      </w:r>
      <w:r w:rsidR="005C2213">
        <w:rPr>
          <w:rFonts w:ascii="Arial" w:hAnsi="Arial" w:cs="Arial"/>
          <w:b/>
          <w:sz w:val="20"/>
          <w:szCs w:val="20"/>
          <w:u w:val="single"/>
          <w:lang w:val="pt-BR"/>
        </w:rPr>
        <w:t>MAYORES DE 18 AÑOS QUE NO HAYAN FIRMADO LA SOLICTUD.</w:t>
      </w:r>
    </w:p>
    <w:p w14:paraId="1EE6AC9B" w14:textId="77777777" w:rsidR="005C2213" w:rsidRDefault="005C2213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EE15B0E" w14:textId="65DB089F" w:rsidR="00236D99" w:rsidRPr="00025C03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025C03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A67E1B" w:rsidRPr="00025C03">
        <w:rPr>
          <w:rFonts w:ascii="Arial" w:hAnsi="Arial" w:cs="Arial"/>
          <w:b/>
          <w:bCs/>
          <w:sz w:val="20"/>
          <w:szCs w:val="20"/>
          <w:lang w:val="es-ES"/>
        </w:rPr>
        <w:t>.- Datos del autorizante</w:t>
      </w:r>
      <w:r w:rsidR="003B00E6" w:rsidRPr="00025C03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025C03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60"/>
        <w:gridCol w:w="120"/>
        <w:gridCol w:w="244"/>
        <w:gridCol w:w="42"/>
        <w:gridCol w:w="518"/>
        <w:gridCol w:w="196"/>
        <w:gridCol w:w="770"/>
        <w:gridCol w:w="546"/>
        <w:gridCol w:w="254"/>
        <w:gridCol w:w="190"/>
        <w:gridCol w:w="480"/>
        <w:gridCol w:w="290"/>
        <w:gridCol w:w="310"/>
        <w:gridCol w:w="360"/>
        <w:gridCol w:w="2160"/>
        <w:gridCol w:w="960"/>
        <w:gridCol w:w="960"/>
        <w:gridCol w:w="420"/>
        <w:gridCol w:w="780"/>
      </w:tblGrid>
      <w:tr w:rsidR="000B50B6" w:rsidRPr="00025C03" w14:paraId="7FB00C8F" w14:textId="77777777" w:rsidTr="00711F99">
        <w:trPr>
          <w:cantSplit/>
          <w:trHeight w:val="278"/>
        </w:trPr>
        <w:tc>
          <w:tcPr>
            <w:tcW w:w="1274" w:type="dxa"/>
            <w:gridSpan w:val="4"/>
            <w:vAlign w:val="center"/>
          </w:tcPr>
          <w:p w14:paraId="066F17BC" w14:textId="77777777" w:rsidR="000B50B6" w:rsidRPr="00025C03" w:rsidRDefault="001C6428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</w:t>
            </w:r>
            <w:r w:rsidR="00A67E1B"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NIE</w:t>
            </w:r>
          </w:p>
        </w:tc>
        <w:tc>
          <w:tcPr>
            <w:tcW w:w="2326" w:type="dxa"/>
            <w:gridSpan w:val="6"/>
            <w:vAlign w:val="center"/>
          </w:tcPr>
          <w:p w14:paraId="6EEE2D22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vAlign w:val="center"/>
          </w:tcPr>
          <w:p w14:paraId="42466724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Apellidos</w:t>
            </w:r>
          </w:p>
        </w:tc>
        <w:tc>
          <w:tcPr>
            <w:tcW w:w="5950" w:type="dxa"/>
            <w:gridSpan w:val="7"/>
            <w:vAlign w:val="center"/>
          </w:tcPr>
          <w:p w14:paraId="21EF983C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025C03" w14:paraId="60F7E957" w14:textId="77777777" w:rsidTr="00711F99">
        <w:trPr>
          <w:cantSplit/>
          <w:trHeight w:val="278"/>
        </w:trPr>
        <w:tc>
          <w:tcPr>
            <w:tcW w:w="910" w:type="dxa"/>
            <w:gridSpan w:val="2"/>
            <w:vAlign w:val="center"/>
          </w:tcPr>
          <w:p w14:paraId="1FDED731" w14:textId="77777777" w:rsidR="000B50B6" w:rsidRPr="00025C03" w:rsidRDefault="00A67E1B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9600" w:type="dxa"/>
            <w:gridSpan w:val="18"/>
            <w:vAlign w:val="center"/>
          </w:tcPr>
          <w:p w14:paraId="42F2356A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025C03" w14:paraId="19D18561" w14:textId="77777777" w:rsidTr="00711F99">
        <w:trPr>
          <w:cantSplit/>
          <w:trHeight w:val="278"/>
        </w:trPr>
        <w:tc>
          <w:tcPr>
            <w:tcW w:w="1030" w:type="dxa"/>
            <w:gridSpan w:val="3"/>
            <w:vAlign w:val="center"/>
          </w:tcPr>
          <w:p w14:paraId="21BF9389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3"/>
            <w:vAlign w:val="center"/>
          </w:tcPr>
          <w:p w14:paraId="4D8BBBF2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vAlign w:val="center"/>
          </w:tcPr>
          <w:p w14:paraId="04B61034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vAlign w:val="center"/>
          </w:tcPr>
          <w:p w14:paraId="579853D6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4"/>
            <w:vAlign w:val="center"/>
          </w:tcPr>
          <w:p w14:paraId="09D51462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vAlign w:val="center"/>
          </w:tcPr>
          <w:p w14:paraId="4E7BACB2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</w:p>
        </w:tc>
        <w:tc>
          <w:tcPr>
            <w:tcW w:w="780" w:type="dxa"/>
            <w:vAlign w:val="center"/>
          </w:tcPr>
          <w:p w14:paraId="799D123C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0B50B6" w:rsidRPr="00025C03" w14:paraId="0D109D40" w14:textId="77777777" w:rsidTr="00711F99">
        <w:trPr>
          <w:cantSplit/>
          <w:trHeight w:val="278"/>
        </w:trPr>
        <w:tc>
          <w:tcPr>
            <w:tcW w:w="550" w:type="dxa"/>
            <w:vAlign w:val="center"/>
          </w:tcPr>
          <w:p w14:paraId="15F69E33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vAlign w:val="center"/>
          </w:tcPr>
          <w:p w14:paraId="311FDAB4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vAlign w:val="center"/>
          </w:tcPr>
          <w:p w14:paraId="2E15EC81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vAlign w:val="center"/>
          </w:tcPr>
          <w:p w14:paraId="1A1EE4C9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vAlign w:val="center"/>
          </w:tcPr>
          <w:p w14:paraId="2E3BB748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vAlign w:val="center"/>
          </w:tcPr>
          <w:p w14:paraId="43F30AD7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vAlign w:val="center"/>
          </w:tcPr>
          <w:p w14:paraId="5DF3B119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vAlign w:val="center"/>
          </w:tcPr>
          <w:p w14:paraId="68DDE180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vAlign w:val="center"/>
          </w:tcPr>
          <w:p w14:paraId="2320C80A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vAlign w:val="center"/>
          </w:tcPr>
          <w:p w14:paraId="3BA6E79F" w14:textId="77777777" w:rsidR="000B50B6" w:rsidRPr="00025C03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516D5599" w14:textId="77777777" w:rsidR="00C05262" w:rsidRPr="00025C03" w:rsidRDefault="007F57D0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C05262" w:rsidRPr="00025C03">
        <w:rPr>
          <w:rFonts w:ascii="Arial" w:hAnsi="Arial" w:cs="Arial"/>
          <w:b/>
          <w:bCs/>
          <w:sz w:val="20"/>
          <w:szCs w:val="20"/>
          <w:lang w:val="es-ES"/>
        </w:rPr>
        <w:t>.</w:t>
      </w:r>
      <w:proofErr w:type="gramStart"/>
      <w:r w:rsidR="00C05262" w:rsidRPr="00025C03">
        <w:rPr>
          <w:rFonts w:ascii="Arial" w:hAnsi="Arial" w:cs="Arial"/>
          <w:b/>
          <w:bCs/>
          <w:sz w:val="20"/>
          <w:szCs w:val="20"/>
          <w:lang w:val="es-ES"/>
        </w:rPr>
        <w:t xml:space="preserve">- </w:t>
      </w:r>
      <w:r w:rsidR="00A67E1B" w:rsidRPr="00025C03">
        <w:rPr>
          <w:rFonts w:ascii="Arial" w:hAnsi="Arial" w:cs="Arial"/>
          <w:b/>
          <w:bCs/>
          <w:sz w:val="20"/>
          <w:szCs w:val="20"/>
          <w:lang w:val="es-ES"/>
        </w:rPr>
        <w:t xml:space="preserve"> Datos</w:t>
      </w:r>
      <w:proofErr w:type="gramEnd"/>
      <w:r w:rsidR="00A67E1B" w:rsidRPr="00025C03">
        <w:rPr>
          <w:rFonts w:ascii="Arial" w:hAnsi="Arial" w:cs="Arial"/>
          <w:b/>
          <w:bCs/>
          <w:sz w:val="20"/>
          <w:szCs w:val="20"/>
          <w:lang w:val="es-ES"/>
        </w:rPr>
        <w:t xml:space="preserve"> del procedimiento</w:t>
      </w:r>
      <w:r w:rsidR="00186352" w:rsidRPr="00025C03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6A79B502" w14:textId="77777777" w:rsidR="00C05262" w:rsidRPr="00025C03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8035"/>
      </w:tblGrid>
      <w:tr w:rsidR="00A67E1B" w:rsidRPr="00982645" w14:paraId="013A87C7" w14:textId="77777777" w:rsidTr="00711F99">
        <w:trPr>
          <w:cantSplit/>
          <w:trHeight w:val="278"/>
        </w:trPr>
        <w:tc>
          <w:tcPr>
            <w:tcW w:w="2478" w:type="dxa"/>
            <w:vAlign w:val="center"/>
          </w:tcPr>
          <w:p w14:paraId="5A21F32E" w14:textId="77777777" w:rsidR="00A67E1B" w:rsidRPr="00025C03" w:rsidRDefault="00A67E1B" w:rsidP="00A67E1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5" w:type="dxa"/>
            <w:vAlign w:val="center"/>
          </w:tcPr>
          <w:p w14:paraId="637B034D" w14:textId="77777777" w:rsidR="00A67E1B" w:rsidRPr="00025C03" w:rsidRDefault="00A20365" w:rsidP="00711F99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025C03">
              <w:rPr>
                <w:rFonts w:ascii="Arial" w:hAnsi="Arial" w:cs="Arial"/>
                <w:bCs/>
                <w:sz w:val="18"/>
                <w:szCs w:val="18"/>
                <w:lang w:val="es-ES"/>
              </w:rPr>
              <w:t>Becas</w:t>
            </w:r>
            <w:r w:rsidR="00CB5A26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para el comedor escolar</w:t>
            </w:r>
          </w:p>
        </w:tc>
      </w:tr>
    </w:tbl>
    <w:p w14:paraId="3D7798DD" w14:textId="77777777" w:rsidR="00042209" w:rsidRPr="00025C03" w:rsidRDefault="00042209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30301946" w14:textId="77777777" w:rsidR="00BE61D7" w:rsidRDefault="00BE61D7" w:rsidP="00BE61D7">
      <w:pPr>
        <w:ind w:right="325"/>
        <w:outlineLvl w:val="0"/>
        <w:rPr>
          <w:rFonts w:ascii="Arial" w:hAnsi="Arial" w:cs="Arial"/>
          <w:sz w:val="20"/>
          <w:szCs w:val="20"/>
          <w:lang w:val="es-ES"/>
        </w:rPr>
      </w:pPr>
      <w:r w:rsidRPr="00025C03">
        <w:rPr>
          <w:rFonts w:ascii="Arial" w:hAnsi="Arial" w:cs="Arial"/>
          <w:sz w:val="20"/>
          <w:szCs w:val="20"/>
          <w:lang w:val="es-ES"/>
        </w:rPr>
        <w:t>Se le comunica que para la gestión y resolución del procedimiento indicado anteriormente:</w:t>
      </w:r>
    </w:p>
    <w:p w14:paraId="40466035" w14:textId="77777777" w:rsidR="007965CB" w:rsidRDefault="007965CB" w:rsidP="00BE61D7">
      <w:pPr>
        <w:ind w:right="325"/>
        <w:outlineLvl w:val="0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1091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16"/>
      </w:tblGrid>
      <w:tr w:rsidR="007965CB" w:rsidRPr="00982645" w14:paraId="1140E7A8" w14:textId="77777777" w:rsidTr="00E1024D">
        <w:tc>
          <w:tcPr>
            <w:tcW w:w="10916" w:type="dxa"/>
            <w:shd w:val="pct10" w:color="auto" w:fill="auto"/>
          </w:tcPr>
          <w:p w14:paraId="66E5998F" w14:textId="651D8445" w:rsidR="007965CB" w:rsidRPr="00120B1B" w:rsidRDefault="007965CB" w:rsidP="00C941F4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7158AC">
              <w:rPr>
                <w:rFonts w:ascii="Arial" w:hAnsi="Arial" w:cs="Arial"/>
                <w:b/>
                <w:sz w:val="20"/>
                <w:szCs w:val="20"/>
                <w:lang w:val="es-ES"/>
              </w:rPr>
              <w:t>La Comunidad de Madrid realizará aquellas consultas que se correspondan con las situaciones y datos informados en la solicitud. La Comunidad de Madrid consultará, por medios electrónicos, los datos de los siguientes documentos (*)</w:t>
            </w:r>
            <w:r w:rsidRPr="007158AC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7965CB" w:rsidRPr="00120B1B" w14:paraId="675B039F" w14:textId="77777777" w:rsidTr="00E1024D">
        <w:tc>
          <w:tcPr>
            <w:tcW w:w="10916" w:type="dxa"/>
            <w:vAlign w:val="center"/>
          </w:tcPr>
          <w:p w14:paraId="0203D04E" w14:textId="77777777" w:rsidR="007965CB" w:rsidRPr="00120B1B" w:rsidRDefault="007965CB" w:rsidP="00E1024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>DNI/NIE</w:t>
            </w:r>
          </w:p>
        </w:tc>
      </w:tr>
      <w:tr w:rsidR="007965CB" w:rsidRPr="00B37A04" w14:paraId="7E77E91E" w14:textId="77777777" w:rsidTr="00E1024D">
        <w:tc>
          <w:tcPr>
            <w:tcW w:w="10916" w:type="dxa"/>
            <w:vAlign w:val="center"/>
          </w:tcPr>
          <w:p w14:paraId="29A6C8F3" w14:textId="77777777" w:rsidR="007965CB" w:rsidRPr="00120B1B" w:rsidRDefault="007965CB" w:rsidP="00E1024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Certificado de discapacidad expedido </w:t>
            </w:r>
            <w:proofErr w:type="gramStart"/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>por  la</w:t>
            </w:r>
            <w:proofErr w:type="gramEnd"/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Comunidad de Madrid</w:t>
            </w:r>
          </w:p>
        </w:tc>
      </w:tr>
      <w:tr w:rsidR="007965CB" w:rsidRPr="00982645" w14:paraId="30B08AF4" w14:textId="77777777" w:rsidTr="00E1024D">
        <w:tc>
          <w:tcPr>
            <w:tcW w:w="10916" w:type="dxa"/>
            <w:vAlign w:val="center"/>
          </w:tcPr>
          <w:p w14:paraId="593711BE" w14:textId="77777777" w:rsidR="007965CB" w:rsidRPr="00120B1B" w:rsidRDefault="007965CB" w:rsidP="00E1024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>Información de la Renta Mínima de Inserción</w:t>
            </w:r>
          </w:p>
        </w:tc>
      </w:tr>
      <w:tr w:rsidR="007965CB" w:rsidRPr="00982645" w14:paraId="56675236" w14:textId="77777777" w:rsidTr="00E1024D">
        <w:tc>
          <w:tcPr>
            <w:tcW w:w="10916" w:type="dxa"/>
            <w:vAlign w:val="center"/>
          </w:tcPr>
          <w:p w14:paraId="7FCF7FD0" w14:textId="77777777" w:rsidR="007965CB" w:rsidRPr="00120B1B" w:rsidRDefault="007965CB" w:rsidP="00E1024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>Información de empadronamiento familiar en el municipio de Madrid</w:t>
            </w:r>
          </w:p>
        </w:tc>
      </w:tr>
      <w:tr w:rsidR="007B07B5" w:rsidRPr="00120B1B" w14:paraId="17CD405A" w14:textId="77777777" w:rsidTr="00E1024D">
        <w:tc>
          <w:tcPr>
            <w:tcW w:w="10916" w:type="dxa"/>
            <w:vAlign w:val="center"/>
          </w:tcPr>
          <w:p w14:paraId="0547351D" w14:textId="30B7445D" w:rsidR="007B07B5" w:rsidRPr="00120B1B" w:rsidRDefault="007B07B5" w:rsidP="00E1024D">
            <w:pPr>
              <w:spacing w:before="12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Título de Familia Numerosa</w:t>
            </w:r>
          </w:p>
        </w:tc>
      </w:tr>
      <w:tr w:rsidR="007965CB" w:rsidRPr="00B37A04" w14:paraId="0A0F7BE5" w14:textId="77777777" w:rsidTr="00E1024D">
        <w:tc>
          <w:tcPr>
            <w:tcW w:w="10916" w:type="dxa"/>
          </w:tcPr>
          <w:p w14:paraId="5D43B8A5" w14:textId="77777777" w:rsidR="007965CB" w:rsidRPr="001B0A56" w:rsidRDefault="007965CB" w:rsidP="00E1024D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Documentación acreditativa de extinción Renta Mínima Inserción por </w:t>
            </w:r>
            <w:proofErr w:type="gramStart"/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>ser  beneficiario</w:t>
            </w:r>
            <w:proofErr w:type="gramEnd"/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del Ingreso Mínimo Vital</w:t>
            </w:r>
          </w:p>
        </w:tc>
      </w:tr>
      <w:tr w:rsidR="007965CB" w:rsidRPr="00982645" w14:paraId="0DDDC367" w14:textId="77777777" w:rsidTr="00E1024D">
        <w:tc>
          <w:tcPr>
            <w:tcW w:w="10916" w:type="dxa"/>
          </w:tcPr>
          <w:p w14:paraId="0F10AD87" w14:textId="77777777" w:rsidR="007965CB" w:rsidRPr="00982645" w:rsidRDefault="007965CB" w:rsidP="00E1024D">
            <w:pPr>
              <w:rPr>
                <w:lang w:val="es-ES"/>
              </w:rPr>
            </w:pPr>
            <w:r w:rsidRPr="001B0A56">
              <w:rPr>
                <w:rFonts w:ascii="Arial" w:hAnsi="Arial" w:cs="Arial"/>
                <w:sz w:val="18"/>
                <w:szCs w:val="18"/>
                <w:lang w:val="es-ES_tradnl"/>
              </w:rPr>
              <w:t>Documentación acreditativa de la condición de víctima por violencia de género</w:t>
            </w:r>
          </w:p>
        </w:tc>
      </w:tr>
      <w:tr w:rsidR="007965CB" w:rsidRPr="00982645" w14:paraId="395DA550" w14:textId="77777777" w:rsidTr="00E1024D">
        <w:tc>
          <w:tcPr>
            <w:tcW w:w="10916" w:type="dxa"/>
            <w:vAlign w:val="center"/>
          </w:tcPr>
          <w:p w14:paraId="0F9DF21B" w14:textId="77777777" w:rsidR="007965CB" w:rsidRPr="00120B1B" w:rsidRDefault="007965CB" w:rsidP="00E1024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120B1B">
              <w:rPr>
                <w:rFonts w:ascii="Arial" w:hAnsi="Arial" w:cs="Arial"/>
                <w:sz w:val="18"/>
                <w:szCs w:val="18"/>
                <w:lang w:val="es-ES_tradnl"/>
              </w:rPr>
              <w:t>Documentación acreditativa de ser matriculado de oficio en centro concertado que hace uso transporte escolar</w:t>
            </w:r>
          </w:p>
        </w:tc>
      </w:tr>
      <w:tr w:rsidR="007965CB" w:rsidRPr="00120B1B" w14:paraId="6C3C6FFC" w14:textId="77777777" w:rsidTr="00E1024D">
        <w:tc>
          <w:tcPr>
            <w:tcW w:w="10916" w:type="dxa"/>
            <w:vAlign w:val="center"/>
          </w:tcPr>
          <w:p w14:paraId="589BCE0B" w14:textId="77777777" w:rsidR="007965CB" w:rsidRPr="00120B1B" w:rsidRDefault="007965CB" w:rsidP="00E1024D">
            <w:pPr>
              <w:spacing w:before="12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Información de la defunción</w:t>
            </w:r>
          </w:p>
        </w:tc>
      </w:tr>
      <w:tr w:rsidR="007B07B5" w:rsidRPr="00982645" w14:paraId="2B73E21A" w14:textId="77777777" w:rsidTr="00E1024D">
        <w:tc>
          <w:tcPr>
            <w:tcW w:w="10916" w:type="dxa"/>
            <w:vAlign w:val="center"/>
          </w:tcPr>
          <w:p w14:paraId="37C569AD" w14:textId="5A233933" w:rsidR="007B07B5" w:rsidRDefault="007B07B5" w:rsidP="00E1024D">
            <w:pPr>
              <w:spacing w:before="12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</w:t>
            </w:r>
            <w:r w:rsidRPr="00EE1F53">
              <w:rPr>
                <w:rFonts w:ascii="Arial" w:hAnsi="Arial" w:cs="Arial"/>
                <w:sz w:val="18"/>
                <w:szCs w:val="18"/>
                <w:lang w:val="es-ES_tradnl"/>
              </w:rPr>
              <w:t>ocumentación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</w:t>
            </w:r>
            <w:r w:rsidRPr="00EE1F53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escolarización con posterioridad al plazo de presentación de solicitudes, en caso de ayudas con carácter excepcional</w:t>
            </w:r>
          </w:p>
        </w:tc>
      </w:tr>
    </w:tbl>
    <w:p w14:paraId="65A0F747" w14:textId="77777777" w:rsidR="007965CB" w:rsidRDefault="007965CB" w:rsidP="007965CB">
      <w:pPr>
        <w:ind w:left="-284"/>
        <w:jc w:val="both"/>
        <w:rPr>
          <w:rFonts w:ascii="Arial" w:hAnsi="Arial" w:cs="Arial"/>
          <w:sz w:val="16"/>
          <w:szCs w:val="16"/>
          <w:lang w:val="es-ES"/>
        </w:rPr>
      </w:pPr>
      <w:r w:rsidRPr="00120B1B">
        <w:rPr>
          <w:rFonts w:ascii="Arial" w:hAnsi="Arial" w:cs="Arial"/>
          <w:bCs/>
          <w:sz w:val="16"/>
          <w:szCs w:val="16"/>
          <w:lang w:val="es-ES"/>
        </w:rPr>
        <w:t>(</w:t>
      </w:r>
      <w:r w:rsidRPr="00120B1B">
        <w:rPr>
          <w:rFonts w:ascii="Arial" w:hAnsi="Arial" w:cs="Arial"/>
          <w:sz w:val="16"/>
          <w:szCs w:val="16"/>
          <w:lang w:val="es-ES"/>
        </w:rPr>
        <w:t>*) Puede oponerse a la consulta por motivos que deberá justificar</w:t>
      </w:r>
      <w:r>
        <w:rPr>
          <w:rFonts w:ascii="Arial" w:hAnsi="Arial" w:cs="Arial"/>
          <w:sz w:val="16"/>
          <w:szCs w:val="16"/>
          <w:lang w:val="es-ES"/>
        </w:rPr>
        <w:t xml:space="preserve"> mediante la presentación de un escrito firmado</w:t>
      </w:r>
      <w:r w:rsidRPr="00120B1B">
        <w:rPr>
          <w:rFonts w:ascii="Arial" w:hAnsi="Arial" w:cs="Arial"/>
          <w:sz w:val="16"/>
          <w:szCs w:val="16"/>
          <w:lang w:val="es-ES"/>
        </w:rPr>
        <w:t>. En este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6B3B4BD0" w14:textId="77777777" w:rsidR="007965CB" w:rsidRPr="00120B1B" w:rsidRDefault="007965CB" w:rsidP="007965CB">
      <w:pPr>
        <w:spacing w:before="12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tbl>
      <w:tblPr>
        <w:tblW w:w="109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222"/>
        <w:gridCol w:w="1339"/>
        <w:gridCol w:w="1339"/>
      </w:tblGrid>
      <w:tr w:rsidR="007965CB" w:rsidRPr="00120B1B" w14:paraId="121AEB5A" w14:textId="77777777" w:rsidTr="00E1024D">
        <w:trPr>
          <w:trHeight w:val="669"/>
          <w:jc w:val="center"/>
        </w:trPr>
        <w:tc>
          <w:tcPr>
            <w:tcW w:w="8222" w:type="dxa"/>
            <w:shd w:val="pct15" w:color="auto" w:fill="auto"/>
            <w:vAlign w:val="center"/>
            <w:hideMark/>
          </w:tcPr>
          <w:p w14:paraId="5CD84F6A" w14:textId="129B3912" w:rsidR="007965CB" w:rsidRPr="007158AC" w:rsidRDefault="007965CB" w:rsidP="00C941F4">
            <w:pPr>
              <w:spacing w:after="160" w:line="25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_tradnl" w:eastAsia="en-US"/>
              </w:rPr>
            </w:pPr>
            <w:r w:rsidRPr="007158AC">
              <w:rPr>
                <w:rFonts w:ascii="Arial" w:hAnsi="Arial" w:cs="Arial"/>
                <w:b/>
                <w:bCs/>
                <w:sz w:val="18"/>
                <w:szCs w:val="18"/>
                <w:lang w:val="es-ES" w:eastAsia="en-US"/>
              </w:rPr>
              <w:t xml:space="preserve">La Comunidad de Madrid consultará por medios electrónicos los datos de los siguientes documentos si lo autoriza expresamente*. </w:t>
            </w:r>
          </w:p>
        </w:tc>
        <w:tc>
          <w:tcPr>
            <w:tcW w:w="1339" w:type="dxa"/>
            <w:shd w:val="pct15" w:color="auto" w:fill="auto"/>
            <w:vAlign w:val="center"/>
          </w:tcPr>
          <w:p w14:paraId="716B823A" w14:textId="77777777" w:rsidR="007965CB" w:rsidRPr="007158AC" w:rsidRDefault="007965CB" w:rsidP="00E1024D">
            <w:pPr>
              <w:spacing w:after="160"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7158AC">
              <w:rPr>
                <w:rFonts w:ascii="Arial" w:hAnsi="Arial" w:cs="Arial"/>
                <w:b/>
                <w:bCs/>
                <w:sz w:val="18"/>
                <w:szCs w:val="18"/>
                <w:lang w:val="es-ES_tradnl" w:eastAsia="en-US"/>
              </w:rPr>
              <w:t>Autorizo</w:t>
            </w:r>
            <w:r w:rsidRPr="007158A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la</w:t>
            </w:r>
            <w:r w:rsidRPr="007158AC">
              <w:rPr>
                <w:rFonts w:ascii="Arial" w:hAnsi="Arial" w:cs="Arial"/>
                <w:b/>
                <w:bCs/>
                <w:sz w:val="18"/>
                <w:szCs w:val="18"/>
                <w:lang w:val="es-ES_tradnl" w:eastAsia="en-US"/>
              </w:rPr>
              <w:t xml:space="preserve"> consulta</w:t>
            </w:r>
          </w:p>
        </w:tc>
        <w:tc>
          <w:tcPr>
            <w:tcW w:w="1339" w:type="dxa"/>
            <w:shd w:val="pct15" w:color="auto" w:fill="auto"/>
            <w:vAlign w:val="center"/>
          </w:tcPr>
          <w:p w14:paraId="446FDA6A" w14:textId="77777777" w:rsidR="007965CB" w:rsidRPr="00120B1B" w:rsidRDefault="007965CB" w:rsidP="00E1024D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No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autorizo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 xml:space="preserve"> consulta</w:t>
            </w:r>
          </w:p>
        </w:tc>
      </w:tr>
      <w:tr w:rsidR="007965CB" w:rsidRPr="00120B1B" w14:paraId="04B50D9A" w14:textId="77777777" w:rsidTr="00E1024D">
        <w:trPr>
          <w:trHeight w:val="451"/>
          <w:jc w:val="center"/>
        </w:trPr>
        <w:tc>
          <w:tcPr>
            <w:tcW w:w="8222" w:type="dxa"/>
            <w:vAlign w:val="center"/>
            <w:hideMark/>
          </w:tcPr>
          <w:p w14:paraId="2DC3A32E" w14:textId="489F88DF" w:rsidR="007965CB" w:rsidRPr="006F3A33" w:rsidRDefault="007965CB" w:rsidP="00C941F4">
            <w:pPr>
              <w:jc w:val="both"/>
              <w:rPr>
                <w:lang w:val="es-ES"/>
              </w:rPr>
            </w:pPr>
            <w:r w:rsidRPr="006F3A33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Información de renta de la Agencia Estatal de Administración Tributaria </w:t>
            </w:r>
            <w:r w:rsidRPr="00982645">
              <w:rPr>
                <w:rFonts w:ascii="Arial" w:hAnsi="Arial" w:cs="Arial"/>
                <w:sz w:val="18"/>
                <w:szCs w:val="18"/>
                <w:lang w:val="es-ES_tradnl"/>
              </w:rPr>
              <w:t>20</w:t>
            </w:r>
            <w:r w:rsidR="006031B3" w:rsidRPr="00982645">
              <w:rPr>
                <w:rFonts w:ascii="Arial" w:hAnsi="Arial" w:cs="Arial"/>
                <w:sz w:val="18"/>
                <w:szCs w:val="18"/>
                <w:lang w:val="es-ES_tradnl"/>
              </w:rPr>
              <w:t>24</w:t>
            </w:r>
          </w:p>
        </w:tc>
        <w:tc>
          <w:tcPr>
            <w:tcW w:w="1339" w:type="dxa"/>
          </w:tcPr>
          <w:p w14:paraId="4557DA20" w14:textId="4737F121" w:rsidR="007965CB" w:rsidRPr="00120B1B" w:rsidRDefault="005C2213" w:rsidP="00E1024D">
            <w:pPr>
              <w:spacing w:before="60" w:after="160" w:line="256" w:lineRule="auto"/>
              <w:ind w:left="34" w:firstLine="2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</w:rPr>
              <w:sym w:font="Wingdings" w:char="F0AE"/>
            </w:r>
          </w:p>
        </w:tc>
        <w:tc>
          <w:tcPr>
            <w:tcW w:w="1339" w:type="dxa"/>
          </w:tcPr>
          <w:p w14:paraId="5657E33A" w14:textId="77777777" w:rsidR="007965CB" w:rsidRPr="00120B1B" w:rsidRDefault="007965CB" w:rsidP="00E1024D">
            <w:pPr>
              <w:spacing w:before="60" w:after="160" w:line="256" w:lineRule="auto"/>
              <w:ind w:left="34" w:firstLine="21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20B1B">
              <w:rPr>
                <w:rFonts w:ascii="Arial" w:hAnsi="Arial" w:cs="Arial"/>
                <w:bCs/>
              </w:rPr>
              <w:sym w:font="Wingdings" w:char="F0A1"/>
            </w:r>
          </w:p>
        </w:tc>
      </w:tr>
    </w:tbl>
    <w:p w14:paraId="30D78525" w14:textId="77777777" w:rsidR="007965CB" w:rsidRDefault="007965CB" w:rsidP="00BE61D7">
      <w:pPr>
        <w:ind w:right="325"/>
        <w:outlineLvl w:val="0"/>
        <w:rPr>
          <w:rFonts w:ascii="Arial" w:hAnsi="Arial" w:cs="Arial"/>
          <w:sz w:val="20"/>
          <w:szCs w:val="20"/>
          <w:lang w:val="es-ES"/>
        </w:rPr>
      </w:pPr>
    </w:p>
    <w:p w14:paraId="571B98C2" w14:textId="77777777" w:rsidR="004339B1" w:rsidRDefault="004339B1" w:rsidP="00BE61D7">
      <w:pPr>
        <w:ind w:right="325"/>
        <w:outlineLvl w:val="0"/>
        <w:rPr>
          <w:rFonts w:ascii="Arial" w:hAnsi="Arial" w:cs="Arial"/>
          <w:sz w:val="20"/>
          <w:szCs w:val="20"/>
          <w:lang w:val="es-ES"/>
        </w:rPr>
      </w:pPr>
    </w:p>
    <w:p w14:paraId="58C02CC8" w14:textId="77777777" w:rsidR="00E72137" w:rsidRPr="00025C03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025C03">
        <w:rPr>
          <w:rFonts w:ascii="Arial" w:hAnsi="Arial" w:cs="Arial"/>
          <w:sz w:val="18"/>
          <w:szCs w:val="18"/>
          <w:lang w:val="es-ES"/>
        </w:rPr>
        <w:t>En Madrid, a…</w:t>
      </w:r>
      <w:proofErr w:type="gramStart"/>
      <w:r w:rsidR="00464733" w:rsidRPr="00025C03">
        <w:rPr>
          <w:rFonts w:ascii="Arial" w:hAnsi="Arial" w:cs="Arial"/>
          <w:sz w:val="18"/>
          <w:szCs w:val="18"/>
          <w:lang w:val="es-ES"/>
        </w:rPr>
        <w:t>…..</w:t>
      </w:r>
      <w:r w:rsidRPr="00025C03">
        <w:rPr>
          <w:rFonts w:ascii="Arial" w:hAnsi="Arial" w:cs="Arial"/>
          <w:sz w:val="18"/>
          <w:szCs w:val="18"/>
          <w:lang w:val="es-ES"/>
        </w:rPr>
        <w:t>..</w:t>
      </w:r>
      <w:proofErr w:type="gramEnd"/>
      <w:r w:rsidRPr="00025C03">
        <w:rPr>
          <w:rFonts w:ascii="Arial" w:hAnsi="Arial" w:cs="Arial"/>
          <w:sz w:val="18"/>
          <w:szCs w:val="18"/>
          <w:lang w:val="es-ES"/>
        </w:rPr>
        <w:t>. de</w:t>
      </w:r>
      <w:proofErr w:type="gramStart"/>
      <w:r w:rsidRPr="00025C03">
        <w:rPr>
          <w:rFonts w:ascii="Arial" w:hAnsi="Arial" w:cs="Arial"/>
          <w:sz w:val="18"/>
          <w:szCs w:val="18"/>
          <w:lang w:val="es-ES"/>
        </w:rPr>
        <w:t>…</w:t>
      </w:r>
      <w:r w:rsidR="00464733" w:rsidRPr="00025C03">
        <w:rPr>
          <w:rFonts w:ascii="Arial" w:hAnsi="Arial" w:cs="Arial"/>
          <w:bCs/>
          <w:sz w:val="18"/>
          <w:szCs w:val="18"/>
          <w:lang w:val="es-ES"/>
        </w:rPr>
        <w:t>….</w:t>
      </w:r>
      <w:proofErr w:type="gramEnd"/>
      <w:r w:rsidR="00464733" w:rsidRPr="00025C03">
        <w:rPr>
          <w:rFonts w:ascii="Arial" w:hAnsi="Arial" w:cs="Arial"/>
          <w:bCs/>
          <w:sz w:val="18"/>
          <w:szCs w:val="18"/>
          <w:lang w:val="es-ES"/>
        </w:rPr>
        <w:t>.</w:t>
      </w:r>
      <w:r w:rsidRPr="00025C03">
        <w:rPr>
          <w:rFonts w:ascii="Arial" w:hAnsi="Arial" w:cs="Arial"/>
          <w:bCs/>
          <w:sz w:val="18"/>
          <w:szCs w:val="18"/>
          <w:lang w:val="es-ES"/>
        </w:rPr>
        <w:t>……</w:t>
      </w:r>
      <w:proofErr w:type="gramStart"/>
      <w:r w:rsidRPr="00025C03">
        <w:rPr>
          <w:rFonts w:ascii="Arial" w:hAnsi="Arial" w:cs="Arial"/>
          <w:bCs/>
          <w:sz w:val="18"/>
          <w:szCs w:val="18"/>
          <w:lang w:val="es-ES"/>
        </w:rPr>
        <w:t>…….</w:t>
      </w:r>
      <w:proofErr w:type="gramEnd"/>
      <w:r w:rsidRPr="00025C03">
        <w:rPr>
          <w:rFonts w:ascii="Arial" w:hAnsi="Arial" w:cs="Arial"/>
          <w:bCs/>
          <w:sz w:val="18"/>
          <w:szCs w:val="18"/>
          <w:lang w:val="es-ES"/>
        </w:rPr>
        <w:t>.…</w:t>
      </w:r>
      <w:r w:rsidRPr="00025C03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5F82DA7B" w14:textId="77777777" w:rsidR="00E72137" w:rsidRPr="00025C03" w:rsidRDefault="00E72137" w:rsidP="00E72137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14:paraId="3A049B1E" w14:textId="77777777" w:rsidR="00E72137" w:rsidRPr="00025C03" w:rsidRDefault="00E72137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5DBFA018" w14:textId="77777777" w:rsidR="00F26A24" w:rsidRPr="00025C03" w:rsidRDefault="00F26A24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1B6D9C87" w14:textId="77777777" w:rsidR="00F26A24" w:rsidRPr="00F26A24" w:rsidRDefault="00A67E1B" w:rsidP="00BE61D7">
      <w:pPr>
        <w:ind w:left="6804" w:right="5"/>
        <w:outlineLvl w:val="0"/>
        <w:rPr>
          <w:rFonts w:ascii="Arial" w:hAnsi="Arial" w:cs="Arial"/>
          <w:sz w:val="20"/>
          <w:szCs w:val="20"/>
          <w:lang w:val="es-ES_tradnl"/>
        </w:rPr>
      </w:pPr>
      <w:r w:rsidRPr="00025C03">
        <w:rPr>
          <w:rFonts w:ascii="Arial" w:hAnsi="Arial" w:cs="Arial"/>
          <w:sz w:val="18"/>
          <w:szCs w:val="18"/>
          <w:lang w:val="es-ES"/>
        </w:rPr>
        <w:t>Fdo.:</w:t>
      </w:r>
    </w:p>
    <w:p w14:paraId="571A986B" w14:textId="77777777" w:rsidR="00F26A24" w:rsidRDefault="00F26A24" w:rsidP="00F26A24">
      <w:pPr>
        <w:rPr>
          <w:rFonts w:ascii="Arial" w:hAnsi="Arial" w:cs="Arial"/>
          <w:sz w:val="20"/>
          <w:szCs w:val="20"/>
          <w:lang w:val="es-ES_tradnl"/>
        </w:rPr>
      </w:pPr>
    </w:p>
    <w:p w14:paraId="3256359C" w14:textId="77777777" w:rsidR="00107CF8" w:rsidRDefault="00F26A24" w:rsidP="00107CF8">
      <w:pPr>
        <w:pStyle w:val="Piedepgina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ab/>
      </w:r>
    </w:p>
    <w:p w14:paraId="30537B5D" w14:textId="77777777" w:rsidR="00107CF8" w:rsidRDefault="00107CF8" w:rsidP="00107CF8">
      <w:pPr>
        <w:pStyle w:val="Piedepgina"/>
        <w:rPr>
          <w:rFonts w:ascii="Arial" w:hAnsi="Arial" w:cs="Arial"/>
          <w:sz w:val="20"/>
          <w:szCs w:val="20"/>
          <w:lang w:val="es-ES_tradnl"/>
        </w:rPr>
      </w:pPr>
    </w:p>
    <w:p w14:paraId="0DB06286" w14:textId="77777777" w:rsidR="00107CF8" w:rsidRDefault="00107CF8" w:rsidP="00107CF8">
      <w:pPr>
        <w:pStyle w:val="Piedepgina"/>
        <w:rPr>
          <w:rFonts w:ascii="Arial" w:hAnsi="Arial" w:cs="Arial"/>
          <w:sz w:val="20"/>
          <w:szCs w:val="20"/>
          <w:lang w:val="es-ES_tradnl"/>
        </w:rPr>
      </w:pPr>
    </w:p>
    <w:p w14:paraId="42C069F3" w14:textId="77777777" w:rsidR="001F2AD1" w:rsidRDefault="001F2AD1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6AAD5CC0" w14:textId="77777777" w:rsidR="001F2AD1" w:rsidRDefault="001F2AD1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17CC2AE9" w14:textId="77777777" w:rsidR="001F2AD1" w:rsidRDefault="001F2AD1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0E96FB79" w14:textId="77777777" w:rsidR="007F57D0" w:rsidRDefault="007F57D0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513A07BB" w14:textId="77777777" w:rsidR="007F57D0" w:rsidRDefault="007F57D0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3A47624E" w14:textId="77777777" w:rsidR="007F57D0" w:rsidRDefault="007F57D0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5F932E37" w14:textId="77777777" w:rsidR="007F57D0" w:rsidRDefault="007F57D0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2C60D2B1" w14:textId="77777777" w:rsidR="007F57D0" w:rsidRDefault="007F57D0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197F9A8F" w14:textId="77777777" w:rsidR="001F2AD1" w:rsidRDefault="001F2AD1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121EB673" w14:textId="77777777" w:rsidR="00861EEE" w:rsidRDefault="00861EEE" w:rsidP="00107CF8">
      <w:pPr>
        <w:pStyle w:val="Piedepgina"/>
        <w:rPr>
          <w:rFonts w:ascii="Arial" w:hAnsi="Arial" w:cs="Arial"/>
          <w:b/>
          <w:sz w:val="20"/>
          <w:szCs w:val="20"/>
          <w:lang w:val="es-ES_tradnl"/>
        </w:rPr>
      </w:pPr>
    </w:p>
    <w:p w14:paraId="2753ADE2" w14:textId="77777777" w:rsidR="00107CF8" w:rsidRDefault="00107CF8" w:rsidP="00107CF8">
      <w:pPr>
        <w:rPr>
          <w:rFonts w:ascii="Arial" w:hAnsi="Arial" w:cs="Arial"/>
          <w:b/>
          <w:sz w:val="22"/>
          <w:szCs w:val="22"/>
          <w:lang w:val="es-ES_tradnl"/>
        </w:rPr>
      </w:pPr>
      <w:r w:rsidRPr="00010338">
        <w:rPr>
          <w:rFonts w:ascii="Arial" w:hAnsi="Arial" w:cs="Arial"/>
          <w:b/>
          <w:sz w:val="22"/>
          <w:szCs w:val="22"/>
          <w:lang w:val="es-ES_tradnl"/>
        </w:rPr>
        <w:tab/>
      </w:r>
    </w:p>
    <w:p w14:paraId="1365CCBC" w14:textId="77777777" w:rsidR="001D3B52" w:rsidRPr="00982645" w:rsidRDefault="001D3B52" w:rsidP="001D3B52">
      <w:pPr>
        <w:rPr>
          <w:rFonts w:ascii="Arial" w:hAnsi="Arial" w:cs="Arial"/>
          <w:b/>
          <w:sz w:val="20"/>
          <w:szCs w:val="20"/>
          <w:lang w:val="es-ES"/>
        </w:rPr>
      </w:pPr>
      <w:r w:rsidRPr="00982645">
        <w:rPr>
          <w:rFonts w:ascii="Arial" w:hAnsi="Arial" w:cs="Arial"/>
          <w:b/>
          <w:sz w:val="20"/>
          <w:szCs w:val="20"/>
          <w:lang w:val="es-ES"/>
        </w:rPr>
        <w:t>Información sobre Protección de Datos</w:t>
      </w:r>
    </w:p>
    <w:p w14:paraId="5EBE3C6A" w14:textId="0E48A16F" w:rsidR="001D3B52" w:rsidRPr="00982645" w:rsidRDefault="001D3B52" w:rsidP="001D3B52">
      <w:pPr>
        <w:rPr>
          <w:rFonts w:ascii="Arial" w:hAnsi="Arial" w:cs="Arial"/>
          <w:b/>
          <w:sz w:val="22"/>
          <w:szCs w:val="22"/>
          <w:lang w:val="es-ES"/>
        </w:rPr>
      </w:pPr>
      <w:r w:rsidRPr="00982645">
        <w:rPr>
          <w:rFonts w:ascii="Arial" w:hAnsi="Arial" w:cs="Arial"/>
          <w:b/>
          <w:sz w:val="22"/>
          <w:szCs w:val="22"/>
          <w:lang w:val="es-ES"/>
        </w:rPr>
        <w:tab/>
      </w:r>
    </w:p>
    <w:p w14:paraId="43209888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1. Responsable del tratamiento de sus datos.</w:t>
      </w:r>
    </w:p>
    <w:p w14:paraId="54887412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Consejería de Educación, Ciencia y Universidades, D.G. de Educación Concertada, Becas </w:t>
      </w: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 xml:space="preserve">Responsable: </w:t>
      </w: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y Ayudas al Estudio</w:t>
      </w:r>
    </w:p>
    <w:p w14:paraId="11D9A824" w14:textId="77777777" w:rsidR="001D3B52" w:rsidRPr="00982645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it-IT" w:eastAsia="es-ES"/>
        </w:rPr>
      </w:pPr>
      <w:r w:rsidRPr="00982645">
        <w:rPr>
          <w:rFonts w:ascii="Arial" w:hAnsi="Arial" w:cs="Arial"/>
          <w:color w:val="000000"/>
          <w:sz w:val="18"/>
          <w:szCs w:val="18"/>
          <w:lang w:val="it-IT" w:eastAsia="es-ES"/>
        </w:rPr>
        <w:t>(ECU).</w:t>
      </w:r>
    </w:p>
    <w:p w14:paraId="66141922" w14:textId="77777777" w:rsidR="001D3B52" w:rsidRPr="00982645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FF"/>
          <w:sz w:val="18"/>
          <w:szCs w:val="18"/>
          <w:lang w:val="it-IT" w:eastAsia="es-ES"/>
        </w:rPr>
      </w:pPr>
      <w:r w:rsidRPr="00982645">
        <w:rPr>
          <w:rFonts w:ascii="Arial" w:hAnsi="Arial" w:cs="Arial"/>
          <w:b/>
          <w:bCs/>
          <w:color w:val="000000"/>
          <w:sz w:val="18"/>
          <w:szCs w:val="18"/>
          <w:lang w:val="it-IT" w:eastAsia="es-ES"/>
        </w:rPr>
        <w:t xml:space="preserve">Domicilio social: </w:t>
      </w:r>
      <w:r w:rsidRPr="00982645">
        <w:rPr>
          <w:rFonts w:ascii="Arial" w:hAnsi="Arial" w:cs="Arial"/>
          <w:color w:val="000000"/>
          <w:sz w:val="18"/>
          <w:szCs w:val="18"/>
          <w:lang w:val="it-IT" w:eastAsia="es-ES"/>
        </w:rPr>
        <w:t xml:space="preserve">Consultar </w:t>
      </w:r>
      <w:r w:rsidRPr="00982645">
        <w:rPr>
          <w:rFonts w:ascii="Arial" w:hAnsi="Arial" w:cs="Arial"/>
          <w:color w:val="0000FF"/>
          <w:sz w:val="18"/>
          <w:szCs w:val="18"/>
          <w:lang w:val="it-IT" w:eastAsia="es-ES"/>
        </w:rPr>
        <w:t>www.comunidad.madrid/centros</w:t>
      </w:r>
    </w:p>
    <w:p w14:paraId="2C152610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FF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 xml:space="preserve">Contacto con el </w:t>
      </w:r>
      <w:proofErr w:type="gramStart"/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Delegado</w:t>
      </w:r>
      <w:proofErr w:type="gramEnd"/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 xml:space="preserve"> de Protección de Datos: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>protecciondatos.educacion@madrid.org.</w:t>
      </w:r>
    </w:p>
    <w:p w14:paraId="4261FF31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2. ¿En qué actividad de tratamiento están incluidos sus datos personales y con qué fines se tratarán?</w:t>
      </w:r>
    </w:p>
    <w:p w14:paraId="4487CA4D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GESTIÓN DE BECAS Y AYUDAS PARA ALUMNOS DE ENSEÑANZAS NO UNIVERSITARIAS.</w:t>
      </w:r>
    </w:p>
    <w:p w14:paraId="2868BB19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En cumplimiento de lo establecido por el Reglamento (UE) 2016/679, de Protección de Datos Personales, sus datos serán</w:t>
      </w:r>
    </w:p>
    <w:p w14:paraId="54DE80BA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tratados para las siguientes finalidades:</w:t>
      </w:r>
    </w:p>
    <w:p w14:paraId="76FD46D2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Tramitación, resolución y gestión de convocatorias de becas y ayudas a la educación para alumnos matriculados en centros</w:t>
      </w:r>
    </w:p>
    <w:p w14:paraId="6D92CBAA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educativos de la Comunidad de Madrid en enseñanzas no universitarias.</w:t>
      </w:r>
    </w:p>
    <w:p w14:paraId="339C2FD2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Se recogen consentimientos adicionales</w:t>
      </w:r>
    </w:p>
    <w:p w14:paraId="09E356E5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El consentimiento adicional se recoge a través de los formularios de solicitud que rellenan los interesados en los que hay las</w:t>
      </w:r>
    </w:p>
    <w:p w14:paraId="71894D3B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casillas para dar o no su consentimiento para la obtención de información o cruce de datos con otras administraciones.</w:t>
      </w:r>
    </w:p>
    <w:p w14:paraId="3B64B98F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3. ¿Cuál es la legitimación en la que se basa la licitud del tratamiento?</w:t>
      </w:r>
    </w:p>
    <w:p w14:paraId="222F76CC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RGPD 6.1 e) el tratamiento es necesario para el cumplimiento de una misión realizada en interés público o en el ejercicio de</w:t>
      </w:r>
    </w:p>
    <w:p w14:paraId="11ED2D67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poderes públicos conferidos al responsable del tratamiento.</w:t>
      </w:r>
    </w:p>
    <w:p w14:paraId="52F39239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Ley Orgánica 2/2006, de 3 de mayo de Educación, Ley 38/2003, de 17 de noviembre, General de Subvenciones. Ley 2/1995, de</w:t>
      </w:r>
    </w:p>
    <w:p w14:paraId="653D6B52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8 de marzo, de Subvenciones de la comunidad de Madrid.</w:t>
      </w:r>
    </w:p>
    <w:p w14:paraId="004B2819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4. ¿Cómo ejercer sus derechos? ¿Cuáles son sus derechos cuando nos facilita sus datos?</w:t>
      </w:r>
    </w:p>
    <w:p w14:paraId="5E4DEB7F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Puede ejercer, si lo desea, los derechos de acceso, rectificación y supresión de datos, así como solicitar que se limite el</w:t>
      </w:r>
    </w:p>
    <w:p w14:paraId="6E504B9D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tratamiento de sus datos personales, oponerse al mismo, solicitar en su caso la portabilidad de sus datos, así como a no ser</w:t>
      </w:r>
    </w:p>
    <w:p w14:paraId="1971C484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objeto de una decisión individual basada únicamente en el tratamiento automatizado, incluida la elaboración de perfiles.</w:t>
      </w:r>
    </w:p>
    <w:p w14:paraId="3C8CC6CF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FF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Según la Ley 39/2015, el RGPD y la Ley Orgánica 3/2018, puede ejercer sus derechos por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 xml:space="preserve">Registro Electrónico </w:t>
      </w: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o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>Registro</w:t>
      </w:r>
    </w:p>
    <w:p w14:paraId="7FB3B848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 xml:space="preserve">Presencial </w:t>
      </w: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o en los lugares y formas previstos en el artículo 16.4 de la Ley 39/2015, preferentemente mediante el formulario de</w:t>
      </w:r>
    </w:p>
    <w:p w14:paraId="2CB18E21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FF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solicitud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>“Ejercicio de derechos en materia de protección de datos personales”.</w:t>
      </w:r>
    </w:p>
    <w:p w14:paraId="32A65816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5. Tratamientos que incluyen decisiones automatizadas, incluida la elaboración de perfiles, con efectos jurídicos o</w:t>
      </w:r>
    </w:p>
    <w:p w14:paraId="328E2480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relevantes.</w:t>
      </w:r>
    </w:p>
    <w:p w14:paraId="121B1A8B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No se realizan.</w:t>
      </w:r>
    </w:p>
    <w:p w14:paraId="34D60A62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6. ¿Por cuánto tiempo conservaremos sus datos personales?</w:t>
      </w:r>
    </w:p>
    <w:p w14:paraId="12591ACF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Los datos personales proporcionados se conservarán por el siguiente periodo:</w:t>
      </w:r>
    </w:p>
    <w:p w14:paraId="7F663C6E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Periodo indeterminado.</w:t>
      </w:r>
    </w:p>
    <w:p w14:paraId="102941DF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Los datos se mantendrán durante el tiempo necesario para cumplir con la finalidad para la que se recabaron y para determinar las</w:t>
      </w:r>
    </w:p>
    <w:p w14:paraId="19D0CFDF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posibles responsabilidades que se pudieran derivar de dicha finalidad y del tratamiento de los datos, siendo de aplicación la</w:t>
      </w:r>
    </w:p>
    <w:p w14:paraId="7AC358E7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normativa de archivos y documentos de la Comunidad de Madrid.</w:t>
      </w:r>
    </w:p>
    <w:p w14:paraId="33368D48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7. ¿A qué destinatarios se comunicarán sus datos?</w:t>
      </w:r>
    </w:p>
    <w:p w14:paraId="4ED6C445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Organismos de la Seguridad Social, Hacienda Pública y Administración Tributaria, Instituto Nacional de Estadística,</w:t>
      </w:r>
    </w:p>
    <w:p w14:paraId="20345EFD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Ayuntamientos, Entidades colaboradoras en la gestión de las becas y entidades bancarias. En su caso, Fondo Social Europeo.</w:t>
      </w:r>
    </w:p>
    <w:p w14:paraId="142CD42C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Otros órganos competentes de la Administración del Estado y de las Comunidades Autónomas.</w:t>
      </w:r>
    </w:p>
    <w:p w14:paraId="16D461AC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8. Transferencias Internacionales.</w:t>
      </w:r>
    </w:p>
    <w:p w14:paraId="6CB3B41C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No.</w:t>
      </w:r>
    </w:p>
    <w:p w14:paraId="451191F4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9. Derecho a retirar el consentimiento prestado para el tratamiento en cualquier momento.</w:t>
      </w:r>
    </w:p>
    <w:p w14:paraId="4E191A2D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Cuando el tratamiento esté basado en el consentimiento explícito, tiene derecho a retirar el consentimiento en cualquier</w:t>
      </w:r>
    </w:p>
    <w:p w14:paraId="340E16B3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momento, sin que ello afecte a la licitud del tratamiento basado en el consentimiento previo a su retirada.</w:t>
      </w:r>
    </w:p>
    <w:p w14:paraId="1B89AF84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10. Derecho a presentar una reclamación ante la Autoridad de Control.</w:t>
      </w:r>
    </w:p>
    <w:p w14:paraId="0C1F104E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Tiene derecho a presentar una reclamación ante la Agencia Española de Protección de Datos si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 xml:space="preserve">www.aepd.es </w:t>
      </w: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no está conforme</w:t>
      </w:r>
    </w:p>
    <w:p w14:paraId="1EC14067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con el tratamiento que se hace de sus datos personales.</w:t>
      </w:r>
    </w:p>
    <w:p w14:paraId="76D06E81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11. Categoría de datos objeto de tratamiento.</w:t>
      </w:r>
    </w:p>
    <w:p w14:paraId="352C48D2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Datos especialmente protegidos, Datos de carácter identificativo, Circunstancias sociales, Datos académicos y profesionales,</w:t>
      </w:r>
    </w:p>
    <w:p w14:paraId="7EF260CC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Detalles del empleo, Datos económicos, financieros y de seguros.</w:t>
      </w:r>
    </w:p>
    <w:p w14:paraId="33788160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12. Fuente de la que proceden los datos.</w:t>
      </w:r>
    </w:p>
    <w:p w14:paraId="3107FEBE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Interesado y Terceros.</w:t>
      </w:r>
    </w:p>
    <w:p w14:paraId="1AC481B6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b/>
          <w:bCs/>
          <w:color w:val="000000"/>
          <w:sz w:val="18"/>
          <w:szCs w:val="18"/>
          <w:lang w:val="es-ES" w:eastAsia="es-ES"/>
        </w:rPr>
        <w:t>Más información.</w:t>
      </w:r>
    </w:p>
    <w:p w14:paraId="7FB0EFEA" w14:textId="77777777" w:rsidR="001D3B52" w:rsidRPr="00AB056A" w:rsidRDefault="001D3B52" w:rsidP="001D3B5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8"/>
          <w:szCs w:val="18"/>
          <w:lang w:val="es-ES" w:eastAsia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>Puede consultar más información y la normativa aplicable en materia de protección de datos en la web de la Agencia Española de</w:t>
      </w:r>
    </w:p>
    <w:p w14:paraId="41F0EB2E" w14:textId="77777777" w:rsidR="001D3B52" w:rsidRPr="00982645" w:rsidRDefault="001D3B52" w:rsidP="001D3B52">
      <w:pPr>
        <w:spacing w:line="276" w:lineRule="auto"/>
        <w:rPr>
          <w:rFonts w:ascii="Arial" w:hAnsi="Arial" w:cs="Arial"/>
          <w:sz w:val="18"/>
          <w:szCs w:val="18"/>
          <w:lang w:val="es-ES"/>
        </w:rPr>
      </w:pP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Protección de Datos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>https://www.aepd.es</w:t>
      </w:r>
      <w:r w:rsidRPr="00AB056A">
        <w:rPr>
          <w:rFonts w:ascii="Arial" w:hAnsi="Arial" w:cs="Arial"/>
          <w:color w:val="000000"/>
          <w:sz w:val="18"/>
          <w:szCs w:val="18"/>
          <w:lang w:val="es-ES" w:eastAsia="es-ES"/>
        </w:rPr>
        <w:t xml:space="preserve">, así como en el siguiente enlace: </w:t>
      </w:r>
      <w:r w:rsidRPr="00AB056A">
        <w:rPr>
          <w:rFonts w:ascii="Arial" w:hAnsi="Arial" w:cs="Arial"/>
          <w:color w:val="0000FF"/>
          <w:sz w:val="18"/>
          <w:szCs w:val="18"/>
          <w:lang w:val="es-ES" w:eastAsia="es-ES"/>
        </w:rPr>
        <w:t>www.comunidad.madrid/protecciondedatos</w:t>
      </w:r>
    </w:p>
    <w:p w14:paraId="50428421" w14:textId="77777777" w:rsidR="00107CF8" w:rsidRPr="00AF5723" w:rsidRDefault="00107CF8" w:rsidP="00107CF8">
      <w:pPr>
        <w:pStyle w:val="Piedepgina"/>
        <w:rPr>
          <w:rFonts w:ascii="Arial" w:hAnsi="Arial" w:cs="Arial"/>
          <w:sz w:val="18"/>
          <w:szCs w:val="18"/>
          <w:lang w:val="es-ES_tradnl"/>
        </w:rPr>
      </w:pPr>
      <w:r w:rsidRPr="00010338">
        <w:rPr>
          <w:rFonts w:ascii="Arial" w:hAnsi="Arial" w:cs="Arial"/>
          <w:b/>
          <w:sz w:val="22"/>
          <w:szCs w:val="22"/>
          <w:lang w:val="es-ES_tradnl"/>
        </w:rPr>
        <w:tab/>
      </w:r>
    </w:p>
    <w:sectPr w:rsidR="00107CF8" w:rsidRPr="00AF5723" w:rsidSect="001F2AD1">
      <w:headerReference w:type="default" r:id="rId11"/>
      <w:footerReference w:type="default" r:id="rId12"/>
      <w:pgSz w:w="11907" w:h="16840" w:code="9"/>
      <w:pgMar w:top="-296" w:right="567" w:bottom="567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A3E82" w14:textId="77777777" w:rsidR="00005ADF" w:rsidRDefault="00005ADF">
      <w:r>
        <w:separator/>
      </w:r>
    </w:p>
  </w:endnote>
  <w:endnote w:type="continuationSeparator" w:id="0">
    <w:p w14:paraId="44A64F4E" w14:textId="77777777" w:rsidR="00005ADF" w:rsidRDefault="00005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9D7C2" w14:textId="77777777" w:rsidR="001F2AD1" w:rsidRDefault="001F2AD1" w:rsidP="00F26A24">
    <w:pPr>
      <w:pStyle w:val="Piedepgina"/>
      <w:jc w:val="center"/>
      <w:rPr>
        <w:rFonts w:ascii="Arial" w:hAnsi="Arial" w:cs="Arial"/>
        <w:sz w:val="16"/>
        <w:szCs w:val="16"/>
      </w:rPr>
    </w:pPr>
  </w:p>
  <w:p w14:paraId="0F9703CC" w14:textId="77777777" w:rsidR="001F2AD1" w:rsidRDefault="001F2AD1" w:rsidP="00F26A24">
    <w:pPr>
      <w:pStyle w:val="Piedepgina"/>
      <w:jc w:val="center"/>
      <w:rPr>
        <w:rFonts w:ascii="Arial" w:hAnsi="Arial" w:cs="Arial"/>
        <w:sz w:val="16"/>
        <w:szCs w:val="16"/>
      </w:rPr>
    </w:pPr>
  </w:p>
  <w:p w14:paraId="2F79662D" w14:textId="77777777" w:rsidR="001F2AD1" w:rsidRDefault="001F2AD1" w:rsidP="00F26A24">
    <w:pPr>
      <w:pStyle w:val="Piedepgina"/>
      <w:jc w:val="center"/>
      <w:rPr>
        <w:rFonts w:ascii="Arial" w:hAnsi="Arial" w:cs="Arial"/>
        <w:sz w:val="16"/>
        <w:szCs w:val="16"/>
      </w:rPr>
    </w:pPr>
  </w:p>
  <w:p w14:paraId="5F51A79C" w14:textId="77777777" w:rsidR="00F26A24" w:rsidRDefault="001F2AD1" w:rsidP="00F26A24">
    <w:pPr>
      <w:pStyle w:val="Piedepgina"/>
      <w:jc w:val="center"/>
      <w:rPr>
        <w:rFonts w:ascii="Arial" w:hAnsi="Arial" w:cs="Arial"/>
        <w:sz w:val="16"/>
        <w:szCs w:val="16"/>
        <w:lang w:val="es-ES" w:eastAsia="en-US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</w:t>
    </w:r>
    <w:r w:rsidR="00CB5A26">
      <w:rPr>
        <w:rFonts w:ascii="Arial" w:hAnsi="Arial" w:cs="Arial"/>
        <w:sz w:val="16"/>
        <w:szCs w:val="16"/>
      </w:rPr>
      <w:t>Modelo: 1963</w:t>
    </w:r>
    <w:r w:rsidR="008F71FD">
      <w:rPr>
        <w:rFonts w:ascii="Arial" w:hAnsi="Arial" w:cs="Arial"/>
        <w:sz w:val="16"/>
        <w:szCs w:val="16"/>
      </w:rPr>
      <w:t>FO1</w:t>
    </w:r>
  </w:p>
  <w:p w14:paraId="5A97EEA7" w14:textId="77777777" w:rsidR="00F26A24" w:rsidRDefault="00F26A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478F1" w14:textId="77777777" w:rsidR="00005ADF" w:rsidRDefault="00005ADF">
      <w:r>
        <w:separator/>
      </w:r>
    </w:p>
  </w:footnote>
  <w:footnote w:type="continuationSeparator" w:id="0">
    <w:p w14:paraId="47197462" w14:textId="77777777" w:rsidR="00005ADF" w:rsidRDefault="00005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7C8BA" w14:textId="77777777" w:rsidR="0055766F" w:rsidRDefault="001F2AD1">
    <w:pPr>
      <w:pStyle w:val="Encabezado"/>
      <w:rPr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27CA47E6" wp14:editId="163506D1">
          <wp:simplePos x="0" y="0"/>
          <wp:positionH relativeFrom="column">
            <wp:posOffset>-409575</wp:posOffset>
          </wp:positionH>
          <wp:positionV relativeFrom="paragraph">
            <wp:posOffset>-817880</wp:posOffset>
          </wp:positionV>
          <wp:extent cx="977900" cy="1083945"/>
          <wp:effectExtent l="0" t="0" r="0" b="0"/>
          <wp:wrapNone/>
          <wp:docPr id="1" name="Imagen 2" descr="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si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1083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5C6AB3" w14:textId="77777777"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" w15:restartNumberingAfterBreak="0">
    <w:nsid w:val="7A5D05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num w:numId="1" w16cid:durableId="393819564">
    <w:abstractNumId w:val="1"/>
  </w:num>
  <w:num w:numId="2" w16cid:durableId="1726950113">
    <w:abstractNumId w:val="0"/>
  </w:num>
  <w:num w:numId="3" w16cid:durableId="1329553793">
    <w:abstractNumId w:val="2"/>
  </w:num>
  <w:num w:numId="4" w16cid:durableId="172760644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54B5"/>
    <w:rsid w:val="00005ADF"/>
    <w:rsid w:val="00006AB1"/>
    <w:rsid w:val="00006B21"/>
    <w:rsid w:val="00006CCE"/>
    <w:rsid w:val="00025C03"/>
    <w:rsid w:val="0003039B"/>
    <w:rsid w:val="000318BA"/>
    <w:rsid w:val="00034D5F"/>
    <w:rsid w:val="00035301"/>
    <w:rsid w:val="00042209"/>
    <w:rsid w:val="00062E68"/>
    <w:rsid w:val="00066BB0"/>
    <w:rsid w:val="00067B79"/>
    <w:rsid w:val="00072713"/>
    <w:rsid w:val="00072E8E"/>
    <w:rsid w:val="00086874"/>
    <w:rsid w:val="00091F9B"/>
    <w:rsid w:val="00093E3E"/>
    <w:rsid w:val="00096735"/>
    <w:rsid w:val="000A2BDF"/>
    <w:rsid w:val="000A77B8"/>
    <w:rsid w:val="000B024D"/>
    <w:rsid w:val="000B0642"/>
    <w:rsid w:val="000B12C3"/>
    <w:rsid w:val="000B50B6"/>
    <w:rsid w:val="000B70C3"/>
    <w:rsid w:val="000C169E"/>
    <w:rsid w:val="000C1DEA"/>
    <w:rsid w:val="000C43ED"/>
    <w:rsid w:val="000D2885"/>
    <w:rsid w:val="000D4124"/>
    <w:rsid w:val="000D4BCF"/>
    <w:rsid w:val="000E004F"/>
    <w:rsid w:val="000E28EC"/>
    <w:rsid w:val="000E59C2"/>
    <w:rsid w:val="000E652A"/>
    <w:rsid w:val="000F1896"/>
    <w:rsid w:val="000F1FFC"/>
    <w:rsid w:val="000F3981"/>
    <w:rsid w:val="000F79F0"/>
    <w:rsid w:val="00104D1E"/>
    <w:rsid w:val="00107609"/>
    <w:rsid w:val="001078C7"/>
    <w:rsid w:val="00107CF8"/>
    <w:rsid w:val="00112631"/>
    <w:rsid w:val="001132A2"/>
    <w:rsid w:val="00125C0B"/>
    <w:rsid w:val="00133293"/>
    <w:rsid w:val="001350FC"/>
    <w:rsid w:val="00135126"/>
    <w:rsid w:val="00140253"/>
    <w:rsid w:val="00141215"/>
    <w:rsid w:val="0014162B"/>
    <w:rsid w:val="001418B8"/>
    <w:rsid w:val="00142AE8"/>
    <w:rsid w:val="00142AEC"/>
    <w:rsid w:val="00143526"/>
    <w:rsid w:val="00157B85"/>
    <w:rsid w:val="00160D3D"/>
    <w:rsid w:val="00161779"/>
    <w:rsid w:val="00161A2C"/>
    <w:rsid w:val="00164237"/>
    <w:rsid w:val="001836DD"/>
    <w:rsid w:val="001857E7"/>
    <w:rsid w:val="00186352"/>
    <w:rsid w:val="00191DF7"/>
    <w:rsid w:val="001926F9"/>
    <w:rsid w:val="00192919"/>
    <w:rsid w:val="001A362B"/>
    <w:rsid w:val="001B0C0D"/>
    <w:rsid w:val="001B32C8"/>
    <w:rsid w:val="001B7520"/>
    <w:rsid w:val="001C24BC"/>
    <w:rsid w:val="001C6428"/>
    <w:rsid w:val="001D0561"/>
    <w:rsid w:val="001D2E30"/>
    <w:rsid w:val="001D3B52"/>
    <w:rsid w:val="001E0AFF"/>
    <w:rsid w:val="001E2063"/>
    <w:rsid w:val="001F2AD1"/>
    <w:rsid w:val="001F2B22"/>
    <w:rsid w:val="00201314"/>
    <w:rsid w:val="00201977"/>
    <w:rsid w:val="00201D44"/>
    <w:rsid w:val="00202520"/>
    <w:rsid w:val="00204964"/>
    <w:rsid w:val="00215CE2"/>
    <w:rsid w:val="00220784"/>
    <w:rsid w:val="00230C43"/>
    <w:rsid w:val="00231CDC"/>
    <w:rsid w:val="00236D99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3096"/>
    <w:rsid w:val="00274AE9"/>
    <w:rsid w:val="002779D4"/>
    <w:rsid w:val="00285B96"/>
    <w:rsid w:val="00296B9D"/>
    <w:rsid w:val="002A00B1"/>
    <w:rsid w:val="002D3AA8"/>
    <w:rsid w:val="002E573F"/>
    <w:rsid w:val="002F1A60"/>
    <w:rsid w:val="002F51A6"/>
    <w:rsid w:val="00313156"/>
    <w:rsid w:val="00324E59"/>
    <w:rsid w:val="00326361"/>
    <w:rsid w:val="00326F98"/>
    <w:rsid w:val="0033695B"/>
    <w:rsid w:val="00342F04"/>
    <w:rsid w:val="003448BF"/>
    <w:rsid w:val="00346138"/>
    <w:rsid w:val="00347E93"/>
    <w:rsid w:val="00356116"/>
    <w:rsid w:val="00366A2A"/>
    <w:rsid w:val="00376C28"/>
    <w:rsid w:val="0038421C"/>
    <w:rsid w:val="003A1976"/>
    <w:rsid w:val="003A35C5"/>
    <w:rsid w:val="003A5A36"/>
    <w:rsid w:val="003B00E6"/>
    <w:rsid w:val="003B03FE"/>
    <w:rsid w:val="003C23B4"/>
    <w:rsid w:val="003D20BF"/>
    <w:rsid w:val="003E0211"/>
    <w:rsid w:val="003E65AB"/>
    <w:rsid w:val="003F0D75"/>
    <w:rsid w:val="003F1FD8"/>
    <w:rsid w:val="003F20DD"/>
    <w:rsid w:val="003F3623"/>
    <w:rsid w:val="00403228"/>
    <w:rsid w:val="00404D12"/>
    <w:rsid w:val="0041044E"/>
    <w:rsid w:val="0042075F"/>
    <w:rsid w:val="00421300"/>
    <w:rsid w:val="004272F5"/>
    <w:rsid w:val="004339B1"/>
    <w:rsid w:val="00435C28"/>
    <w:rsid w:val="0044345A"/>
    <w:rsid w:val="00464733"/>
    <w:rsid w:val="00473FDD"/>
    <w:rsid w:val="004815AD"/>
    <w:rsid w:val="00484141"/>
    <w:rsid w:val="0049033D"/>
    <w:rsid w:val="004A5E10"/>
    <w:rsid w:val="004A68CC"/>
    <w:rsid w:val="004B2946"/>
    <w:rsid w:val="004B7B03"/>
    <w:rsid w:val="004D3AFE"/>
    <w:rsid w:val="004D61E1"/>
    <w:rsid w:val="004D6E14"/>
    <w:rsid w:val="004E147D"/>
    <w:rsid w:val="0050086A"/>
    <w:rsid w:val="00501622"/>
    <w:rsid w:val="0050490E"/>
    <w:rsid w:val="00504E8C"/>
    <w:rsid w:val="00510C90"/>
    <w:rsid w:val="005262DB"/>
    <w:rsid w:val="00533162"/>
    <w:rsid w:val="0053687F"/>
    <w:rsid w:val="0055766F"/>
    <w:rsid w:val="00571AFC"/>
    <w:rsid w:val="00574562"/>
    <w:rsid w:val="005759C2"/>
    <w:rsid w:val="00577FBB"/>
    <w:rsid w:val="0058580C"/>
    <w:rsid w:val="00592134"/>
    <w:rsid w:val="0059290B"/>
    <w:rsid w:val="00592D4D"/>
    <w:rsid w:val="00594BCA"/>
    <w:rsid w:val="00595570"/>
    <w:rsid w:val="005A05E2"/>
    <w:rsid w:val="005B3EB0"/>
    <w:rsid w:val="005B4AED"/>
    <w:rsid w:val="005C2213"/>
    <w:rsid w:val="005D08DE"/>
    <w:rsid w:val="005D2F0C"/>
    <w:rsid w:val="005D4158"/>
    <w:rsid w:val="005D5E63"/>
    <w:rsid w:val="005E1E6F"/>
    <w:rsid w:val="005E72CE"/>
    <w:rsid w:val="005F057A"/>
    <w:rsid w:val="005F188C"/>
    <w:rsid w:val="006031B3"/>
    <w:rsid w:val="00604546"/>
    <w:rsid w:val="00615E9E"/>
    <w:rsid w:val="006160A2"/>
    <w:rsid w:val="00617AF6"/>
    <w:rsid w:val="00620CEC"/>
    <w:rsid w:val="0063026C"/>
    <w:rsid w:val="006303B1"/>
    <w:rsid w:val="00631A58"/>
    <w:rsid w:val="006364CD"/>
    <w:rsid w:val="00637977"/>
    <w:rsid w:val="00642D6E"/>
    <w:rsid w:val="006512EE"/>
    <w:rsid w:val="0065640B"/>
    <w:rsid w:val="006568FB"/>
    <w:rsid w:val="00657FDB"/>
    <w:rsid w:val="0066058B"/>
    <w:rsid w:val="006630C0"/>
    <w:rsid w:val="0067137F"/>
    <w:rsid w:val="00674A67"/>
    <w:rsid w:val="00674D3F"/>
    <w:rsid w:val="00684993"/>
    <w:rsid w:val="00697C41"/>
    <w:rsid w:val="006A37DD"/>
    <w:rsid w:val="006A6926"/>
    <w:rsid w:val="006B14B8"/>
    <w:rsid w:val="006B2700"/>
    <w:rsid w:val="006C68A0"/>
    <w:rsid w:val="006D2EB4"/>
    <w:rsid w:val="006D42B8"/>
    <w:rsid w:val="006D6BB3"/>
    <w:rsid w:val="006E0055"/>
    <w:rsid w:val="006E7BB6"/>
    <w:rsid w:val="006F4F10"/>
    <w:rsid w:val="007027C7"/>
    <w:rsid w:val="00705379"/>
    <w:rsid w:val="007057BC"/>
    <w:rsid w:val="00711F99"/>
    <w:rsid w:val="00713235"/>
    <w:rsid w:val="007158AC"/>
    <w:rsid w:val="007353B5"/>
    <w:rsid w:val="007369D5"/>
    <w:rsid w:val="0074371D"/>
    <w:rsid w:val="007522A7"/>
    <w:rsid w:val="00757B49"/>
    <w:rsid w:val="00761226"/>
    <w:rsid w:val="00764B36"/>
    <w:rsid w:val="007743A6"/>
    <w:rsid w:val="00777C23"/>
    <w:rsid w:val="00793A95"/>
    <w:rsid w:val="00794003"/>
    <w:rsid w:val="00794CE2"/>
    <w:rsid w:val="007965CB"/>
    <w:rsid w:val="007A01AA"/>
    <w:rsid w:val="007A0E38"/>
    <w:rsid w:val="007B07B5"/>
    <w:rsid w:val="007B4C49"/>
    <w:rsid w:val="007C4BF9"/>
    <w:rsid w:val="007C5885"/>
    <w:rsid w:val="007D0C21"/>
    <w:rsid w:val="007D1CCB"/>
    <w:rsid w:val="007D469B"/>
    <w:rsid w:val="007D6DF1"/>
    <w:rsid w:val="007F0D71"/>
    <w:rsid w:val="007F1758"/>
    <w:rsid w:val="007F2BC1"/>
    <w:rsid w:val="007F2CAE"/>
    <w:rsid w:val="007F57D0"/>
    <w:rsid w:val="007F6975"/>
    <w:rsid w:val="00800EB9"/>
    <w:rsid w:val="00801AAB"/>
    <w:rsid w:val="008042F6"/>
    <w:rsid w:val="00810E4B"/>
    <w:rsid w:val="00811DE2"/>
    <w:rsid w:val="00812BAB"/>
    <w:rsid w:val="00813325"/>
    <w:rsid w:val="00823DC3"/>
    <w:rsid w:val="00825428"/>
    <w:rsid w:val="00827890"/>
    <w:rsid w:val="00835E4D"/>
    <w:rsid w:val="008372C8"/>
    <w:rsid w:val="00846D52"/>
    <w:rsid w:val="008477A2"/>
    <w:rsid w:val="00861EEE"/>
    <w:rsid w:val="00863A95"/>
    <w:rsid w:val="00874ABF"/>
    <w:rsid w:val="0087576C"/>
    <w:rsid w:val="00885CDF"/>
    <w:rsid w:val="00887015"/>
    <w:rsid w:val="0089393A"/>
    <w:rsid w:val="008C49EB"/>
    <w:rsid w:val="008C5BFA"/>
    <w:rsid w:val="008D222E"/>
    <w:rsid w:val="008D24A2"/>
    <w:rsid w:val="008D2C9D"/>
    <w:rsid w:val="008D362C"/>
    <w:rsid w:val="008D431A"/>
    <w:rsid w:val="008E0C67"/>
    <w:rsid w:val="008E171D"/>
    <w:rsid w:val="008F2938"/>
    <w:rsid w:val="008F71FD"/>
    <w:rsid w:val="009003A2"/>
    <w:rsid w:val="00903BB3"/>
    <w:rsid w:val="009214E0"/>
    <w:rsid w:val="00922A60"/>
    <w:rsid w:val="00923AB9"/>
    <w:rsid w:val="00933343"/>
    <w:rsid w:val="009377C8"/>
    <w:rsid w:val="009619A4"/>
    <w:rsid w:val="00962945"/>
    <w:rsid w:val="00970DD2"/>
    <w:rsid w:val="00973D5E"/>
    <w:rsid w:val="00974F70"/>
    <w:rsid w:val="00982645"/>
    <w:rsid w:val="00985D78"/>
    <w:rsid w:val="0098751B"/>
    <w:rsid w:val="009B46B9"/>
    <w:rsid w:val="009C6419"/>
    <w:rsid w:val="009C703A"/>
    <w:rsid w:val="009C71EC"/>
    <w:rsid w:val="009C726F"/>
    <w:rsid w:val="009D3024"/>
    <w:rsid w:val="009D5B95"/>
    <w:rsid w:val="009F1144"/>
    <w:rsid w:val="009F54B2"/>
    <w:rsid w:val="009F62FA"/>
    <w:rsid w:val="009F759C"/>
    <w:rsid w:val="00A020F0"/>
    <w:rsid w:val="00A02240"/>
    <w:rsid w:val="00A0345F"/>
    <w:rsid w:val="00A04C3D"/>
    <w:rsid w:val="00A06910"/>
    <w:rsid w:val="00A173F3"/>
    <w:rsid w:val="00A20365"/>
    <w:rsid w:val="00A21145"/>
    <w:rsid w:val="00A3046E"/>
    <w:rsid w:val="00A308A0"/>
    <w:rsid w:val="00A41786"/>
    <w:rsid w:val="00A47396"/>
    <w:rsid w:val="00A51247"/>
    <w:rsid w:val="00A51A7B"/>
    <w:rsid w:val="00A559C3"/>
    <w:rsid w:val="00A60086"/>
    <w:rsid w:val="00A60D64"/>
    <w:rsid w:val="00A668E7"/>
    <w:rsid w:val="00A67E1B"/>
    <w:rsid w:val="00A711CF"/>
    <w:rsid w:val="00A7257D"/>
    <w:rsid w:val="00A73BA2"/>
    <w:rsid w:val="00A75A89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3E69"/>
    <w:rsid w:val="00AA5046"/>
    <w:rsid w:val="00AA6F0E"/>
    <w:rsid w:val="00AB7211"/>
    <w:rsid w:val="00AC31D1"/>
    <w:rsid w:val="00AC5B85"/>
    <w:rsid w:val="00AD0E67"/>
    <w:rsid w:val="00AD1437"/>
    <w:rsid w:val="00AE543D"/>
    <w:rsid w:val="00AE6D5D"/>
    <w:rsid w:val="00AE7C45"/>
    <w:rsid w:val="00AF2269"/>
    <w:rsid w:val="00B0022E"/>
    <w:rsid w:val="00B01C6E"/>
    <w:rsid w:val="00B077F8"/>
    <w:rsid w:val="00B127E0"/>
    <w:rsid w:val="00B225C0"/>
    <w:rsid w:val="00B27744"/>
    <w:rsid w:val="00B37A04"/>
    <w:rsid w:val="00B42771"/>
    <w:rsid w:val="00B63904"/>
    <w:rsid w:val="00B66517"/>
    <w:rsid w:val="00B669A9"/>
    <w:rsid w:val="00B867A3"/>
    <w:rsid w:val="00B86EEA"/>
    <w:rsid w:val="00B9212B"/>
    <w:rsid w:val="00B979E8"/>
    <w:rsid w:val="00BA03FA"/>
    <w:rsid w:val="00BA4BEF"/>
    <w:rsid w:val="00BA68F4"/>
    <w:rsid w:val="00BB647D"/>
    <w:rsid w:val="00BC37D0"/>
    <w:rsid w:val="00BC5073"/>
    <w:rsid w:val="00BD68C1"/>
    <w:rsid w:val="00BE61D7"/>
    <w:rsid w:val="00BF29FD"/>
    <w:rsid w:val="00C05262"/>
    <w:rsid w:val="00C06968"/>
    <w:rsid w:val="00C23326"/>
    <w:rsid w:val="00C32196"/>
    <w:rsid w:val="00C35E4E"/>
    <w:rsid w:val="00C42096"/>
    <w:rsid w:val="00C44146"/>
    <w:rsid w:val="00C55D25"/>
    <w:rsid w:val="00C65D18"/>
    <w:rsid w:val="00C66372"/>
    <w:rsid w:val="00C70539"/>
    <w:rsid w:val="00C72973"/>
    <w:rsid w:val="00C72EF0"/>
    <w:rsid w:val="00C765ED"/>
    <w:rsid w:val="00C81823"/>
    <w:rsid w:val="00C829C4"/>
    <w:rsid w:val="00C86444"/>
    <w:rsid w:val="00C941F4"/>
    <w:rsid w:val="00C966B9"/>
    <w:rsid w:val="00CA7BCF"/>
    <w:rsid w:val="00CB5A26"/>
    <w:rsid w:val="00CB70C4"/>
    <w:rsid w:val="00CD5968"/>
    <w:rsid w:val="00CE42EF"/>
    <w:rsid w:val="00CE50F5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5E1"/>
    <w:rsid w:val="00D578AB"/>
    <w:rsid w:val="00D652C2"/>
    <w:rsid w:val="00D70F73"/>
    <w:rsid w:val="00D75539"/>
    <w:rsid w:val="00D91217"/>
    <w:rsid w:val="00DA39BA"/>
    <w:rsid w:val="00DA769C"/>
    <w:rsid w:val="00DB2BE8"/>
    <w:rsid w:val="00DC1E20"/>
    <w:rsid w:val="00DC2B2D"/>
    <w:rsid w:val="00DC4FB2"/>
    <w:rsid w:val="00DC6E3B"/>
    <w:rsid w:val="00DD08C7"/>
    <w:rsid w:val="00DE36E6"/>
    <w:rsid w:val="00DE4293"/>
    <w:rsid w:val="00DE535F"/>
    <w:rsid w:val="00DF732B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60100"/>
    <w:rsid w:val="00E61D31"/>
    <w:rsid w:val="00E6212E"/>
    <w:rsid w:val="00E67FE8"/>
    <w:rsid w:val="00E72137"/>
    <w:rsid w:val="00E72A0E"/>
    <w:rsid w:val="00E87729"/>
    <w:rsid w:val="00E92582"/>
    <w:rsid w:val="00E94AF7"/>
    <w:rsid w:val="00E96F7A"/>
    <w:rsid w:val="00EA573C"/>
    <w:rsid w:val="00EA7B60"/>
    <w:rsid w:val="00EB22D1"/>
    <w:rsid w:val="00EB5832"/>
    <w:rsid w:val="00EB73E3"/>
    <w:rsid w:val="00EC28F4"/>
    <w:rsid w:val="00ED11B0"/>
    <w:rsid w:val="00ED4D1B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26A24"/>
    <w:rsid w:val="00F410E9"/>
    <w:rsid w:val="00F44196"/>
    <w:rsid w:val="00F47FEF"/>
    <w:rsid w:val="00F52D9F"/>
    <w:rsid w:val="00F54A6A"/>
    <w:rsid w:val="00F6331D"/>
    <w:rsid w:val="00F71C31"/>
    <w:rsid w:val="00F83DD8"/>
    <w:rsid w:val="00F85373"/>
    <w:rsid w:val="00F86288"/>
    <w:rsid w:val="00F878CE"/>
    <w:rsid w:val="00F93D78"/>
    <w:rsid w:val="00F9489C"/>
    <w:rsid w:val="00F9752D"/>
    <w:rsid w:val="00FA367C"/>
    <w:rsid w:val="00FA36F1"/>
    <w:rsid w:val="00FA5E60"/>
    <w:rsid w:val="00FA6437"/>
    <w:rsid w:val="00FA7F6B"/>
    <w:rsid w:val="00FB2D6D"/>
    <w:rsid w:val="00FC576B"/>
    <w:rsid w:val="00FC7375"/>
    <w:rsid w:val="00FC7D1A"/>
    <w:rsid w:val="00FC7F28"/>
    <w:rsid w:val="00FD48CE"/>
    <w:rsid w:val="00FD778E"/>
    <w:rsid w:val="00FE17A8"/>
    <w:rsid w:val="00FE2775"/>
    <w:rsid w:val="00FE3EDC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24AD5E2"/>
  <w15:docId w15:val="{27E464B9-674B-42BA-94B0-5347BBDA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9C3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2AEC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customStyle="1" w:styleId="Ttulo3Car">
    <w:name w:val="Título 3 Car"/>
    <w:link w:val="Ttulo3"/>
    <w:uiPriority w:val="9"/>
    <w:semiHidden/>
    <w:rsid w:val="00142AEC"/>
    <w:rPr>
      <w:rFonts w:ascii="Calibri Light" w:eastAsia="Times New Roman" w:hAnsi="Calibri Light" w:cs="Times New Roman"/>
      <w:b/>
      <w:bCs/>
      <w:sz w:val="26"/>
      <w:szCs w:val="26"/>
      <w:lang w:val="en-US" w:eastAsia="ja-JP"/>
    </w:rPr>
  </w:style>
  <w:style w:type="character" w:customStyle="1" w:styleId="PiedepginaCar">
    <w:name w:val="Pie de página Car"/>
    <w:link w:val="Piedepgina"/>
    <w:rsid w:val="00F26A24"/>
    <w:rPr>
      <w:sz w:val="24"/>
      <w:szCs w:val="24"/>
      <w:lang w:val="en-US" w:eastAsia="ja-JP"/>
    </w:rPr>
  </w:style>
  <w:style w:type="paragraph" w:styleId="Prrafodelista">
    <w:name w:val="List Paragraph"/>
    <w:basedOn w:val="Normal"/>
    <w:uiPriority w:val="1"/>
    <w:qFormat/>
    <w:rsid w:val="00107CF8"/>
    <w:pPr>
      <w:ind w:left="720"/>
    </w:pPr>
    <w:rPr>
      <w:rFonts w:ascii="Calibri" w:eastAsia="Calibri" w:hAnsi="Calibri"/>
      <w:sz w:val="22"/>
      <w:szCs w:val="22"/>
      <w:lang w:val="es-ES" w:eastAsia="es-ES"/>
    </w:rPr>
  </w:style>
  <w:style w:type="character" w:styleId="Hipervnculo">
    <w:name w:val="Hyperlink"/>
    <w:uiPriority w:val="99"/>
    <w:unhideWhenUsed/>
    <w:rsid w:val="00107CF8"/>
    <w:rPr>
      <w:color w:val="0563C1"/>
      <w:u w:val="single"/>
    </w:rPr>
  </w:style>
  <w:style w:type="paragraph" w:styleId="Textoindependiente">
    <w:name w:val="Body Text"/>
    <w:basedOn w:val="Normal"/>
    <w:link w:val="TextoindependienteCar"/>
    <w:rsid w:val="00107CF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7CF8"/>
    <w:rPr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C2DC9-B7AC-4334-859B-40E6A0D53555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A14933E0-84B7-41BF-927E-DFDF1AC61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32C43C-A05D-4A62-A969-96BB3F343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2d4b1-8401-400d-a6b2-77e9d9f9cf19"/>
    <ds:schemaRef ds:uri="11cb8c6f-bd5a-4a99-acea-db973347a6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91DDE4-FAC7-4546-9318-7F0735C82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981</Words>
  <Characters>5664</Characters>
  <Application>Microsoft Office Word</Application>
  <DocSecurity>0</DocSecurity>
  <Lines>153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Corraliza Lopez, Jose</cp:lastModifiedBy>
  <cp:revision>2</cp:revision>
  <cp:lastPrinted>2016-09-13T10:47:00Z</cp:lastPrinted>
  <dcterms:created xsi:type="dcterms:W3CDTF">2026-03-09T08:54:00Z</dcterms:created>
  <dcterms:modified xsi:type="dcterms:W3CDTF">2026-03-09T08:54:00Z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</Properties>
</file>