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E3780" w14:textId="77777777" w:rsidR="00996E68" w:rsidRPr="00C56D36" w:rsidRDefault="00996E68" w:rsidP="00996E68">
      <w:pPr>
        <w:pStyle w:val="Textoindependiente"/>
        <w:rPr>
          <w:rFonts w:ascii="Arial" w:hAnsi="Arial" w:cs="Arial"/>
          <w:sz w:val="20"/>
          <w:szCs w:val="24"/>
        </w:rPr>
      </w:pPr>
    </w:p>
    <w:tbl>
      <w:tblPr>
        <w:tblStyle w:val="Tablaconcuadrcula"/>
        <w:tblW w:w="0" w:type="auto"/>
        <w:jc w:val="center"/>
        <w:shd w:val="clear" w:color="auto" w:fill="D9D9D9" w:themeFill="background1" w:themeFillShade="D9"/>
        <w:tblCellMar>
          <w:top w:w="227" w:type="dxa"/>
          <w:bottom w:w="227" w:type="dxa"/>
        </w:tblCellMar>
        <w:tblLook w:val="04A0" w:firstRow="1" w:lastRow="0" w:firstColumn="1" w:lastColumn="0" w:noHBand="0" w:noVBand="1"/>
      </w:tblPr>
      <w:tblGrid>
        <w:gridCol w:w="10536"/>
      </w:tblGrid>
      <w:tr w:rsidR="00996E68" w:rsidRPr="00C56D36" w14:paraId="5C12B6EB" w14:textId="77777777" w:rsidTr="00E32489">
        <w:trPr>
          <w:jc w:val="center"/>
        </w:trPr>
        <w:tc>
          <w:tcPr>
            <w:tcW w:w="10536" w:type="dxa"/>
            <w:tcBorders>
              <w:bottom w:val="thickThinMediumGap" w:sz="24" w:space="0" w:color="auto"/>
            </w:tcBorders>
            <w:shd w:val="clear" w:color="auto" w:fill="D9D9D9" w:themeFill="background1" w:themeFillShade="D9"/>
          </w:tcPr>
          <w:p w14:paraId="5D23EC69" w14:textId="77777777" w:rsidR="00996E68" w:rsidRPr="00C56D36" w:rsidRDefault="007206D6" w:rsidP="00E32489">
            <w:pPr>
              <w:pStyle w:val="Ttulo5"/>
              <w:outlineLvl w:val="4"/>
              <w:rPr>
                <w:lang w:val="es-ES"/>
              </w:rPr>
            </w:pPr>
            <w:bookmarkStart w:id="0" w:name="_ANEXO_9"/>
            <w:bookmarkEnd w:id="0"/>
            <w:r>
              <w:rPr>
                <w:lang w:val="es-ES"/>
              </w:rPr>
              <w:t>Anexo</w:t>
            </w:r>
            <w:r w:rsidR="00A831CB">
              <w:rPr>
                <w:lang w:val="es-ES"/>
              </w:rPr>
              <w:t xml:space="preserve"> 8</w:t>
            </w:r>
          </w:p>
          <w:p w14:paraId="463159DA" w14:textId="77777777" w:rsidR="00996E68" w:rsidRPr="00C56D36" w:rsidRDefault="007206D6" w:rsidP="00E32489">
            <w:pPr>
              <w:adjustRightInd w:val="0"/>
              <w:jc w:val="center"/>
              <w:rPr>
                <w:rFonts w:ascii="Arial" w:hAnsi="Arial" w:cs="Arial"/>
                <w:b/>
                <w:bCs/>
                <w:lang w:val="es-ES"/>
              </w:rPr>
            </w:pPr>
            <w:r>
              <w:rPr>
                <w:rFonts w:ascii="Arial" w:hAnsi="Arial" w:cs="Arial"/>
                <w:b/>
                <w:bCs/>
                <w:lang w:val="es-ES"/>
              </w:rPr>
              <w:t>MODELO DE SOLICITUD DE AUTORIZACIÓN</w:t>
            </w:r>
            <w:r w:rsidR="00996E68" w:rsidRPr="00C56D36">
              <w:rPr>
                <w:rFonts w:ascii="Arial" w:hAnsi="Arial" w:cs="Arial"/>
                <w:b/>
                <w:bCs/>
                <w:lang w:val="es-ES"/>
              </w:rPr>
              <w:t xml:space="preserve"> RELATIVA A LA SUBCONTRATACIÓN </w:t>
            </w:r>
          </w:p>
          <w:p w14:paraId="6E50D4A3" w14:textId="77777777" w:rsidR="00996E68" w:rsidRPr="00C56D36" w:rsidRDefault="00996E68" w:rsidP="00D25F12">
            <w:pPr>
              <w:spacing w:before="240"/>
              <w:jc w:val="center"/>
              <w:rPr>
                <w:rFonts w:ascii="Arial" w:hAnsi="Arial" w:cs="Arial"/>
                <w:bCs/>
                <w:lang w:val="es-ES" w:eastAsia="es-ES"/>
              </w:rPr>
            </w:pPr>
            <w:r w:rsidRPr="00C56D36">
              <w:rPr>
                <w:rFonts w:ascii="Arial" w:hAnsi="Arial" w:cs="Arial"/>
                <w:bCs/>
                <w:lang w:val="es-ES" w:eastAsia="es-ES"/>
              </w:rPr>
              <w:t>A cumplimentar solamente cuando la subvención sea superior a 60.000 € y el coste de la actividad subcontratada con terceros supere el 20</w:t>
            </w:r>
            <w:r w:rsidR="00A831CB">
              <w:rPr>
                <w:rFonts w:ascii="Arial" w:hAnsi="Arial" w:cs="Arial"/>
                <w:bCs/>
                <w:lang w:val="es-ES" w:eastAsia="es-ES"/>
              </w:rPr>
              <w:t xml:space="preserve"> </w:t>
            </w:r>
            <w:r w:rsidRPr="00C56D36">
              <w:rPr>
                <w:rFonts w:ascii="Arial" w:hAnsi="Arial" w:cs="Arial"/>
                <w:bCs/>
                <w:lang w:val="es-ES" w:eastAsia="es-ES"/>
              </w:rPr>
              <w:t>% de dicha subvención.</w:t>
            </w:r>
          </w:p>
          <w:p w14:paraId="2DFA6641" w14:textId="77777777" w:rsidR="00996E68" w:rsidRPr="00C56D36" w:rsidRDefault="00996E68" w:rsidP="00E32489">
            <w:pPr>
              <w:jc w:val="center"/>
              <w:rPr>
                <w:rFonts w:ascii="Arial" w:hAnsi="Arial" w:cs="Arial"/>
                <w:bCs/>
                <w:lang w:val="es-ES" w:eastAsia="es-ES"/>
              </w:rPr>
            </w:pPr>
          </w:p>
          <w:p w14:paraId="7A319AF6" w14:textId="77777777" w:rsidR="00996E68" w:rsidRPr="00D25F12" w:rsidRDefault="00996E68" w:rsidP="00D25F12">
            <w:pPr>
              <w:jc w:val="center"/>
              <w:rPr>
                <w:rFonts w:ascii="Arial" w:hAnsi="Arial" w:cs="Arial"/>
                <w:b/>
                <w:bCs/>
                <w:lang w:val="es-ES" w:eastAsia="es-ES"/>
              </w:rPr>
            </w:pPr>
            <w:r w:rsidRPr="00C56D36">
              <w:rPr>
                <w:rFonts w:ascii="Arial" w:hAnsi="Arial" w:cs="Arial"/>
                <w:bCs/>
                <w:lang w:val="es-ES" w:eastAsia="es-ES"/>
              </w:rPr>
              <w:t xml:space="preserve">Presentar tantas </w:t>
            </w:r>
            <w:r w:rsidR="007206D6">
              <w:rPr>
                <w:rFonts w:ascii="Arial" w:hAnsi="Arial" w:cs="Arial"/>
                <w:bCs/>
                <w:lang w:val="es-ES" w:eastAsia="es-ES"/>
              </w:rPr>
              <w:t>solicitudes</w:t>
            </w:r>
            <w:r w:rsidRPr="00C56D36">
              <w:rPr>
                <w:rFonts w:ascii="Arial" w:hAnsi="Arial" w:cs="Arial"/>
                <w:bCs/>
                <w:lang w:val="es-ES" w:eastAsia="es-ES"/>
              </w:rPr>
              <w:t xml:space="preserve"> como contratos se realicen que superen dichos límites</w:t>
            </w:r>
            <w:r w:rsidRPr="00C56D36">
              <w:rPr>
                <w:rFonts w:ascii="Arial" w:hAnsi="Arial" w:cs="Arial"/>
                <w:b/>
                <w:bCs/>
                <w:lang w:val="es-ES" w:eastAsia="es-ES"/>
              </w:rPr>
              <w:t>.</w:t>
            </w:r>
          </w:p>
        </w:tc>
      </w:tr>
    </w:tbl>
    <w:p w14:paraId="55003068" w14:textId="77777777" w:rsidR="00996E68" w:rsidRPr="00C56D36" w:rsidRDefault="00996E68" w:rsidP="00996E68">
      <w:pPr>
        <w:pStyle w:val="Textoindependiente"/>
        <w:rPr>
          <w:rFonts w:ascii="Arial" w:hAnsi="Arial" w:cs="Arial"/>
          <w:sz w:val="20"/>
          <w:szCs w:val="24"/>
        </w:rPr>
      </w:pPr>
    </w:p>
    <w:p w14:paraId="034DFA39" w14:textId="77777777" w:rsidR="00996E68" w:rsidRPr="00C56D36" w:rsidRDefault="00996E68" w:rsidP="00996E68">
      <w:pPr>
        <w:pStyle w:val="Textoindependiente"/>
        <w:rPr>
          <w:rFonts w:ascii="Arial" w:hAnsi="Arial" w:cs="Arial"/>
          <w:sz w:val="20"/>
          <w:szCs w:val="24"/>
        </w:rPr>
      </w:pPr>
    </w:p>
    <w:tbl>
      <w:tblPr>
        <w:tblW w:w="10603"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73"/>
        <w:gridCol w:w="1822"/>
        <w:gridCol w:w="995"/>
        <w:gridCol w:w="829"/>
        <w:gridCol w:w="330"/>
        <w:gridCol w:w="167"/>
        <w:gridCol w:w="497"/>
        <w:gridCol w:w="1161"/>
        <w:gridCol w:w="3329"/>
      </w:tblGrid>
      <w:tr w:rsidR="00996E68" w:rsidRPr="00C56D36" w14:paraId="1DFE836D" w14:textId="77777777" w:rsidTr="00E32489">
        <w:trPr>
          <w:trHeight w:val="282"/>
          <w:jc w:val="center"/>
        </w:trPr>
        <w:tc>
          <w:tcPr>
            <w:tcW w:w="1473" w:type="dxa"/>
            <w:tcBorders>
              <w:bottom w:val="single" w:sz="8" w:space="0" w:color="000000"/>
              <w:right w:val="single" w:sz="8" w:space="0" w:color="000000"/>
            </w:tcBorders>
            <w:hideMark/>
          </w:tcPr>
          <w:p w14:paraId="61851A85" w14:textId="77777777" w:rsidR="00996E68" w:rsidRPr="00C56D36" w:rsidRDefault="00996E68" w:rsidP="00E32489">
            <w:pPr>
              <w:pStyle w:val="TableParagraph"/>
              <w:spacing w:before="14" w:line="248" w:lineRule="exact"/>
              <w:ind w:left="107"/>
              <w:rPr>
                <w:szCs w:val="24"/>
              </w:rPr>
            </w:pPr>
            <w:r w:rsidRPr="00C56D36">
              <w:rPr>
                <w:sz w:val="20"/>
                <w:szCs w:val="24"/>
              </w:rPr>
              <w:t>DNI /NIF</w:t>
            </w:r>
          </w:p>
        </w:tc>
        <w:tc>
          <w:tcPr>
            <w:tcW w:w="2817" w:type="dxa"/>
            <w:gridSpan w:val="2"/>
            <w:tcBorders>
              <w:left w:val="single" w:sz="8" w:space="0" w:color="000000"/>
              <w:bottom w:val="single" w:sz="8" w:space="0" w:color="000000"/>
              <w:right w:val="single" w:sz="8" w:space="0" w:color="000000"/>
            </w:tcBorders>
          </w:tcPr>
          <w:p w14:paraId="4A575AE7" w14:textId="77777777" w:rsidR="00996E68" w:rsidRPr="00C56D36" w:rsidRDefault="00996E68" w:rsidP="00E32489">
            <w:pPr>
              <w:pStyle w:val="TableParagraph"/>
              <w:spacing w:before="4" w:line="259" w:lineRule="exact"/>
              <w:ind w:left="113"/>
              <w:rPr>
                <w:szCs w:val="24"/>
              </w:rPr>
            </w:pPr>
          </w:p>
        </w:tc>
        <w:tc>
          <w:tcPr>
            <w:tcW w:w="1823" w:type="dxa"/>
            <w:gridSpan w:val="4"/>
            <w:tcBorders>
              <w:left w:val="single" w:sz="8" w:space="0" w:color="000000"/>
              <w:bottom w:val="single" w:sz="8" w:space="0" w:color="000000"/>
              <w:right w:val="single" w:sz="8" w:space="0" w:color="000000"/>
            </w:tcBorders>
            <w:hideMark/>
          </w:tcPr>
          <w:p w14:paraId="144720B2" w14:textId="77777777" w:rsidR="00996E68" w:rsidRPr="00C56D36" w:rsidRDefault="00996E68" w:rsidP="00E32489">
            <w:pPr>
              <w:pStyle w:val="TableParagraph"/>
              <w:spacing w:before="14" w:line="248" w:lineRule="exact"/>
              <w:ind w:left="111"/>
              <w:rPr>
                <w:szCs w:val="24"/>
              </w:rPr>
            </w:pPr>
            <w:r w:rsidRPr="00C56D36">
              <w:rPr>
                <w:sz w:val="20"/>
                <w:szCs w:val="24"/>
              </w:rPr>
              <w:t>Nombre</w:t>
            </w:r>
          </w:p>
        </w:tc>
        <w:tc>
          <w:tcPr>
            <w:tcW w:w="4490" w:type="dxa"/>
            <w:gridSpan w:val="2"/>
            <w:tcBorders>
              <w:left w:val="single" w:sz="8" w:space="0" w:color="000000"/>
              <w:bottom w:val="single" w:sz="8" w:space="0" w:color="000000"/>
            </w:tcBorders>
          </w:tcPr>
          <w:p w14:paraId="07BDF8CD" w14:textId="77777777" w:rsidR="00996E68" w:rsidRPr="00C56D36" w:rsidRDefault="00996E68" w:rsidP="00E32489">
            <w:pPr>
              <w:pStyle w:val="TableParagraph"/>
              <w:spacing w:before="4" w:line="259" w:lineRule="exact"/>
              <w:ind w:left="111"/>
              <w:rPr>
                <w:szCs w:val="24"/>
              </w:rPr>
            </w:pPr>
          </w:p>
        </w:tc>
      </w:tr>
      <w:tr w:rsidR="00996E68" w:rsidRPr="00C56D36" w14:paraId="72439C7E" w14:textId="77777777" w:rsidTr="00E32489">
        <w:trPr>
          <w:trHeight w:val="284"/>
          <w:jc w:val="center"/>
        </w:trPr>
        <w:tc>
          <w:tcPr>
            <w:tcW w:w="1473" w:type="dxa"/>
            <w:tcBorders>
              <w:top w:val="single" w:sz="8" w:space="0" w:color="000000"/>
              <w:bottom w:val="single" w:sz="8" w:space="0" w:color="000000"/>
              <w:right w:val="single" w:sz="8" w:space="0" w:color="000000"/>
            </w:tcBorders>
            <w:hideMark/>
          </w:tcPr>
          <w:p w14:paraId="4804B3DB" w14:textId="77777777" w:rsidR="00996E68" w:rsidRPr="00C56D36" w:rsidRDefault="00996E68" w:rsidP="00E32489">
            <w:pPr>
              <w:pStyle w:val="TableParagraph"/>
              <w:spacing w:before="16" w:line="248" w:lineRule="exact"/>
              <w:ind w:left="107"/>
              <w:rPr>
                <w:szCs w:val="24"/>
              </w:rPr>
            </w:pPr>
            <w:r w:rsidRPr="00C56D36">
              <w:rPr>
                <w:sz w:val="20"/>
                <w:szCs w:val="24"/>
              </w:rPr>
              <w:t>Apellido 1</w:t>
            </w:r>
          </w:p>
        </w:tc>
        <w:tc>
          <w:tcPr>
            <w:tcW w:w="4143" w:type="dxa"/>
            <w:gridSpan w:val="5"/>
            <w:tcBorders>
              <w:top w:val="single" w:sz="8" w:space="0" w:color="000000"/>
              <w:left w:val="single" w:sz="8" w:space="0" w:color="000000"/>
              <w:bottom w:val="single" w:sz="8" w:space="0" w:color="000000"/>
              <w:right w:val="single" w:sz="8" w:space="0" w:color="000000"/>
            </w:tcBorders>
          </w:tcPr>
          <w:p w14:paraId="7774A86E" w14:textId="77777777" w:rsidR="00996E68" w:rsidRPr="00C56D36" w:rsidRDefault="00996E68" w:rsidP="00E32489">
            <w:pPr>
              <w:pStyle w:val="TableParagraph"/>
              <w:spacing w:before="5" w:line="260" w:lineRule="exact"/>
              <w:ind w:left="113"/>
              <w:rPr>
                <w:szCs w:val="24"/>
              </w:rPr>
            </w:pPr>
          </w:p>
        </w:tc>
        <w:tc>
          <w:tcPr>
            <w:tcW w:w="1658" w:type="dxa"/>
            <w:gridSpan w:val="2"/>
            <w:tcBorders>
              <w:top w:val="single" w:sz="8" w:space="0" w:color="000000"/>
              <w:left w:val="single" w:sz="8" w:space="0" w:color="000000"/>
              <w:bottom w:val="single" w:sz="8" w:space="0" w:color="000000"/>
              <w:right w:val="single" w:sz="8" w:space="0" w:color="000000"/>
            </w:tcBorders>
            <w:hideMark/>
          </w:tcPr>
          <w:p w14:paraId="516E75ED" w14:textId="77777777" w:rsidR="00996E68" w:rsidRPr="00C56D36" w:rsidRDefault="00996E68" w:rsidP="00E32489">
            <w:pPr>
              <w:pStyle w:val="TableParagraph"/>
              <w:spacing w:before="16" w:line="248" w:lineRule="exact"/>
              <w:ind w:left="111"/>
              <w:rPr>
                <w:szCs w:val="24"/>
              </w:rPr>
            </w:pPr>
            <w:r w:rsidRPr="00C56D36">
              <w:rPr>
                <w:sz w:val="20"/>
                <w:szCs w:val="24"/>
              </w:rPr>
              <w:t>Apellido 2</w:t>
            </w:r>
          </w:p>
        </w:tc>
        <w:tc>
          <w:tcPr>
            <w:tcW w:w="3329" w:type="dxa"/>
            <w:tcBorders>
              <w:top w:val="single" w:sz="8" w:space="0" w:color="000000"/>
              <w:left w:val="single" w:sz="8" w:space="0" w:color="000000"/>
              <w:bottom w:val="single" w:sz="8" w:space="0" w:color="000000"/>
            </w:tcBorders>
          </w:tcPr>
          <w:p w14:paraId="15AEE994" w14:textId="77777777" w:rsidR="00996E68" w:rsidRPr="00C56D36" w:rsidRDefault="00996E68" w:rsidP="00E32489">
            <w:pPr>
              <w:pStyle w:val="TableParagraph"/>
              <w:spacing w:before="5" w:line="260" w:lineRule="exact"/>
              <w:ind w:left="111"/>
              <w:rPr>
                <w:szCs w:val="24"/>
              </w:rPr>
            </w:pPr>
          </w:p>
        </w:tc>
      </w:tr>
      <w:tr w:rsidR="00996E68" w:rsidRPr="00C56D36" w14:paraId="330536E8" w14:textId="77777777" w:rsidTr="00E32489">
        <w:trPr>
          <w:trHeight w:val="283"/>
          <w:jc w:val="center"/>
        </w:trPr>
        <w:tc>
          <w:tcPr>
            <w:tcW w:w="5119" w:type="dxa"/>
            <w:gridSpan w:val="4"/>
            <w:tcBorders>
              <w:top w:val="single" w:sz="8" w:space="0" w:color="000000"/>
              <w:bottom w:val="single" w:sz="8" w:space="0" w:color="000000"/>
              <w:right w:val="single" w:sz="8" w:space="0" w:color="000000"/>
            </w:tcBorders>
            <w:hideMark/>
          </w:tcPr>
          <w:p w14:paraId="26D783CA" w14:textId="77777777" w:rsidR="00996E68" w:rsidRPr="00C56D36" w:rsidRDefault="00996E68" w:rsidP="00E32489">
            <w:pPr>
              <w:pStyle w:val="TableParagraph"/>
              <w:spacing w:before="15" w:line="248" w:lineRule="exact"/>
              <w:ind w:left="107"/>
              <w:rPr>
                <w:szCs w:val="24"/>
              </w:rPr>
            </w:pPr>
            <w:r w:rsidRPr="00C56D36">
              <w:rPr>
                <w:sz w:val="20"/>
                <w:szCs w:val="24"/>
              </w:rPr>
              <w:t>Como representante legal de la Entidad</w:t>
            </w:r>
          </w:p>
        </w:tc>
        <w:tc>
          <w:tcPr>
            <w:tcW w:w="5484" w:type="dxa"/>
            <w:gridSpan w:val="5"/>
            <w:tcBorders>
              <w:top w:val="single" w:sz="8" w:space="0" w:color="000000"/>
              <w:left w:val="single" w:sz="8" w:space="0" w:color="000000"/>
              <w:bottom w:val="single" w:sz="8" w:space="0" w:color="000000"/>
            </w:tcBorders>
          </w:tcPr>
          <w:p w14:paraId="34E79328" w14:textId="77777777" w:rsidR="00996E68" w:rsidRPr="00C56D36" w:rsidRDefault="00996E68" w:rsidP="00E32489">
            <w:pPr>
              <w:pStyle w:val="TableParagraph"/>
              <w:spacing w:before="5" w:line="259" w:lineRule="exact"/>
              <w:ind w:left="111"/>
              <w:rPr>
                <w:szCs w:val="24"/>
              </w:rPr>
            </w:pPr>
          </w:p>
        </w:tc>
      </w:tr>
      <w:tr w:rsidR="00996E68" w:rsidRPr="00C56D36" w14:paraId="302FDB87" w14:textId="77777777" w:rsidTr="00E32489">
        <w:trPr>
          <w:trHeight w:val="283"/>
          <w:jc w:val="center"/>
        </w:trPr>
        <w:tc>
          <w:tcPr>
            <w:tcW w:w="1473" w:type="dxa"/>
            <w:tcBorders>
              <w:top w:val="single" w:sz="8" w:space="0" w:color="000000"/>
              <w:bottom w:val="single" w:sz="8" w:space="0" w:color="000000"/>
              <w:right w:val="single" w:sz="8" w:space="0" w:color="000000"/>
            </w:tcBorders>
            <w:hideMark/>
          </w:tcPr>
          <w:p w14:paraId="6A181FCC" w14:textId="77777777" w:rsidR="00996E68" w:rsidRPr="00C56D36" w:rsidRDefault="00996E68" w:rsidP="00E32489">
            <w:pPr>
              <w:pStyle w:val="TableParagraph"/>
              <w:spacing w:before="15" w:line="248" w:lineRule="exact"/>
              <w:ind w:left="107"/>
              <w:rPr>
                <w:szCs w:val="24"/>
              </w:rPr>
            </w:pPr>
            <w:r w:rsidRPr="00C56D36">
              <w:rPr>
                <w:sz w:val="20"/>
                <w:szCs w:val="24"/>
              </w:rPr>
              <w:t>con NIF</w:t>
            </w:r>
          </w:p>
        </w:tc>
        <w:tc>
          <w:tcPr>
            <w:tcW w:w="1822" w:type="dxa"/>
            <w:tcBorders>
              <w:top w:val="single" w:sz="8" w:space="0" w:color="000000"/>
              <w:left w:val="single" w:sz="8" w:space="0" w:color="000000"/>
              <w:bottom w:val="single" w:sz="8" w:space="0" w:color="000000"/>
              <w:right w:val="single" w:sz="8" w:space="0" w:color="000000"/>
            </w:tcBorders>
          </w:tcPr>
          <w:p w14:paraId="3A88B3D2" w14:textId="77777777" w:rsidR="00996E68" w:rsidRPr="00C56D36" w:rsidRDefault="00996E68" w:rsidP="00E32489">
            <w:pPr>
              <w:pStyle w:val="TableParagraph"/>
              <w:spacing w:before="5" w:line="259" w:lineRule="exact"/>
              <w:ind w:left="113"/>
              <w:rPr>
                <w:szCs w:val="24"/>
              </w:rPr>
            </w:pPr>
          </w:p>
        </w:tc>
        <w:tc>
          <w:tcPr>
            <w:tcW w:w="2154" w:type="dxa"/>
            <w:gridSpan w:val="3"/>
            <w:tcBorders>
              <w:top w:val="single" w:sz="8" w:space="0" w:color="000000"/>
              <w:left w:val="single" w:sz="8" w:space="0" w:color="000000"/>
              <w:bottom w:val="single" w:sz="8" w:space="0" w:color="000000"/>
              <w:right w:val="single" w:sz="8" w:space="0" w:color="000000"/>
            </w:tcBorders>
            <w:hideMark/>
          </w:tcPr>
          <w:p w14:paraId="2967498B" w14:textId="77777777" w:rsidR="00996E68" w:rsidRPr="00C56D36" w:rsidRDefault="00996E68" w:rsidP="00E32489">
            <w:pPr>
              <w:pStyle w:val="TableParagraph"/>
              <w:spacing w:before="15" w:line="248" w:lineRule="exact"/>
              <w:ind w:left="111"/>
              <w:rPr>
                <w:szCs w:val="24"/>
              </w:rPr>
            </w:pPr>
            <w:r w:rsidRPr="00C56D36">
              <w:rPr>
                <w:sz w:val="20"/>
                <w:szCs w:val="24"/>
              </w:rPr>
              <w:t>con domicilio en</w:t>
            </w:r>
          </w:p>
        </w:tc>
        <w:tc>
          <w:tcPr>
            <w:tcW w:w="5154" w:type="dxa"/>
            <w:gridSpan w:val="4"/>
            <w:tcBorders>
              <w:top w:val="single" w:sz="8" w:space="0" w:color="000000"/>
              <w:left w:val="single" w:sz="8" w:space="0" w:color="000000"/>
              <w:bottom w:val="single" w:sz="8" w:space="0" w:color="000000"/>
            </w:tcBorders>
          </w:tcPr>
          <w:p w14:paraId="7A7D338F" w14:textId="77777777" w:rsidR="00996E68" w:rsidRPr="00C56D36" w:rsidRDefault="00996E68" w:rsidP="00E32489">
            <w:pPr>
              <w:pStyle w:val="TableParagraph"/>
              <w:spacing w:before="5" w:line="259" w:lineRule="exact"/>
              <w:ind w:left="112"/>
              <w:rPr>
                <w:szCs w:val="24"/>
              </w:rPr>
            </w:pPr>
          </w:p>
        </w:tc>
      </w:tr>
      <w:tr w:rsidR="00996E68" w:rsidRPr="00C56D36" w14:paraId="6C843CC2" w14:textId="77777777" w:rsidTr="00E32489">
        <w:trPr>
          <w:trHeight w:val="759"/>
          <w:jc w:val="center"/>
        </w:trPr>
        <w:tc>
          <w:tcPr>
            <w:tcW w:w="10603" w:type="dxa"/>
            <w:gridSpan w:val="9"/>
            <w:tcBorders>
              <w:top w:val="single" w:sz="8" w:space="0" w:color="000000"/>
            </w:tcBorders>
            <w:hideMark/>
          </w:tcPr>
          <w:p w14:paraId="37059725" w14:textId="77777777" w:rsidR="00996E68" w:rsidRPr="00C56D36" w:rsidRDefault="00996E68" w:rsidP="00C37ECD">
            <w:pPr>
              <w:pStyle w:val="TableParagraph"/>
              <w:spacing w:before="1"/>
              <w:ind w:left="81" w:right="152"/>
              <w:jc w:val="both"/>
              <w:rPr>
                <w:sz w:val="20"/>
                <w:szCs w:val="24"/>
              </w:rPr>
            </w:pPr>
            <w:r w:rsidRPr="00C56D36">
              <w:rPr>
                <w:sz w:val="20"/>
                <w:szCs w:val="24"/>
              </w:rPr>
              <w:t>Que ha solicitado subvención al amparo de esta convocatoria de subvenciones a proyectos de interés general para atender a fines de interés social, en el ámbito de la Comunidad de Madrid y en relación con las actividades a subvencionar, DECLARA RESPONSABLEMENTE (</w:t>
            </w:r>
            <w:r w:rsidR="00C37ECD">
              <w:rPr>
                <w:sz w:val="20"/>
                <w:szCs w:val="24"/>
              </w:rPr>
              <w:t>s</w:t>
            </w:r>
            <w:r w:rsidRPr="00C56D36">
              <w:rPr>
                <w:sz w:val="20"/>
                <w:szCs w:val="24"/>
              </w:rPr>
              <w:t>eñalar lo que proceda y cumpli</w:t>
            </w:r>
            <w:r w:rsidR="00C37ECD">
              <w:rPr>
                <w:sz w:val="20"/>
                <w:szCs w:val="24"/>
              </w:rPr>
              <w:t>mentar la información requerida</w:t>
            </w:r>
            <w:r w:rsidRPr="00C56D36">
              <w:rPr>
                <w:sz w:val="20"/>
                <w:szCs w:val="24"/>
              </w:rPr>
              <w:t>):</w:t>
            </w:r>
          </w:p>
        </w:tc>
      </w:tr>
    </w:tbl>
    <w:p w14:paraId="281BC1E8" w14:textId="77777777" w:rsidR="00996E68" w:rsidRPr="00C56D36" w:rsidRDefault="007F6EF8" w:rsidP="00996E68">
      <w:pPr>
        <w:pStyle w:val="Prrafodelista"/>
        <w:numPr>
          <w:ilvl w:val="0"/>
          <w:numId w:val="29"/>
        </w:numPr>
        <w:tabs>
          <w:tab w:val="left" w:pos="426"/>
        </w:tabs>
        <w:spacing w:before="240" w:after="120"/>
        <w:ind w:left="357" w:hanging="357"/>
        <w:jc w:val="both"/>
        <w:rPr>
          <w:rFonts w:ascii="Arial" w:hAnsi="Arial" w:cs="Arial"/>
          <w:b/>
          <w:sz w:val="20"/>
          <w:szCs w:val="24"/>
        </w:rPr>
      </w:pPr>
      <w:sdt>
        <w:sdtPr>
          <w:rPr>
            <w:rFonts w:ascii="Arial" w:eastAsia="MS Gothic" w:hAnsi="Arial" w:cs="Arial"/>
            <w:b/>
            <w:sz w:val="28"/>
            <w:szCs w:val="32"/>
          </w:rPr>
          <w:id w:val="-1184132957"/>
          <w14:checkbox>
            <w14:checked w14:val="0"/>
            <w14:checkedState w14:val="2612" w14:font="MS Gothic"/>
            <w14:uncheckedState w14:val="2610" w14:font="MS Gothic"/>
          </w14:checkbox>
        </w:sdtPr>
        <w:sdtEndPr/>
        <w:sdtContent>
          <w:r w:rsidR="00996E68" w:rsidRPr="00C56D36">
            <w:rPr>
              <w:rFonts w:ascii="Segoe UI Symbol" w:eastAsia="MS Gothic" w:hAnsi="Segoe UI Symbol" w:cs="Segoe UI Symbol"/>
              <w:b/>
              <w:sz w:val="28"/>
              <w:szCs w:val="32"/>
            </w:rPr>
            <w:t>☐</w:t>
          </w:r>
        </w:sdtContent>
      </w:sdt>
      <w:r w:rsidR="00996E68" w:rsidRPr="00C56D36">
        <w:rPr>
          <w:rFonts w:ascii="Arial" w:hAnsi="Arial" w:cs="Arial"/>
          <w:b/>
          <w:sz w:val="20"/>
          <w:szCs w:val="24"/>
        </w:rPr>
        <w:t xml:space="preserve"> Que la actividad a subcontratar por sus especiales características no puede ser realizada de forma directa por la o las entidades beneficiarias presentes en la solicitud.</w:t>
      </w:r>
    </w:p>
    <w:tbl>
      <w:tblPr>
        <w:tblW w:w="10603"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603"/>
      </w:tblGrid>
      <w:tr w:rsidR="00996E68" w:rsidRPr="00C56D36" w14:paraId="0752E35A" w14:textId="77777777" w:rsidTr="00E32489">
        <w:trPr>
          <w:jc w:val="center"/>
        </w:trPr>
        <w:tc>
          <w:tcPr>
            <w:tcW w:w="10603" w:type="dxa"/>
            <w:shd w:val="clear" w:color="auto" w:fill="D0CECE" w:themeFill="background2" w:themeFillShade="E6"/>
          </w:tcPr>
          <w:p w14:paraId="4BEABC9E" w14:textId="77777777" w:rsidR="00996E68" w:rsidRPr="00C56D36" w:rsidRDefault="00996E68" w:rsidP="00E32489">
            <w:pPr>
              <w:tabs>
                <w:tab w:val="left" w:pos="426"/>
              </w:tabs>
              <w:jc w:val="center"/>
              <w:rPr>
                <w:rFonts w:ascii="Arial" w:eastAsia="MS Gothic" w:hAnsi="Arial" w:cs="Arial"/>
                <w:b/>
                <w:szCs w:val="24"/>
              </w:rPr>
            </w:pPr>
            <w:r w:rsidRPr="00C56D36">
              <w:rPr>
                <w:rFonts w:ascii="Arial" w:hAnsi="Arial" w:cs="Arial"/>
                <w:b/>
                <w:sz w:val="20"/>
                <w:szCs w:val="24"/>
              </w:rPr>
              <w:t>Causas que imposibilitan la realización de la actividad de forma directa</w:t>
            </w:r>
          </w:p>
        </w:tc>
      </w:tr>
      <w:tr w:rsidR="00996E68" w:rsidRPr="00C56D36" w14:paraId="24765F43" w14:textId="77777777" w:rsidTr="00E32489">
        <w:trPr>
          <w:trHeight w:val="1919"/>
          <w:jc w:val="center"/>
        </w:trPr>
        <w:tc>
          <w:tcPr>
            <w:tcW w:w="10603" w:type="dxa"/>
          </w:tcPr>
          <w:p w14:paraId="11E8A108" w14:textId="77777777" w:rsidR="00996E68" w:rsidRPr="00C56D36" w:rsidRDefault="00996E68" w:rsidP="00E32489">
            <w:pPr>
              <w:tabs>
                <w:tab w:val="left" w:pos="426"/>
              </w:tabs>
              <w:jc w:val="both"/>
              <w:rPr>
                <w:rFonts w:ascii="Arial" w:eastAsia="MS Gothic" w:hAnsi="Arial" w:cs="Arial"/>
                <w:b/>
                <w:sz w:val="20"/>
                <w:szCs w:val="24"/>
              </w:rPr>
            </w:pPr>
          </w:p>
        </w:tc>
      </w:tr>
    </w:tbl>
    <w:p w14:paraId="6C315F62" w14:textId="77777777" w:rsidR="00996E68" w:rsidRPr="00C56D36" w:rsidRDefault="007F6EF8" w:rsidP="00996E68">
      <w:pPr>
        <w:pStyle w:val="Prrafodelista"/>
        <w:numPr>
          <w:ilvl w:val="0"/>
          <w:numId w:val="29"/>
        </w:numPr>
        <w:tabs>
          <w:tab w:val="left" w:pos="426"/>
        </w:tabs>
        <w:spacing w:before="240" w:after="120"/>
        <w:ind w:left="357" w:hanging="357"/>
        <w:jc w:val="both"/>
        <w:rPr>
          <w:rFonts w:ascii="Arial" w:hAnsi="Arial" w:cs="Arial"/>
          <w:b/>
          <w:sz w:val="20"/>
          <w:szCs w:val="24"/>
        </w:rPr>
      </w:pPr>
      <w:sdt>
        <w:sdtPr>
          <w:rPr>
            <w:rFonts w:ascii="Arial" w:eastAsia="MS Gothic" w:hAnsi="Arial" w:cs="Arial"/>
            <w:b/>
            <w:sz w:val="28"/>
            <w:szCs w:val="32"/>
          </w:rPr>
          <w:id w:val="743769176"/>
          <w14:checkbox>
            <w14:checked w14:val="0"/>
            <w14:checkedState w14:val="2612" w14:font="MS Gothic"/>
            <w14:uncheckedState w14:val="2610" w14:font="MS Gothic"/>
          </w14:checkbox>
        </w:sdtPr>
        <w:sdtEndPr/>
        <w:sdtContent>
          <w:r w:rsidR="00996E68" w:rsidRPr="00C56D36">
            <w:rPr>
              <w:rFonts w:ascii="Segoe UI Symbol" w:eastAsia="MS Gothic" w:hAnsi="Segoe UI Symbol" w:cs="Segoe UI Symbol"/>
              <w:b/>
              <w:sz w:val="28"/>
              <w:szCs w:val="32"/>
            </w:rPr>
            <w:t>☐</w:t>
          </w:r>
        </w:sdtContent>
      </w:sdt>
      <w:r w:rsidR="00996E68" w:rsidRPr="00C56D36">
        <w:rPr>
          <w:rFonts w:ascii="Arial" w:hAnsi="Arial" w:cs="Arial"/>
          <w:b/>
          <w:sz w:val="20"/>
          <w:szCs w:val="24"/>
        </w:rPr>
        <w:t xml:space="preserve"> Que la especialización de la entidad a subcontratar justifica su elección para la realización de la actividad elegida.</w:t>
      </w:r>
    </w:p>
    <w:tbl>
      <w:tblPr>
        <w:tblW w:w="10603"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603"/>
      </w:tblGrid>
      <w:tr w:rsidR="00996E68" w:rsidRPr="00C56D36" w14:paraId="56828183" w14:textId="77777777" w:rsidTr="00E32489">
        <w:trPr>
          <w:jc w:val="center"/>
        </w:trPr>
        <w:tc>
          <w:tcPr>
            <w:tcW w:w="10603" w:type="dxa"/>
            <w:shd w:val="clear" w:color="auto" w:fill="D0CECE" w:themeFill="background2" w:themeFillShade="E6"/>
          </w:tcPr>
          <w:p w14:paraId="3D252ED5" w14:textId="77777777" w:rsidR="00996E68" w:rsidRPr="00C56D36" w:rsidRDefault="00996E68" w:rsidP="00E32489">
            <w:pPr>
              <w:tabs>
                <w:tab w:val="left" w:pos="426"/>
              </w:tabs>
              <w:jc w:val="center"/>
              <w:rPr>
                <w:rFonts w:ascii="Arial" w:eastAsia="MS Gothic" w:hAnsi="Arial" w:cs="Arial"/>
                <w:b/>
                <w:szCs w:val="24"/>
              </w:rPr>
            </w:pPr>
            <w:r w:rsidRPr="00C56D36">
              <w:rPr>
                <w:rFonts w:ascii="Arial" w:hAnsi="Arial" w:cs="Arial"/>
                <w:b/>
                <w:sz w:val="20"/>
                <w:szCs w:val="24"/>
              </w:rPr>
              <w:t>Especialización de la entidad y justificación de la necesidad e idoneidad de su contratación</w:t>
            </w:r>
          </w:p>
        </w:tc>
      </w:tr>
      <w:tr w:rsidR="00996E68" w:rsidRPr="00C56D36" w14:paraId="4D2262A8" w14:textId="77777777" w:rsidTr="00E32489">
        <w:trPr>
          <w:trHeight w:val="1324"/>
          <w:jc w:val="center"/>
        </w:trPr>
        <w:tc>
          <w:tcPr>
            <w:tcW w:w="10603" w:type="dxa"/>
          </w:tcPr>
          <w:p w14:paraId="67AF5A26" w14:textId="77777777" w:rsidR="00996E68" w:rsidRPr="00C56D36" w:rsidRDefault="00996E68" w:rsidP="00E32489">
            <w:pPr>
              <w:tabs>
                <w:tab w:val="left" w:pos="426"/>
              </w:tabs>
              <w:jc w:val="both"/>
              <w:rPr>
                <w:rFonts w:ascii="Arial" w:eastAsia="MS Gothic" w:hAnsi="Arial" w:cs="Arial"/>
                <w:b/>
                <w:sz w:val="20"/>
                <w:szCs w:val="24"/>
              </w:rPr>
            </w:pPr>
          </w:p>
        </w:tc>
      </w:tr>
    </w:tbl>
    <w:p w14:paraId="3B2FB4BA" w14:textId="77777777" w:rsidR="00996E68" w:rsidRPr="00C56D36" w:rsidRDefault="007F6EF8" w:rsidP="00996E68">
      <w:pPr>
        <w:pStyle w:val="Prrafodelista"/>
        <w:numPr>
          <w:ilvl w:val="0"/>
          <w:numId w:val="29"/>
        </w:numPr>
        <w:tabs>
          <w:tab w:val="left" w:pos="426"/>
        </w:tabs>
        <w:spacing w:before="240" w:after="120"/>
        <w:ind w:left="357" w:hanging="357"/>
        <w:jc w:val="both"/>
        <w:rPr>
          <w:rFonts w:ascii="Arial" w:eastAsia="MS Gothic" w:hAnsi="Arial" w:cs="Arial"/>
          <w:b/>
          <w:sz w:val="20"/>
          <w:szCs w:val="24"/>
        </w:rPr>
      </w:pPr>
      <w:sdt>
        <w:sdtPr>
          <w:rPr>
            <w:rFonts w:ascii="Arial" w:eastAsia="MS Gothic" w:hAnsi="Arial" w:cs="Arial"/>
            <w:b/>
            <w:sz w:val="28"/>
            <w:szCs w:val="32"/>
          </w:rPr>
          <w:id w:val="-548228187"/>
          <w14:checkbox>
            <w14:checked w14:val="0"/>
            <w14:checkedState w14:val="2612" w14:font="MS Gothic"/>
            <w14:uncheckedState w14:val="2610" w14:font="MS Gothic"/>
          </w14:checkbox>
        </w:sdtPr>
        <w:sdtEndPr/>
        <w:sdtContent>
          <w:r w:rsidR="00996E68" w:rsidRPr="00C56D36">
            <w:rPr>
              <w:rFonts w:ascii="Segoe UI Symbol" w:eastAsia="MS Gothic" w:hAnsi="Segoe UI Symbol" w:cs="Segoe UI Symbol"/>
              <w:b/>
              <w:sz w:val="28"/>
              <w:szCs w:val="32"/>
            </w:rPr>
            <w:t>☐</w:t>
          </w:r>
        </w:sdtContent>
      </w:sdt>
      <w:r w:rsidR="00996E68" w:rsidRPr="00C56D36">
        <w:rPr>
          <w:rFonts w:ascii="Arial" w:eastAsia="MS Gothic" w:hAnsi="Arial" w:cs="Arial"/>
          <w:b/>
          <w:sz w:val="20"/>
          <w:szCs w:val="24"/>
        </w:rPr>
        <w:t xml:space="preserve"> Que la entidad contratista se encuentra al corriente de sus obligaciones tributarias y con la Seguridad Social</w:t>
      </w:r>
    </w:p>
    <w:p w14:paraId="30351A6A" w14:textId="77777777" w:rsidR="00996E68" w:rsidRDefault="007F6EF8" w:rsidP="00996E68">
      <w:pPr>
        <w:pStyle w:val="Prrafodelista"/>
        <w:numPr>
          <w:ilvl w:val="0"/>
          <w:numId w:val="29"/>
        </w:numPr>
        <w:tabs>
          <w:tab w:val="left" w:pos="426"/>
        </w:tabs>
        <w:spacing w:before="240" w:after="120"/>
        <w:ind w:left="357" w:hanging="357"/>
        <w:jc w:val="both"/>
        <w:rPr>
          <w:rFonts w:ascii="Arial" w:eastAsia="MS Gothic" w:hAnsi="Arial" w:cs="Arial"/>
          <w:b/>
          <w:sz w:val="20"/>
          <w:szCs w:val="24"/>
        </w:rPr>
      </w:pPr>
      <w:sdt>
        <w:sdtPr>
          <w:rPr>
            <w:rFonts w:ascii="Arial" w:eastAsia="MS Gothic" w:hAnsi="Arial" w:cs="Arial"/>
            <w:b/>
            <w:sz w:val="28"/>
            <w:szCs w:val="32"/>
          </w:rPr>
          <w:id w:val="1060056927"/>
          <w14:checkbox>
            <w14:checked w14:val="0"/>
            <w14:checkedState w14:val="2612" w14:font="MS Gothic"/>
            <w14:uncheckedState w14:val="2610" w14:font="MS Gothic"/>
          </w14:checkbox>
        </w:sdtPr>
        <w:sdtEndPr/>
        <w:sdtContent>
          <w:r w:rsidR="00BE61F5">
            <w:rPr>
              <w:rFonts w:ascii="MS Gothic" w:eastAsia="MS Gothic" w:hAnsi="MS Gothic" w:cs="Arial" w:hint="eastAsia"/>
              <w:b/>
              <w:sz w:val="28"/>
              <w:szCs w:val="32"/>
            </w:rPr>
            <w:t>☐</w:t>
          </w:r>
        </w:sdtContent>
      </w:sdt>
      <w:r w:rsidR="00996E68" w:rsidRPr="00C56D36">
        <w:rPr>
          <w:rFonts w:ascii="Arial" w:eastAsia="MS Gothic" w:hAnsi="Arial" w:cs="Arial"/>
          <w:b/>
          <w:sz w:val="20"/>
          <w:szCs w:val="24"/>
        </w:rPr>
        <w:t xml:space="preserve"> Que la entidad contratista cumple con los requisitos para obtener la condición de beneficiario o entidad colaboradora establecidos en el artículo 13 de la Ley 38/2003, de 17 de noviembre, General de Subvenciones, que no incumple los límites fijados en el artículo 29-7º apartados b) c) d) y e) de esa misma ley, ni los fijados en el artículo 68 del Real Decreto 887/2006, de 21 de julio, ya que la entidad beneficiaria de la subvención es quien asumirá la total responsabilidad de la ejecución de la actividad subvencionada frente a la Administración.</w:t>
      </w:r>
    </w:p>
    <w:p w14:paraId="00431BFE" w14:textId="77777777" w:rsidR="00077FD6" w:rsidRDefault="00077FD6" w:rsidP="00077FD6">
      <w:pPr>
        <w:pStyle w:val="Prrafodelista"/>
        <w:tabs>
          <w:tab w:val="left" w:pos="426"/>
        </w:tabs>
        <w:spacing w:before="240" w:after="120"/>
        <w:ind w:left="357"/>
        <w:jc w:val="both"/>
        <w:rPr>
          <w:rFonts w:ascii="Arial" w:eastAsia="MS Gothic" w:hAnsi="Arial" w:cs="Arial"/>
          <w:b/>
          <w:sz w:val="20"/>
          <w:szCs w:val="24"/>
        </w:rPr>
      </w:pPr>
    </w:p>
    <w:p w14:paraId="29959DB1" w14:textId="77777777" w:rsidR="00BE61F5" w:rsidRPr="00A831CB" w:rsidRDefault="007F6EF8" w:rsidP="00BE61F5">
      <w:pPr>
        <w:pStyle w:val="Prrafodelista"/>
        <w:numPr>
          <w:ilvl w:val="0"/>
          <w:numId w:val="29"/>
        </w:numPr>
        <w:tabs>
          <w:tab w:val="left" w:pos="426"/>
        </w:tabs>
        <w:spacing w:before="240" w:after="120"/>
        <w:jc w:val="both"/>
        <w:rPr>
          <w:rFonts w:ascii="Arial" w:eastAsia="MS Gothic" w:hAnsi="Arial" w:cs="Arial"/>
          <w:b/>
          <w:sz w:val="20"/>
          <w:szCs w:val="24"/>
        </w:rPr>
      </w:pPr>
      <w:sdt>
        <w:sdtPr>
          <w:rPr>
            <w:rFonts w:ascii="Arial" w:eastAsia="MS Gothic" w:hAnsi="Arial" w:cs="Arial"/>
            <w:b/>
            <w:sz w:val="28"/>
            <w:szCs w:val="32"/>
          </w:rPr>
          <w:id w:val="-1137264249"/>
          <w14:checkbox>
            <w14:checked w14:val="0"/>
            <w14:checkedState w14:val="2612" w14:font="MS Gothic"/>
            <w14:uncheckedState w14:val="2610" w14:font="MS Gothic"/>
          </w14:checkbox>
        </w:sdtPr>
        <w:sdtEndPr/>
        <w:sdtContent>
          <w:r w:rsidR="00BE61F5" w:rsidRPr="00A831CB">
            <w:rPr>
              <w:rFonts w:ascii="MS Gothic" w:eastAsia="MS Gothic" w:hAnsi="MS Gothic" w:cs="Arial" w:hint="eastAsia"/>
              <w:b/>
              <w:sz w:val="28"/>
              <w:szCs w:val="32"/>
            </w:rPr>
            <w:t>☐</w:t>
          </w:r>
        </w:sdtContent>
      </w:sdt>
      <w:r w:rsidR="00BE61F5" w:rsidRPr="00A831CB">
        <w:rPr>
          <w:rFonts w:ascii="Arial" w:eastAsia="MS Gothic" w:hAnsi="Arial" w:cs="Arial"/>
          <w:b/>
          <w:sz w:val="20"/>
          <w:szCs w:val="24"/>
        </w:rPr>
        <w:t xml:space="preserve"> Que en el caso de que la realización de actividades objeto de la subvención implique contacto habitual con niñas y niños menores de edad, declara que todo el personal dependiente de la entidad subcontratada, incluido el voluntario, no ha sido condenado por sentencia firme por la comisión de algún delito contra la libertad o indemnidad sexual. Sin perjuicio que las entidades deban solicitar la certificación negativa del Registro Central de delincuentes sexuales, de conformidad con lo establecido en el artículo 57 de la Ley Orgánica 8/2021, de 4 de junio, de protección integral a la infancia y la adolescencia frente a la violencia, a todo el personal que vaya a desarrollar actividades que impliquen contacto habitual con personas menores de edad, y sin perjuicio, igualmente, que en caso que se conozca de manera sobrevenida la comisión de alguno de los delitos, se cumpla con la obligación de apartar a dicho personal, tal y como recoge el artículo </w:t>
      </w:r>
      <w:r w:rsidR="00550964">
        <w:rPr>
          <w:rFonts w:ascii="Arial" w:eastAsia="MS Gothic" w:hAnsi="Arial" w:cs="Arial"/>
          <w:b/>
          <w:sz w:val="20"/>
          <w:szCs w:val="24"/>
        </w:rPr>
        <w:t>50</w:t>
      </w:r>
      <w:r w:rsidR="00BE61F5" w:rsidRPr="00A831CB">
        <w:rPr>
          <w:rFonts w:ascii="Arial" w:eastAsia="MS Gothic" w:hAnsi="Arial" w:cs="Arial"/>
          <w:b/>
          <w:sz w:val="20"/>
          <w:szCs w:val="24"/>
        </w:rPr>
        <w:t>.2. m) de esta orden.</w:t>
      </w:r>
    </w:p>
    <w:p w14:paraId="6BCF4E8A" w14:textId="77777777" w:rsidR="00BE61F5" w:rsidRPr="00A831CB" w:rsidRDefault="00BE61F5" w:rsidP="00BE61F5">
      <w:pPr>
        <w:pStyle w:val="Prrafodelista"/>
        <w:tabs>
          <w:tab w:val="left" w:pos="426"/>
        </w:tabs>
        <w:spacing w:before="240" w:after="120"/>
        <w:ind w:left="357"/>
        <w:jc w:val="both"/>
        <w:rPr>
          <w:rFonts w:ascii="Arial" w:eastAsia="MS Gothic" w:hAnsi="Arial" w:cs="Arial"/>
          <w:b/>
          <w:sz w:val="20"/>
          <w:szCs w:val="24"/>
        </w:rPr>
      </w:pPr>
    </w:p>
    <w:p w14:paraId="0B04F80D" w14:textId="77777777" w:rsidR="00BE61F5" w:rsidRPr="00A831CB" w:rsidRDefault="007F6EF8" w:rsidP="00BE61F5">
      <w:pPr>
        <w:pStyle w:val="Prrafodelista"/>
        <w:numPr>
          <w:ilvl w:val="0"/>
          <w:numId w:val="29"/>
        </w:numPr>
        <w:tabs>
          <w:tab w:val="left" w:pos="426"/>
        </w:tabs>
        <w:spacing w:before="240" w:after="120"/>
        <w:jc w:val="both"/>
        <w:rPr>
          <w:rFonts w:ascii="Arial" w:eastAsia="MS Gothic" w:hAnsi="Arial" w:cs="Arial"/>
          <w:b/>
          <w:sz w:val="20"/>
          <w:szCs w:val="24"/>
        </w:rPr>
      </w:pPr>
      <w:sdt>
        <w:sdtPr>
          <w:rPr>
            <w:rFonts w:ascii="Arial" w:eastAsia="MS Gothic" w:hAnsi="Arial" w:cs="Arial"/>
            <w:b/>
            <w:sz w:val="28"/>
            <w:szCs w:val="32"/>
          </w:rPr>
          <w:id w:val="-1437979120"/>
          <w14:checkbox>
            <w14:checked w14:val="0"/>
            <w14:checkedState w14:val="2612" w14:font="MS Gothic"/>
            <w14:uncheckedState w14:val="2610" w14:font="MS Gothic"/>
          </w14:checkbox>
        </w:sdtPr>
        <w:sdtEndPr/>
        <w:sdtContent>
          <w:r w:rsidR="00BE61F5" w:rsidRPr="00A831CB">
            <w:rPr>
              <w:rFonts w:ascii="MS Gothic" w:eastAsia="MS Gothic" w:hAnsi="MS Gothic" w:cs="Arial" w:hint="eastAsia"/>
              <w:b/>
              <w:sz w:val="28"/>
              <w:szCs w:val="32"/>
            </w:rPr>
            <w:t>☐</w:t>
          </w:r>
        </w:sdtContent>
      </w:sdt>
      <w:r w:rsidR="00BE61F5" w:rsidRPr="00A831CB">
        <w:rPr>
          <w:rFonts w:ascii="Arial" w:eastAsia="MS Gothic" w:hAnsi="Arial" w:cs="Arial"/>
          <w:b/>
          <w:sz w:val="20"/>
          <w:szCs w:val="24"/>
        </w:rPr>
        <w:t xml:space="preserve"> Que en el caso de proyectos objeto de la subvención cuyos destinatarios hayan sido víctimas de los delitos de violencia doméstica o de género, de atentados contra la vida, la integridad física, la libertad, la integridad moral o la libertad e indemnidad sexual del cónyuge o de los hijos, de los delitos de tráfico ilegal o inmigración clandestina de personas, </w:t>
      </w:r>
      <w:r w:rsidR="00684ABA" w:rsidRPr="00A831CB">
        <w:rPr>
          <w:rFonts w:ascii="Arial" w:eastAsia="MS Gothic" w:hAnsi="Arial" w:cs="Arial"/>
          <w:b/>
          <w:sz w:val="20"/>
          <w:szCs w:val="24"/>
        </w:rPr>
        <w:t>declara</w:t>
      </w:r>
      <w:r w:rsidR="00BE61F5" w:rsidRPr="00A831CB">
        <w:rPr>
          <w:rFonts w:ascii="Arial" w:eastAsia="MS Gothic" w:hAnsi="Arial" w:cs="Arial"/>
          <w:b/>
          <w:sz w:val="20"/>
          <w:szCs w:val="24"/>
        </w:rPr>
        <w:t xml:space="preserve"> que todo el personal</w:t>
      </w:r>
      <w:r w:rsidR="00684ABA" w:rsidRPr="00A831CB">
        <w:rPr>
          <w:rFonts w:ascii="Arial" w:eastAsia="MS Gothic" w:hAnsi="Arial" w:cs="Arial"/>
          <w:b/>
          <w:sz w:val="20"/>
          <w:szCs w:val="24"/>
        </w:rPr>
        <w:t xml:space="preserve"> dependiente de la entidad subcontratada</w:t>
      </w:r>
      <w:r w:rsidR="00BE61F5" w:rsidRPr="00A831CB">
        <w:rPr>
          <w:rFonts w:ascii="Arial" w:eastAsia="MS Gothic" w:hAnsi="Arial" w:cs="Arial"/>
          <w:b/>
          <w:sz w:val="20"/>
          <w:szCs w:val="24"/>
        </w:rPr>
        <w:t>, incluido el voluntario, carece de antecedentes penales no cancelados por estos delitos.</w:t>
      </w:r>
    </w:p>
    <w:p w14:paraId="58ACBE32" w14:textId="77777777" w:rsidR="00BE61F5" w:rsidRDefault="00BE61F5" w:rsidP="00BE61F5">
      <w:pPr>
        <w:pStyle w:val="Prrafodelista"/>
        <w:tabs>
          <w:tab w:val="left" w:pos="426"/>
        </w:tabs>
        <w:spacing w:before="240" w:after="120"/>
        <w:ind w:left="360"/>
        <w:jc w:val="both"/>
        <w:rPr>
          <w:rFonts w:ascii="Arial" w:eastAsia="MS Gothic" w:hAnsi="Arial" w:cs="Arial"/>
          <w:b/>
          <w:sz w:val="20"/>
          <w:szCs w:val="24"/>
        </w:rPr>
      </w:pPr>
    </w:p>
    <w:p w14:paraId="76097C32" w14:textId="77777777" w:rsidR="00996E68" w:rsidRPr="00C56D36" w:rsidRDefault="007206D6" w:rsidP="00996E68">
      <w:pPr>
        <w:pStyle w:val="Prrafodelista"/>
        <w:numPr>
          <w:ilvl w:val="0"/>
          <w:numId w:val="29"/>
        </w:numPr>
        <w:spacing w:before="240" w:after="120"/>
        <w:ind w:left="357" w:hanging="357"/>
        <w:jc w:val="both"/>
        <w:rPr>
          <w:rFonts w:ascii="Arial" w:hAnsi="Arial" w:cs="Arial"/>
          <w:b/>
          <w:sz w:val="20"/>
          <w:szCs w:val="24"/>
        </w:rPr>
      </w:pPr>
      <w:r>
        <w:rPr>
          <w:rFonts w:ascii="Arial" w:hAnsi="Arial" w:cs="Arial"/>
          <w:b/>
          <w:sz w:val="20"/>
          <w:szCs w:val="24"/>
        </w:rPr>
        <w:t>Características de la actividad subcontrada</w:t>
      </w:r>
      <w:r w:rsidR="00996E68" w:rsidRPr="00C56D36">
        <w:rPr>
          <w:rFonts w:ascii="Arial" w:hAnsi="Arial" w:cs="Arial"/>
          <w:b/>
          <w:sz w:val="20"/>
          <w:szCs w:val="24"/>
        </w:rPr>
        <w:t>:</w:t>
      </w:r>
    </w:p>
    <w:tbl>
      <w:tblPr>
        <w:tblW w:w="106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643"/>
        <w:gridCol w:w="3480"/>
        <w:gridCol w:w="1495"/>
        <w:gridCol w:w="1985"/>
      </w:tblGrid>
      <w:tr w:rsidR="00996E68" w:rsidRPr="00C56D36" w14:paraId="78E5E81B" w14:textId="77777777" w:rsidTr="00E32489">
        <w:trPr>
          <w:jc w:val="center"/>
        </w:trPr>
        <w:tc>
          <w:tcPr>
            <w:tcW w:w="3643" w:type="dxa"/>
            <w:shd w:val="clear" w:color="auto" w:fill="D0CECE" w:themeFill="background2" w:themeFillShade="E6"/>
            <w:vAlign w:val="center"/>
          </w:tcPr>
          <w:p w14:paraId="64EE89EA" w14:textId="77777777" w:rsidR="00996E68" w:rsidRPr="00C56D36" w:rsidRDefault="00996E68" w:rsidP="00E32489">
            <w:pPr>
              <w:rPr>
                <w:rFonts w:ascii="Arial" w:hAnsi="Arial" w:cs="Arial"/>
                <w:b/>
                <w:szCs w:val="24"/>
              </w:rPr>
            </w:pPr>
            <w:r w:rsidRPr="00C56D36">
              <w:rPr>
                <w:rFonts w:ascii="Arial" w:hAnsi="Arial" w:cs="Arial"/>
                <w:b/>
                <w:sz w:val="20"/>
                <w:szCs w:val="24"/>
              </w:rPr>
              <w:t>Entidad a contratar</w:t>
            </w:r>
          </w:p>
        </w:tc>
        <w:tc>
          <w:tcPr>
            <w:tcW w:w="4975" w:type="dxa"/>
            <w:gridSpan w:val="2"/>
            <w:vAlign w:val="center"/>
          </w:tcPr>
          <w:p w14:paraId="2E2DCAAC" w14:textId="77777777" w:rsidR="00996E68" w:rsidRPr="00C56D36" w:rsidRDefault="00996E68" w:rsidP="00E32489">
            <w:pPr>
              <w:rPr>
                <w:rFonts w:ascii="Arial" w:hAnsi="Arial" w:cs="Arial"/>
                <w:b/>
                <w:szCs w:val="24"/>
              </w:rPr>
            </w:pPr>
          </w:p>
        </w:tc>
        <w:tc>
          <w:tcPr>
            <w:tcW w:w="1985" w:type="dxa"/>
            <w:vAlign w:val="center"/>
          </w:tcPr>
          <w:p w14:paraId="2DC4FB35" w14:textId="77777777" w:rsidR="00996E68" w:rsidRPr="00C56D36" w:rsidRDefault="00996E68" w:rsidP="00E32489">
            <w:pPr>
              <w:rPr>
                <w:rFonts w:ascii="Arial" w:hAnsi="Arial" w:cs="Arial"/>
                <w:b/>
                <w:szCs w:val="24"/>
              </w:rPr>
            </w:pPr>
            <w:r w:rsidRPr="00C56D36">
              <w:rPr>
                <w:rFonts w:ascii="Arial" w:hAnsi="Arial" w:cs="Arial"/>
                <w:b/>
                <w:sz w:val="20"/>
                <w:szCs w:val="24"/>
              </w:rPr>
              <w:t>NIF:</w:t>
            </w:r>
          </w:p>
        </w:tc>
      </w:tr>
      <w:tr w:rsidR="00996E68" w:rsidRPr="00C56D36" w14:paraId="08506D26" w14:textId="77777777" w:rsidTr="00E32489">
        <w:trPr>
          <w:jc w:val="center"/>
        </w:trPr>
        <w:tc>
          <w:tcPr>
            <w:tcW w:w="3643" w:type="dxa"/>
            <w:shd w:val="clear" w:color="auto" w:fill="D0CECE" w:themeFill="background2" w:themeFillShade="E6"/>
            <w:vAlign w:val="center"/>
          </w:tcPr>
          <w:p w14:paraId="27065B6E" w14:textId="77777777" w:rsidR="00996E68" w:rsidRPr="00C56D36" w:rsidRDefault="00996E68" w:rsidP="00E32489">
            <w:pPr>
              <w:rPr>
                <w:rFonts w:ascii="Arial" w:hAnsi="Arial" w:cs="Arial"/>
                <w:b/>
                <w:szCs w:val="24"/>
              </w:rPr>
            </w:pPr>
            <w:r w:rsidRPr="00C56D36">
              <w:rPr>
                <w:rFonts w:ascii="Arial" w:hAnsi="Arial" w:cs="Arial"/>
                <w:b/>
                <w:sz w:val="20"/>
                <w:szCs w:val="24"/>
              </w:rPr>
              <w:t>Fecha</w:t>
            </w:r>
          </w:p>
        </w:tc>
        <w:tc>
          <w:tcPr>
            <w:tcW w:w="6960" w:type="dxa"/>
            <w:gridSpan w:val="3"/>
            <w:vAlign w:val="center"/>
          </w:tcPr>
          <w:p w14:paraId="39EE5C1C" w14:textId="77777777" w:rsidR="00996E68" w:rsidRPr="00C56D36" w:rsidRDefault="00996E68" w:rsidP="00E32489">
            <w:pPr>
              <w:rPr>
                <w:rFonts w:ascii="Arial" w:hAnsi="Arial" w:cs="Arial"/>
                <w:b/>
                <w:szCs w:val="24"/>
              </w:rPr>
            </w:pPr>
          </w:p>
        </w:tc>
      </w:tr>
      <w:tr w:rsidR="00996E68" w:rsidRPr="00C56D36" w14:paraId="0DC17E43" w14:textId="77777777" w:rsidTr="00E32489">
        <w:trPr>
          <w:jc w:val="center"/>
        </w:trPr>
        <w:tc>
          <w:tcPr>
            <w:tcW w:w="3643" w:type="dxa"/>
            <w:shd w:val="clear" w:color="auto" w:fill="D0CECE" w:themeFill="background2" w:themeFillShade="E6"/>
            <w:vAlign w:val="center"/>
          </w:tcPr>
          <w:p w14:paraId="10780F84" w14:textId="77777777" w:rsidR="00996E68" w:rsidRPr="00C56D36" w:rsidRDefault="00996E68" w:rsidP="00E32489">
            <w:pPr>
              <w:rPr>
                <w:rFonts w:ascii="Arial" w:hAnsi="Arial" w:cs="Arial"/>
                <w:b/>
                <w:szCs w:val="24"/>
              </w:rPr>
            </w:pPr>
            <w:r w:rsidRPr="00C56D36">
              <w:rPr>
                <w:rFonts w:ascii="Arial" w:hAnsi="Arial" w:cs="Arial"/>
                <w:b/>
                <w:sz w:val="20"/>
                <w:szCs w:val="24"/>
              </w:rPr>
              <w:t>Duración</w:t>
            </w:r>
          </w:p>
        </w:tc>
        <w:tc>
          <w:tcPr>
            <w:tcW w:w="6960" w:type="dxa"/>
            <w:gridSpan w:val="3"/>
            <w:vAlign w:val="center"/>
          </w:tcPr>
          <w:p w14:paraId="68F80415" w14:textId="77777777" w:rsidR="00996E68" w:rsidRPr="00C56D36" w:rsidRDefault="00996E68" w:rsidP="00E32489">
            <w:pPr>
              <w:rPr>
                <w:rFonts w:ascii="Arial" w:hAnsi="Arial" w:cs="Arial"/>
                <w:b/>
                <w:szCs w:val="24"/>
              </w:rPr>
            </w:pPr>
          </w:p>
        </w:tc>
      </w:tr>
      <w:tr w:rsidR="00996E68" w:rsidRPr="00C56D36" w14:paraId="63FF5A24" w14:textId="77777777" w:rsidTr="00E32489">
        <w:trPr>
          <w:jc w:val="center"/>
        </w:trPr>
        <w:tc>
          <w:tcPr>
            <w:tcW w:w="3643" w:type="dxa"/>
            <w:vMerge w:val="restart"/>
            <w:shd w:val="clear" w:color="auto" w:fill="D0CECE" w:themeFill="background2" w:themeFillShade="E6"/>
            <w:vAlign w:val="center"/>
          </w:tcPr>
          <w:p w14:paraId="531581A4" w14:textId="77777777" w:rsidR="00996E68" w:rsidRPr="00C56D36" w:rsidRDefault="00996E68" w:rsidP="00E32489">
            <w:pPr>
              <w:rPr>
                <w:rFonts w:ascii="Arial" w:hAnsi="Arial" w:cs="Arial"/>
                <w:b/>
                <w:szCs w:val="24"/>
              </w:rPr>
            </w:pPr>
            <w:r w:rsidRPr="00C56D36">
              <w:rPr>
                <w:rFonts w:ascii="Arial" w:hAnsi="Arial" w:cs="Arial"/>
                <w:b/>
                <w:sz w:val="20"/>
                <w:szCs w:val="24"/>
              </w:rPr>
              <w:t>Actuaciones contratadas</w:t>
            </w:r>
          </w:p>
        </w:tc>
        <w:tc>
          <w:tcPr>
            <w:tcW w:w="6960" w:type="dxa"/>
            <w:gridSpan w:val="3"/>
            <w:tcBorders>
              <w:bottom w:val="dashed" w:sz="4" w:space="0" w:color="auto"/>
            </w:tcBorders>
            <w:vAlign w:val="center"/>
          </w:tcPr>
          <w:p w14:paraId="7B1B5E58" w14:textId="77777777" w:rsidR="00996E68" w:rsidRPr="00C56D36" w:rsidRDefault="00996E68" w:rsidP="00E32489">
            <w:pPr>
              <w:rPr>
                <w:rFonts w:ascii="Arial" w:hAnsi="Arial" w:cs="Arial"/>
                <w:b/>
                <w:szCs w:val="24"/>
              </w:rPr>
            </w:pPr>
          </w:p>
        </w:tc>
      </w:tr>
      <w:tr w:rsidR="00996E68" w:rsidRPr="00C56D36" w14:paraId="0A8CE536" w14:textId="77777777" w:rsidTr="00E32489">
        <w:trPr>
          <w:jc w:val="center"/>
        </w:trPr>
        <w:tc>
          <w:tcPr>
            <w:tcW w:w="3643" w:type="dxa"/>
            <w:vMerge/>
            <w:shd w:val="clear" w:color="auto" w:fill="D0CECE" w:themeFill="background2" w:themeFillShade="E6"/>
            <w:vAlign w:val="center"/>
          </w:tcPr>
          <w:p w14:paraId="563200CD" w14:textId="77777777" w:rsidR="00996E68" w:rsidRPr="00C56D36" w:rsidRDefault="00996E68" w:rsidP="00E32489">
            <w:pPr>
              <w:rPr>
                <w:rFonts w:ascii="Arial" w:hAnsi="Arial" w:cs="Arial"/>
                <w:b/>
                <w:szCs w:val="24"/>
              </w:rPr>
            </w:pPr>
          </w:p>
        </w:tc>
        <w:tc>
          <w:tcPr>
            <w:tcW w:w="6960" w:type="dxa"/>
            <w:gridSpan w:val="3"/>
            <w:tcBorders>
              <w:top w:val="dashed" w:sz="4" w:space="0" w:color="auto"/>
              <w:bottom w:val="dashed" w:sz="4" w:space="0" w:color="auto"/>
            </w:tcBorders>
            <w:vAlign w:val="center"/>
          </w:tcPr>
          <w:p w14:paraId="57559DA0" w14:textId="77777777" w:rsidR="00996E68" w:rsidRPr="00C56D36" w:rsidRDefault="00996E68" w:rsidP="00E32489">
            <w:pPr>
              <w:rPr>
                <w:rFonts w:ascii="Arial" w:hAnsi="Arial" w:cs="Arial"/>
                <w:b/>
                <w:szCs w:val="24"/>
              </w:rPr>
            </w:pPr>
          </w:p>
        </w:tc>
      </w:tr>
      <w:tr w:rsidR="00996E68" w:rsidRPr="00C56D36" w14:paraId="35EDFABB" w14:textId="77777777" w:rsidTr="00E32489">
        <w:trPr>
          <w:jc w:val="center"/>
        </w:trPr>
        <w:tc>
          <w:tcPr>
            <w:tcW w:w="3643" w:type="dxa"/>
            <w:vMerge/>
            <w:shd w:val="clear" w:color="auto" w:fill="D0CECE" w:themeFill="background2" w:themeFillShade="E6"/>
            <w:vAlign w:val="center"/>
          </w:tcPr>
          <w:p w14:paraId="5A41F32D" w14:textId="77777777" w:rsidR="00996E68" w:rsidRPr="00C56D36" w:rsidRDefault="00996E68" w:rsidP="00E32489">
            <w:pPr>
              <w:rPr>
                <w:rFonts w:ascii="Arial" w:hAnsi="Arial" w:cs="Arial"/>
                <w:b/>
                <w:szCs w:val="24"/>
              </w:rPr>
            </w:pPr>
          </w:p>
        </w:tc>
        <w:tc>
          <w:tcPr>
            <w:tcW w:w="6960" w:type="dxa"/>
            <w:gridSpan w:val="3"/>
            <w:tcBorders>
              <w:top w:val="dashed" w:sz="4" w:space="0" w:color="auto"/>
              <w:bottom w:val="dashed" w:sz="4" w:space="0" w:color="auto"/>
            </w:tcBorders>
            <w:vAlign w:val="center"/>
          </w:tcPr>
          <w:p w14:paraId="2F1AE5C8" w14:textId="77777777" w:rsidR="00996E68" w:rsidRPr="00C56D36" w:rsidRDefault="00996E68" w:rsidP="00E32489">
            <w:pPr>
              <w:rPr>
                <w:rFonts w:ascii="Arial" w:hAnsi="Arial" w:cs="Arial"/>
                <w:b/>
                <w:szCs w:val="24"/>
              </w:rPr>
            </w:pPr>
          </w:p>
        </w:tc>
      </w:tr>
      <w:tr w:rsidR="00996E68" w:rsidRPr="00C56D36" w14:paraId="2A5ADD5C" w14:textId="77777777" w:rsidTr="00E32489">
        <w:trPr>
          <w:jc w:val="center"/>
        </w:trPr>
        <w:tc>
          <w:tcPr>
            <w:tcW w:w="3643" w:type="dxa"/>
            <w:vMerge/>
            <w:shd w:val="clear" w:color="auto" w:fill="D0CECE" w:themeFill="background2" w:themeFillShade="E6"/>
            <w:vAlign w:val="center"/>
          </w:tcPr>
          <w:p w14:paraId="05B89FF2" w14:textId="77777777" w:rsidR="00996E68" w:rsidRPr="00C56D36" w:rsidRDefault="00996E68" w:rsidP="00E32489">
            <w:pPr>
              <w:rPr>
                <w:rFonts w:ascii="Arial" w:hAnsi="Arial" w:cs="Arial"/>
                <w:b/>
                <w:szCs w:val="24"/>
              </w:rPr>
            </w:pPr>
          </w:p>
        </w:tc>
        <w:tc>
          <w:tcPr>
            <w:tcW w:w="6960" w:type="dxa"/>
            <w:gridSpan w:val="3"/>
            <w:tcBorders>
              <w:top w:val="dashed" w:sz="4" w:space="0" w:color="auto"/>
              <w:bottom w:val="dashed" w:sz="4" w:space="0" w:color="auto"/>
            </w:tcBorders>
            <w:vAlign w:val="center"/>
          </w:tcPr>
          <w:p w14:paraId="16DCA962" w14:textId="77777777" w:rsidR="00996E68" w:rsidRPr="00C56D36" w:rsidRDefault="00996E68" w:rsidP="00E32489">
            <w:pPr>
              <w:rPr>
                <w:rFonts w:ascii="Arial" w:hAnsi="Arial" w:cs="Arial"/>
                <w:b/>
                <w:szCs w:val="24"/>
              </w:rPr>
            </w:pPr>
          </w:p>
        </w:tc>
      </w:tr>
      <w:tr w:rsidR="00996E68" w:rsidRPr="00C56D36" w14:paraId="1767BDA7" w14:textId="77777777" w:rsidTr="00E32489">
        <w:trPr>
          <w:jc w:val="center"/>
        </w:trPr>
        <w:tc>
          <w:tcPr>
            <w:tcW w:w="3643" w:type="dxa"/>
            <w:vMerge/>
            <w:tcBorders>
              <w:bottom w:val="single" w:sz="6" w:space="0" w:color="auto"/>
            </w:tcBorders>
            <w:shd w:val="clear" w:color="auto" w:fill="D0CECE" w:themeFill="background2" w:themeFillShade="E6"/>
            <w:vAlign w:val="center"/>
          </w:tcPr>
          <w:p w14:paraId="7AEAD435" w14:textId="77777777" w:rsidR="00996E68" w:rsidRPr="00C56D36" w:rsidRDefault="00996E68" w:rsidP="00E32489">
            <w:pPr>
              <w:rPr>
                <w:rFonts w:ascii="Arial" w:hAnsi="Arial" w:cs="Arial"/>
                <w:b/>
                <w:szCs w:val="24"/>
              </w:rPr>
            </w:pPr>
          </w:p>
        </w:tc>
        <w:tc>
          <w:tcPr>
            <w:tcW w:w="6960" w:type="dxa"/>
            <w:gridSpan w:val="3"/>
            <w:tcBorders>
              <w:top w:val="dashed" w:sz="4" w:space="0" w:color="auto"/>
            </w:tcBorders>
            <w:vAlign w:val="center"/>
          </w:tcPr>
          <w:p w14:paraId="1DDBE187" w14:textId="77777777" w:rsidR="00996E68" w:rsidRPr="00C56D36" w:rsidRDefault="00996E68" w:rsidP="00E32489">
            <w:pPr>
              <w:rPr>
                <w:rFonts w:ascii="Arial" w:hAnsi="Arial" w:cs="Arial"/>
                <w:b/>
                <w:szCs w:val="24"/>
              </w:rPr>
            </w:pPr>
          </w:p>
        </w:tc>
      </w:tr>
      <w:tr w:rsidR="00996E68" w:rsidRPr="00C56D36" w14:paraId="61258794" w14:textId="77777777" w:rsidTr="00E32489">
        <w:trPr>
          <w:jc w:val="center"/>
        </w:trPr>
        <w:tc>
          <w:tcPr>
            <w:tcW w:w="3643" w:type="dxa"/>
            <w:tcBorders>
              <w:left w:val="nil"/>
              <w:bottom w:val="nil"/>
            </w:tcBorders>
            <w:shd w:val="clear" w:color="auto" w:fill="auto"/>
            <w:vAlign w:val="center"/>
          </w:tcPr>
          <w:p w14:paraId="01E37FB2" w14:textId="77777777" w:rsidR="00996E68" w:rsidRPr="00C56D36" w:rsidRDefault="00996E68" w:rsidP="00E32489">
            <w:pPr>
              <w:jc w:val="right"/>
              <w:rPr>
                <w:rFonts w:ascii="Arial" w:hAnsi="Arial" w:cs="Arial"/>
                <w:b/>
                <w:szCs w:val="24"/>
              </w:rPr>
            </w:pPr>
          </w:p>
        </w:tc>
        <w:tc>
          <w:tcPr>
            <w:tcW w:w="3480" w:type="dxa"/>
            <w:shd w:val="clear" w:color="auto" w:fill="auto"/>
            <w:vAlign w:val="center"/>
          </w:tcPr>
          <w:p w14:paraId="0FA682D8" w14:textId="77777777" w:rsidR="00996E68" w:rsidRPr="00C56D36" w:rsidRDefault="00996E68" w:rsidP="00E32489">
            <w:pPr>
              <w:jc w:val="right"/>
              <w:rPr>
                <w:rFonts w:ascii="Arial" w:hAnsi="Arial" w:cs="Arial"/>
                <w:b/>
                <w:szCs w:val="24"/>
              </w:rPr>
            </w:pPr>
            <w:r w:rsidRPr="00C56D36">
              <w:rPr>
                <w:rFonts w:ascii="Arial" w:hAnsi="Arial" w:cs="Arial"/>
                <w:b/>
                <w:sz w:val="20"/>
                <w:szCs w:val="24"/>
              </w:rPr>
              <w:t>Importe:</w:t>
            </w:r>
          </w:p>
        </w:tc>
        <w:tc>
          <w:tcPr>
            <w:tcW w:w="3480" w:type="dxa"/>
            <w:gridSpan w:val="2"/>
            <w:vAlign w:val="center"/>
          </w:tcPr>
          <w:p w14:paraId="01F64E46" w14:textId="77777777" w:rsidR="00996E68" w:rsidRPr="00C56D36" w:rsidRDefault="00996E68" w:rsidP="00E32489">
            <w:pPr>
              <w:jc w:val="right"/>
              <w:rPr>
                <w:rFonts w:ascii="Arial" w:hAnsi="Arial" w:cs="Arial"/>
                <w:b/>
                <w:sz w:val="20"/>
                <w:szCs w:val="24"/>
              </w:rPr>
            </w:pPr>
            <w:r w:rsidRPr="00C56D36">
              <w:rPr>
                <w:rFonts w:ascii="Arial" w:hAnsi="Arial" w:cs="Arial"/>
                <w:b/>
                <w:sz w:val="20"/>
                <w:szCs w:val="24"/>
              </w:rPr>
              <w:t>€</w:t>
            </w:r>
          </w:p>
        </w:tc>
      </w:tr>
    </w:tbl>
    <w:p w14:paraId="77CF22CA" w14:textId="77777777" w:rsidR="00996E68" w:rsidRDefault="00996E68" w:rsidP="00996E68">
      <w:pPr>
        <w:rPr>
          <w:rFonts w:ascii="Arial" w:hAnsi="Arial" w:cs="Arial"/>
          <w:b/>
          <w:sz w:val="20"/>
          <w:szCs w:val="24"/>
        </w:rPr>
      </w:pPr>
    </w:p>
    <w:p w14:paraId="6076910C" w14:textId="77777777" w:rsidR="00A831CB" w:rsidRPr="00C56D36" w:rsidRDefault="00A831CB" w:rsidP="00996E68">
      <w:pPr>
        <w:rPr>
          <w:rFonts w:ascii="Arial" w:hAnsi="Arial" w:cs="Arial"/>
          <w:b/>
          <w:sz w:val="20"/>
          <w:szCs w:val="24"/>
        </w:rPr>
      </w:pPr>
    </w:p>
    <w:p w14:paraId="3FA76854" w14:textId="77777777" w:rsidR="00996E68" w:rsidRPr="00C56D36" w:rsidRDefault="00996E68" w:rsidP="00996E68">
      <w:pPr>
        <w:rPr>
          <w:rFonts w:ascii="Arial" w:hAnsi="Arial" w:cs="Arial"/>
          <w:sz w:val="20"/>
          <w:szCs w:val="24"/>
        </w:rPr>
      </w:pPr>
    </w:p>
    <w:p w14:paraId="145A38BB" w14:textId="77777777" w:rsidR="00996E68" w:rsidRPr="00C56D36" w:rsidRDefault="00996E68" w:rsidP="00996E68">
      <w:pPr>
        <w:adjustRightInd w:val="0"/>
        <w:ind w:firstLine="709"/>
        <w:jc w:val="both"/>
        <w:rPr>
          <w:rFonts w:ascii="Arial" w:hAnsi="Arial" w:cs="Arial"/>
          <w:sz w:val="20"/>
          <w:szCs w:val="24"/>
        </w:rPr>
      </w:pPr>
      <w:r w:rsidRPr="00C56D36">
        <w:rPr>
          <w:rFonts w:ascii="Arial" w:hAnsi="Arial" w:cs="Arial"/>
          <w:sz w:val="20"/>
          <w:szCs w:val="24"/>
        </w:rPr>
        <w:t>D./Dña. ……………………………………………………. como representante legal de la entidad solicitante, declara responsablemente que los datos consignados en este documento son ciertos.</w:t>
      </w:r>
    </w:p>
    <w:p w14:paraId="643F2C15" w14:textId="77777777" w:rsidR="00996E68" w:rsidRPr="00C56D36" w:rsidRDefault="00996E68" w:rsidP="00996E68">
      <w:pPr>
        <w:rPr>
          <w:rFonts w:ascii="Arial" w:hAnsi="Arial" w:cs="Arial"/>
          <w:sz w:val="20"/>
          <w:szCs w:val="24"/>
        </w:rPr>
      </w:pPr>
    </w:p>
    <w:p w14:paraId="668B0CC6" w14:textId="77777777" w:rsidR="00996E68" w:rsidRDefault="00996E68" w:rsidP="00996E68">
      <w:pPr>
        <w:ind w:left="1407" w:right="5" w:firstLine="720"/>
        <w:jc w:val="right"/>
        <w:outlineLvl w:val="0"/>
        <w:rPr>
          <w:rFonts w:ascii="Arial" w:hAnsi="Arial" w:cs="Arial"/>
          <w:sz w:val="20"/>
          <w:szCs w:val="24"/>
        </w:rPr>
      </w:pPr>
      <w:r w:rsidRPr="00C56D36">
        <w:rPr>
          <w:rFonts w:ascii="Arial" w:hAnsi="Arial" w:cs="Arial"/>
          <w:sz w:val="20"/>
          <w:szCs w:val="24"/>
        </w:rPr>
        <w:t>En ……………………..., a……..... de…</w:t>
      </w:r>
      <w:r w:rsidRPr="00C56D36">
        <w:rPr>
          <w:rFonts w:ascii="Arial" w:hAnsi="Arial" w:cs="Arial"/>
          <w:bCs/>
          <w:sz w:val="20"/>
          <w:szCs w:val="24"/>
        </w:rPr>
        <w:t>…..…………..…</w:t>
      </w:r>
      <w:r w:rsidRPr="00C56D36">
        <w:rPr>
          <w:rFonts w:ascii="Arial" w:hAnsi="Arial" w:cs="Arial"/>
          <w:sz w:val="20"/>
          <w:szCs w:val="24"/>
        </w:rPr>
        <w:t xml:space="preserve"> de…………</w:t>
      </w:r>
    </w:p>
    <w:p w14:paraId="7F75FE63" w14:textId="77777777" w:rsidR="00A831CB" w:rsidRPr="00C56D36" w:rsidRDefault="00A831CB" w:rsidP="00996E68">
      <w:pPr>
        <w:ind w:left="1407" w:right="5" w:firstLine="720"/>
        <w:jc w:val="right"/>
        <w:outlineLvl w:val="0"/>
        <w:rPr>
          <w:rFonts w:ascii="Arial" w:hAnsi="Arial" w:cs="Arial"/>
          <w:sz w:val="20"/>
          <w:szCs w:val="24"/>
        </w:rPr>
      </w:pPr>
    </w:p>
    <w:p w14:paraId="6CAD22D5" w14:textId="77777777" w:rsidR="00996E68" w:rsidRPr="00C56D36" w:rsidRDefault="00996E68" w:rsidP="00996E68">
      <w:pPr>
        <w:rPr>
          <w:rFonts w:ascii="Arial" w:hAnsi="Arial" w:cs="Arial"/>
          <w:sz w:val="20"/>
          <w:szCs w:val="24"/>
        </w:rPr>
      </w:pPr>
    </w:p>
    <w:tbl>
      <w:tblPr>
        <w:tblpPr w:leftFromText="180" w:rightFromText="180" w:vertAnchor="text" w:horzAnchor="margin" w:tblpXSpec="right" w:tblpY="155"/>
        <w:tblW w:w="63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6396"/>
      </w:tblGrid>
      <w:tr w:rsidR="00996E68" w:rsidRPr="00C56D36" w14:paraId="291B39FB" w14:textId="77777777" w:rsidTr="00E32489">
        <w:trPr>
          <w:trHeight w:val="335"/>
        </w:trPr>
        <w:tc>
          <w:tcPr>
            <w:tcW w:w="6396" w:type="dxa"/>
            <w:shd w:val="clear" w:color="auto" w:fill="F2F2F2" w:themeFill="background1" w:themeFillShade="F2"/>
            <w:vAlign w:val="center"/>
          </w:tcPr>
          <w:p w14:paraId="491E43C8" w14:textId="77777777" w:rsidR="00996E68" w:rsidRPr="00C56D36" w:rsidRDefault="00996E68" w:rsidP="00E32489">
            <w:pPr>
              <w:rPr>
                <w:rFonts w:ascii="Arial" w:hAnsi="Arial" w:cs="Arial"/>
                <w:b/>
                <w:bCs/>
                <w:szCs w:val="24"/>
              </w:rPr>
            </w:pPr>
            <w:r w:rsidRPr="00C56D36">
              <w:rPr>
                <w:rFonts w:ascii="Arial" w:hAnsi="Arial" w:cs="Arial"/>
                <w:b/>
                <w:bCs/>
                <w:sz w:val="20"/>
                <w:szCs w:val="24"/>
              </w:rPr>
              <w:t>FIRMA: Representante legal entidad SOLICITANTE</w:t>
            </w:r>
          </w:p>
        </w:tc>
      </w:tr>
      <w:tr w:rsidR="00996E68" w:rsidRPr="00C56D36" w14:paraId="5F0EE488" w14:textId="77777777" w:rsidTr="00E32489">
        <w:trPr>
          <w:trHeight w:val="1049"/>
        </w:trPr>
        <w:tc>
          <w:tcPr>
            <w:tcW w:w="6396" w:type="dxa"/>
          </w:tcPr>
          <w:p w14:paraId="148C225C" w14:textId="77777777" w:rsidR="00996E68" w:rsidRPr="00C56D36" w:rsidRDefault="00996E68" w:rsidP="00E32489">
            <w:pPr>
              <w:rPr>
                <w:rFonts w:ascii="Arial" w:hAnsi="Arial" w:cs="Arial"/>
                <w:bCs/>
                <w:sz w:val="20"/>
                <w:szCs w:val="24"/>
              </w:rPr>
            </w:pPr>
          </w:p>
        </w:tc>
      </w:tr>
    </w:tbl>
    <w:p w14:paraId="59622FB0" w14:textId="77777777" w:rsidR="00996E68" w:rsidRDefault="00996E68" w:rsidP="00A831CB">
      <w:pPr>
        <w:rPr>
          <w:rFonts w:ascii="Arial" w:hAnsi="Arial" w:cs="Arial"/>
          <w:sz w:val="20"/>
          <w:szCs w:val="24"/>
        </w:rPr>
      </w:pPr>
    </w:p>
    <w:p w14:paraId="26CC5D90" w14:textId="77777777" w:rsidR="00A831CB" w:rsidRPr="00C56D36" w:rsidRDefault="00A831CB" w:rsidP="00A831CB">
      <w:pPr>
        <w:rPr>
          <w:rFonts w:ascii="Arial" w:hAnsi="Arial" w:cs="Arial"/>
          <w:sz w:val="20"/>
          <w:szCs w:val="24"/>
        </w:rPr>
      </w:pPr>
    </w:p>
    <w:p w14:paraId="092E2300" w14:textId="77777777" w:rsidR="00996E68" w:rsidRPr="00C56D36" w:rsidRDefault="00996E68" w:rsidP="00996E68">
      <w:pPr>
        <w:rPr>
          <w:rFonts w:ascii="Arial" w:hAnsi="Arial" w:cs="Arial"/>
          <w:sz w:val="20"/>
          <w:szCs w:val="24"/>
        </w:rPr>
      </w:pPr>
    </w:p>
    <w:p w14:paraId="4A0167A1" w14:textId="77777777" w:rsidR="00996E68" w:rsidRPr="00C56D36" w:rsidRDefault="00996E68" w:rsidP="00996E68">
      <w:pPr>
        <w:rPr>
          <w:rFonts w:ascii="Arial" w:hAnsi="Arial" w:cs="Arial"/>
          <w:sz w:val="20"/>
          <w:szCs w:val="24"/>
        </w:rPr>
      </w:pPr>
    </w:p>
    <w:p w14:paraId="32F160E8" w14:textId="77777777" w:rsidR="00996E68" w:rsidRPr="00C56D36" w:rsidRDefault="00996E68" w:rsidP="00996E68">
      <w:pPr>
        <w:rPr>
          <w:rFonts w:ascii="Arial" w:hAnsi="Arial" w:cs="Arial"/>
          <w:sz w:val="20"/>
          <w:szCs w:val="24"/>
        </w:rPr>
      </w:pPr>
    </w:p>
    <w:p w14:paraId="711F80D1" w14:textId="77777777" w:rsidR="009F39F7" w:rsidRDefault="009F39F7">
      <w:pPr>
        <w:widowControl/>
        <w:autoSpaceDE/>
        <w:autoSpaceDN/>
        <w:spacing w:after="160" w:line="259" w:lineRule="auto"/>
      </w:pPr>
      <w:r>
        <w:br w:type="page"/>
      </w:r>
    </w:p>
    <w:p w14:paraId="609DB847" w14:textId="77777777" w:rsidR="00FF3FAC" w:rsidRPr="00DF2165" w:rsidRDefault="00FF3FAC" w:rsidP="00FF3FAC">
      <w:pPr>
        <w:keepNext/>
        <w:pageBreakBefore/>
        <w:widowControl/>
        <w:autoSpaceDE/>
        <w:autoSpaceDN/>
        <w:spacing w:before="240" w:after="120" w:line="276" w:lineRule="auto"/>
        <w:ind w:right="-256"/>
        <w:jc w:val="both"/>
        <w:outlineLvl w:val="0"/>
        <w:rPr>
          <w:rFonts w:ascii="Arial" w:eastAsia="Arial" w:hAnsi="Arial" w:cs="Arial"/>
          <w:b/>
          <w:sz w:val="15"/>
          <w:szCs w:val="15"/>
        </w:rPr>
      </w:pPr>
      <w:bookmarkStart w:id="1" w:name="_Toc528570500"/>
      <w:r w:rsidRPr="00DF2165">
        <w:rPr>
          <w:rFonts w:ascii="Arial" w:eastAsia="Arial" w:hAnsi="Arial" w:cs="Arial"/>
          <w:b/>
          <w:color w:val="CD3039"/>
          <w:sz w:val="15"/>
          <w:szCs w:val="15"/>
        </w:rPr>
        <w:lastRenderedPageBreak/>
        <w:t>Información sobre Protección de Datos</w:t>
      </w:r>
      <w:bookmarkEnd w:id="1"/>
      <w:r w:rsidRPr="00DF2165">
        <w:rPr>
          <w:rFonts w:ascii="Arial" w:eastAsia="Arial" w:hAnsi="Arial" w:cs="Arial"/>
          <w:b/>
          <w:sz w:val="15"/>
          <w:szCs w:val="15"/>
        </w:rPr>
        <w:sym w:font="Wingdings" w:char="F0F0"/>
      </w:r>
      <w:r w:rsidRPr="00DF2165">
        <w:rPr>
          <w:rFonts w:ascii="Arial" w:eastAsia="Arial" w:hAnsi="Arial" w:cs="Arial"/>
          <w:b/>
          <w:sz w:val="15"/>
          <w:szCs w:val="15"/>
        </w:rPr>
        <w:t xml:space="preserve"> </w:t>
      </w:r>
      <w:r w:rsidRPr="00DF2165">
        <w:rPr>
          <w:rFonts w:ascii="Arial" w:eastAsia="Arial" w:hAnsi="Arial" w:cs="Arial"/>
          <w:b/>
          <w:sz w:val="15"/>
          <w:szCs w:val="15"/>
        </w:rPr>
        <w:fldChar w:fldCharType="begin"/>
      </w:r>
      <w:r w:rsidRPr="00DF2165">
        <w:rPr>
          <w:rFonts w:ascii="Arial" w:eastAsia="Arial" w:hAnsi="Arial" w:cs="Arial"/>
          <w:b/>
          <w:sz w:val="15"/>
          <w:szCs w:val="15"/>
        </w:rPr>
        <w:instrText xml:space="preserve"> MERGEFIELD "Actividad_de_Tratamiento" </w:instrText>
      </w:r>
      <w:r w:rsidRPr="00DF2165">
        <w:rPr>
          <w:rFonts w:ascii="Arial" w:eastAsia="Arial" w:hAnsi="Arial" w:cs="Arial"/>
          <w:b/>
          <w:sz w:val="15"/>
          <w:szCs w:val="15"/>
        </w:rPr>
        <w:fldChar w:fldCharType="separate"/>
      </w:r>
      <w:r w:rsidRPr="00DF2165">
        <w:rPr>
          <w:rFonts w:ascii="Arial" w:eastAsia="Arial" w:hAnsi="Arial" w:cs="Arial"/>
          <w:b/>
          <w:noProof/>
          <w:sz w:val="15"/>
          <w:szCs w:val="15"/>
        </w:rPr>
        <w:t>Subvenciones 0,7 IRPF</w:t>
      </w:r>
      <w:r w:rsidRPr="00DF2165">
        <w:rPr>
          <w:rFonts w:ascii="Arial" w:eastAsia="Arial" w:hAnsi="Arial" w:cs="Arial"/>
          <w:b/>
          <w:sz w:val="15"/>
          <w:szCs w:val="15"/>
        </w:rPr>
        <w:fldChar w:fldCharType="end"/>
      </w:r>
      <w:r w:rsidRPr="00DF2165">
        <w:rPr>
          <w:rFonts w:ascii="Arial" w:eastAsia="Arial" w:hAnsi="Arial" w:cs="Arial"/>
          <w:b/>
          <w:sz w:val="15"/>
          <w:szCs w:val="15"/>
        </w:rPr>
        <w:t xml:space="preserve"> </w:t>
      </w:r>
    </w:p>
    <w:p w14:paraId="1DB35A6E" w14:textId="77777777" w:rsidR="00FF3FAC" w:rsidRPr="00DF2165" w:rsidRDefault="00FF3FAC" w:rsidP="00FF3FAC">
      <w:pPr>
        <w:widowControl/>
        <w:numPr>
          <w:ilvl w:val="0"/>
          <w:numId w:val="48"/>
        </w:numPr>
        <w:autoSpaceDE/>
        <w:autoSpaceDN/>
        <w:spacing w:line="276" w:lineRule="auto"/>
        <w:ind w:left="142" w:right="-256"/>
        <w:jc w:val="both"/>
        <w:rPr>
          <w:rFonts w:ascii="Arial" w:eastAsia="Arial" w:hAnsi="Arial" w:cs="Arial"/>
          <w:b/>
          <w:sz w:val="15"/>
          <w:szCs w:val="15"/>
          <w:u w:val="single"/>
        </w:rPr>
      </w:pPr>
      <w:r w:rsidRPr="00DF2165">
        <w:rPr>
          <w:rFonts w:ascii="Arial" w:eastAsia="Arial" w:hAnsi="Arial" w:cs="Arial"/>
          <w:b/>
          <w:sz w:val="15"/>
          <w:szCs w:val="15"/>
          <w:u w:val="single"/>
        </w:rPr>
        <w:t>Responsable del tratamiento de sus datos</w:t>
      </w:r>
    </w:p>
    <w:p w14:paraId="04A0F140" w14:textId="77777777" w:rsidR="00FF3FAC" w:rsidRPr="00DF2165" w:rsidRDefault="00FF3FAC" w:rsidP="00FF3FAC">
      <w:pPr>
        <w:widowControl/>
        <w:numPr>
          <w:ilvl w:val="0"/>
          <w:numId w:val="49"/>
        </w:numPr>
        <w:autoSpaceDE/>
        <w:autoSpaceDN/>
        <w:spacing w:line="276" w:lineRule="auto"/>
        <w:ind w:left="426" w:right="-256" w:hanging="142"/>
        <w:jc w:val="both"/>
        <w:rPr>
          <w:rFonts w:ascii="Arial" w:eastAsia="Times New Roman" w:hAnsi="Arial" w:cs="Arial"/>
          <w:sz w:val="15"/>
          <w:szCs w:val="15"/>
          <w:lang w:eastAsia="es-ES"/>
        </w:rPr>
      </w:pPr>
      <w:r w:rsidRPr="00DF2165">
        <w:rPr>
          <w:rFonts w:ascii="Arial" w:eastAsia="Times New Roman" w:hAnsi="Arial" w:cs="Arial"/>
          <w:b/>
          <w:sz w:val="15"/>
          <w:szCs w:val="15"/>
          <w:lang w:eastAsia="es-ES"/>
        </w:rPr>
        <w:t xml:space="preserve">Responsable: </w:t>
      </w:r>
      <w:r w:rsidRPr="00DF2165">
        <w:rPr>
          <w:rFonts w:ascii="Arial" w:eastAsia="Times New Roman" w:hAnsi="Arial" w:cs="Arial"/>
          <w:b/>
          <w:sz w:val="15"/>
          <w:szCs w:val="15"/>
          <w:lang w:val="en-US" w:eastAsia="es-ES"/>
        </w:rPr>
        <w:fldChar w:fldCharType="begin"/>
      </w:r>
      <w:r w:rsidRPr="00DF2165">
        <w:rPr>
          <w:rFonts w:ascii="Arial" w:eastAsia="Times New Roman" w:hAnsi="Arial" w:cs="Arial"/>
          <w:b/>
          <w:sz w:val="15"/>
          <w:szCs w:val="15"/>
          <w:lang w:val="en-US" w:eastAsia="es-ES"/>
        </w:rPr>
        <w:instrText xml:space="preserve"> MERGEFIELD "Centro_Directivo" </w:instrText>
      </w:r>
      <w:r w:rsidRPr="00DF2165">
        <w:rPr>
          <w:rFonts w:ascii="Arial" w:eastAsia="Times New Roman" w:hAnsi="Arial" w:cs="Arial"/>
          <w:b/>
          <w:sz w:val="15"/>
          <w:szCs w:val="15"/>
          <w:lang w:val="en-US" w:eastAsia="es-ES"/>
        </w:rPr>
        <w:fldChar w:fldCharType="separate"/>
      </w:r>
      <w:r w:rsidRPr="00DF2165">
        <w:rPr>
          <w:rFonts w:ascii="Arial" w:eastAsia="Times New Roman" w:hAnsi="Arial" w:cs="Arial"/>
          <w:b/>
          <w:noProof/>
          <w:sz w:val="15"/>
          <w:szCs w:val="15"/>
          <w:lang w:val="en-US" w:eastAsia="es-ES"/>
        </w:rPr>
        <w:t>D.g. De Servicios Sociales E Integración</w:t>
      </w:r>
      <w:r w:rsidRPr="00DF2165">
        <w:rPr>
          <w:rFonts w:ascii="Arial" w:eastAsia="Times New Roman" w:hAnsi="Arial" w:cs="Arial"/>
          <w:b/>
          <w:sz w:val="15"/>
          <w:szCs w:val="15"/>
          <w:lang w:val="en-US" w:eastAsia="es-ES"/>
        </w:rPr>
        <w:fldChar w:fldCharType="end"/>
      </w:r>
    </w:p>
    <w:p w14:paraId="2D53DC13" w14:textId="77777777" w:rsidR="00FF3FAC" w:rsidRPr="00DF2165" w:rsidRDefault="00FF3FAC" w:rsidP="00FF3FAC">
      <w:pPr>
        <w:widowControl/>
        <w:numPr>
          <w:ilvl w:val="0"/>
          <w:numId w:val="49"/>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"Consejería"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CONSEJERÍA DE FAMILIA, JUVENTUD Y ASUNTOS SOCIALES</w:t>
      </w:r>
      <w:r w:rsidRPr="00DF2165">
        <w:rPr>
          <w:rFonts w:ascii="Arial" w:eastAsia="Times New Roman" w:hAnsi="Arial" w:cs="Arial"/>
          <w:sz w:val="15"/>
          <w:szCs w:val="15"/>
          <w:lang w:eastAsia="es-ES"/>
        </w:rPr>
        <w:fldChar w:fldCharType="end"/>
      </w:r>
    </w:p>
    <w:p w14:paraId="052E84BF" w14:textId="77777777" w:rsidR="00FF3FAC" w:rsidRPr="00DF2165" w:rsidRDefault="00FF3FAC" w:rsidP="00FF3FAC">
      <w:pPr>
        <w:widowControl/>
        <w:numPr>
          <w:ilvl w:val="0"/>
          <w:numId w:val="49"/>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Domicilio social:</w:t>
      </w:r>
      <w:r w:rsidRPr="00DF2165">
        <w:rPr>
          <w:rFonts w:ascii="Arial" w:eastAsia="Times New Roman" w:hAnsi="Arial" w:cs="Arial"/>
          <w:sz w:val="15"/>
          <w:szCs w:val="15"/>
          <w:lang w:eastAsia="es-ES"/>
        </w:rPr>
        <w:t xml:space="preserve"> </w:t>
      </w:r>
      <w:bookmarkStart w:id="2" w:name="_Hlk529464609"/>
      <w:r w:rsidRPr="00DF2165">
        <w:rPr>
          <w:rFonts w:ascii="Arial" w:eastAsia="Times New Roman" w:hAnsi="Arial" w:cs="Arial"/>
          <w:b/>
          <w:sz w:val="15"/>
          <w:szCs w:val="15"/>
          <w:lang w:eastAsia="es-ES"/>
        </w:rPr>
        <w:t>Consultar</w:t>
      </w:r>
      <w:r w:rsidRPr="00DF2165">
        <w:rPr>
          <w:rFonts w:ascii="Times New Roman" w:eastAsia="MS Mincho" w:hAnsi="Times New Roman" w:cs="Times New Roman"/>
          <w:b/>
          <w:sz w:val="15"/>
          <w:szCs w:val="15"/>
          <w:lang w:val="en-US" w:eastAsia="ja-JP"/>
        </w:rPr>
        <w:t xml:space="preserve"> </w:t>
      </w:r>
      <w:hyperlink r:id="rId7" w:history="1">
        <w:r w:rsidRPr="00DF2165">
          <w:rPr>
            <w:rFonts w:ascii="Times New Roman" w:eastAsia="MS Mincho" w:hAnsi="Times New Roman" w:cs="Times New Roman"/>
            <w:b/>
            <w:color w:val="0000FF"/>
            <w:sz w:val="15"/>
            <w:szCs w:val="15"/>
            <w:u w:val="single"/>
            <w:lang w:val="en-US" w:eastAsia="ja-JP"/>
          </w:rPr>
          <w:t>www.comunidad.madrid/centros</w:t>
        </w:r>
      </w:hyperlink>
      <w:bookmarkEnd w:id="2"/>
    </w:p>
    <w:p w14:paraId="64A73D92" w14:textId="77777777" w:rsidR="00FF3FAC" w:rsidRPr="00DF2165" w:rsidRDefault="00FF3FAC" w:rsidP="00FF3FAC">
      <w:pPr>
        <w:widowControl/>
        <w:numPr>
          <w:ilvl w:val="0"/>
          <w:numId w:val="49"/>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 xml:space="preserve">Contacto Delegado de Protección de Datos: </w:t>
      </w:r>
      <w:hyperlink r:id="rId8" w:history="1">
        <w:r w:rsidRPr="00DF2165">
          <w:rPr>
            <w:rFonts w:ascii="Arial" w:eastAsia="Times New Roman" w:hAnsi="Arial" w:cs="Arial"/>
            <w:color w:val="0563C1"/>
            <w:sz w:val="15"/>
            <w:szCs w:val="15"/>
            <w:u w:val="single"/>
            <w:lang w:eastAsia="es-ES"/>
          </w:rPr>
          <w:t>protecciondatos-psociales@madrid.org</w:t>
        </w:r>
      </w:hyperlink>
    </w:p>
    <w:p w14:paraId="7EF1EDFD" w14:textId="77777777" w:rsidR="00FF3FAC" w:rsidRPr="00DF2165" w:rsidRDefault="00FF3FAC" w:rsidP="00FF3FAC">
      <w:pPr>
        <w:widowControl/>
        <w:autoSpaceDE/>
        <w:autoSpaceDN/>
        <w:spacing w:line="276" w:lineRule="auto"/>
        <w:ind w:left="142" w:right="-256"/>
        <w:jc w:val="both"/>
        <w:rPr>
          <w:rFonts w:ascii="Arial" w:eastAsia="Times New Roman" w:hAnsi="Arial" w:cs="Arial"/>
          <w:b/>
          <w:sz w:val="15"/>
          <w:szCs w:val="15"/>
          <w:lang w:eastAsia="es-ES"/>
        </w:rPr>
      </w:pPr>
    </w:p>
    <w:p w14:paraId="22440EF4" w14:textId="77777777" w:rsidR="00FF3FAC" w:rsidRPr="00DF2165" w:rsidRDefault="00FF3FAC" w:rsidP="00FF3FAC">
      <w:pPr>
        <w:widowControl/>
        <w:numPr>
          <w:ilvl w:val="0"/>
          <w:numId w:val="48"/>
        </w:numPr>
        <w:autoSpaceDE/>
        <w:autoSpaceDN/>
        <w:spacing w:line="276" w:lineRule="auto"/>
        <w:ind w:left="142" w:right="-256"/>
        <w:jc w:val="both"/>
        <w:rPr>
          <w:rFonts w:ascii="Arial" w:eastAsia="Arial" w:hAnsi="Arial" w:cs="Arial"/>
          <w:b/>
          <w:color w:val="000000"/>
          <w:sz w:val="15"/>
          <w:szCs w:val="15"/>
        </w:rPr>
      </w:pPr>
      <w:r w:rsidRPr="00DF2165">
        <w:rPr>
          <w:rFonts w:ascii="Arial" w:eastAsia="Arial" w:hAnsi="Arial" w:cs="Arial"/>
          <w:b/>
          <w:color w:val="000000"/>
          <w:sz w:val="15"/>
          <w:szCs w:val="15"/>
          <w:u w:val="single"/>
        </w:rPr>
        <w:t>¿En qué actividad de tratamiento están incluidos mis datos personales y con qué fines se tratarán?</w:t>
      </w:r>
      <w:r w:rsidRPr="00DF2165">
        <w:rPr>
          <w:rFonts w:ascii="Arial" w:eastAsia="Arial" w:hAnsi="Arial" w:cs="Arial"/>
          <w:color w:val="000000"/>
          <w:sz w:val="15"/>
          <w:szCs w:val="15"/>
        </w:rPr>
        <w:t xml:space="preserve"> </w:t>
      </w:r>
    </w:p>
    <w:p w14:paraId="27FE6CDA" w14:textId="77777777" w:rsidR="00FF3FAC" w:rsidRPr="00DF2165" w:rsidRDefault="00FF3FAC" w:rsidP="00FF3FAC">
      <w:pPr>
        <w:widowControl/>
        <w:autoSpaceDE/>
        <w:autoSpaceDN/>
        <w:spacing w:line="276" w:lineRule="auto"/>
        <w:ind w:left="142" w:right="-256"/>
        <w:jc w:val="both"/>
        <w:rPr>
          <w:rFonts w:ascii="Arial" w:eastAsia="Times New Roman" w:hAnsi="Arial" w:cs="Arial"/>
          <w:b/>
          <w:color w:val="000000"/>
          <w:sz w:val="15"/>
          <w:szCs w:val="15"/>
          <w:lang w:eastAsia="es-ES"/>
        </w:rPr>
      </w:pPr>
      <w:r w:rsidRPr="00DF2165">
        <w:rPr>
          <w:rFonts w:ascii="Arial" w:eastAsia="Times New Roman" w:hAnsi="Arial" w:cs="Arial"/>
          <w:b/>
          <w:color w:val="000000"/>
          <w:sz w:val="15"/>
          <w:szCs w:val="15"/>
          <w:lang w:eastAsia="es-ES"/>
        </w:rPr>
        <w:fldChar w:fldCharType="begin"/>
      </w:r>
      <w:r w:rsidRPr="00DF2165">
        <w:rPr>
          <w:rFonts w:ascii="Arial" w:eastAsia="Times New Roman" w:hAnsi="Arial" w:cs="Arial"/>
          <w:b/>
          <w:color w:val="000000"/>
          <w:sz w:val="15"/>
          <w:szCs w:val="15"/>
          <w:lang w:eastAsia="es-ES"/>
        </w:rPr>
        <w:instrText xml:space="preserve"> MERGEFIELD "Actividad_de_Tratamiento" </w:instrText>
      </w:r>
      <w:r w:rsidRPr="00DF2165">
        <w:rPr>
          <w:rFonts w:ascii="Arial" w:eastAsia="Times New Roman" w:hAnsi="Arial" w:cs="Arial"/>
          <w:b/>
          <w:color w:val="000000"/>
          <w:sz w:val="15"/>
          <w:szCs w:val="15"/>
          <w:lang w:eastAsia="es-ES"/>
        </w:rPr>
        <w:fldChar w:fldCharType="separate"/>
      </w:r>
      <w:r w:rsidRPr="00DF2165">
        <w:rPr>
          <w:rFonts w:ascii="Arial" w:eastAsia="Times New Roman" w:hAnsi="Arial" w:cs="Arial"/>
          <w:b/>
          <w:noProof/>
          <w:color w:val="000000"/>
          <w:sz w:val="15"/>
          <w:szCs w:val="15"/>
          <w:lang w:eastAsia="es-ES"/>
        </w:rPr>
        <w:t>Subvenciones 0,7 IRPF</w:t>
      </w:r>
      <w:r w:rsidRPr="00DF2165">
        <w:rPr>
          <w:rFonts w:ascii="Arial" w:eastAsia="Times New Roman" w:hAnsi="Arial" w:cs="Arial"/>
          <w:b/>
          <w:color w:val="000000"/>
          <w:sz w:val="15"/>
          <w:szCs w:val="15"/>
          <w:lang w:eastAsia="es-ES"/>
        </w:rPr>
        <w:fldChar w:fldCharType="end"/>
      </w:r>
    </w:p>
    <w:p w14:paraId="66A2A23D" w14:textId="77777777" w:rsidR="00FF3FAC" w:rsidRPr="00DF2165" w:rsidRDefault="00FF3FAC" w:rsidP="00FF3FAC">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t>En cumplimiento de lo establecido por el Reglamento (UE) 2016/679, de Protección de Datos Personales (RGPD), sus datos serán tratados para las siguientes finalidades:</w:t>
      </w:r>
    </w:p>
    <w:p w14:paraId="0836DD19" w14:textId="77777777" w:rsidR="00FF3FAC" w:rsidRPr="00DF2165" w:rsidRDefault="00FF3FAC" w:rsidP="00FF3FAC">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"Fines_del_Tratamiento"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Subvención destinada a la realización de programas de interés general considerados de interés social con cargo a los presupuestos generales de la Comunidad de Madrid, al 0,7 por 100 del rendimiento de los impuestos sobre la renta de las personas físicas y de sociedades y al Plan Corresponsables, en el ámbito de la Comunidad de Madrid.</w:t>
      </w:r>
      <w:r w:rsidRPr="00DF2165">
        <w:rPr>
          <w:rFonts w:ascii="Arial" w:eastAsia="Arial" w:hAnsi="Arial" w:cs="Arial"/>
          <w:color w:val="000000"/>
          <w:sz w:val="15"/>
          <w:szCs w:val="15"/>
        </w:rPr>
        <w:fldChar w:fldCharType="end"/>
      </w:r>
    </w:p>
    <w:p w14:paraId="3BCCC0E1" w14:textId="77777777" w:rsidR="00FF3FAC" w:rsidRPr="00DF2165" w:rsidRDefault="00FF3FAC" w:rsidP="00FF3FAC">
      <w:pPr>
        <w:widowControl/>
        <w:autoSpaceDE/>
        <w:autoSpaceDN/>
        <w:spacing w:line="276" w:lineRule="auto"/>
        <w:ind w:left="142" w:right="-256"/>
        <w:jc w:val="both"/>
        <w:rPr>
          <w:rFonts w:ascii="Arial" w:eastAsia="Times New Roman" w:hAnsi="Arial" w:cs="Arial"/>
          <w:sz w:val="15"/>
          <w:szCs w:val="15"/>
          <w:lang w:eastAsia="es-ES"/>
        </w:rPr>
      </w:pPr>
    </w:p>
    <w:p w14:paraId="39104571" w14:textId="77777777" w:rsidR="00FF3FAC" w:rsidRPr="00DF2165" w:rsidRDefault="00FF3FAC" w:rsidP="00FF3FAC">
      <w:pPr>
        <w:widowControl/>
        <w:numPr>
          <w:ilvl w:val="0"/>
          <w:numId w:val="4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¿Cuál es la legitimación en la cual se basa la licitud del tratamiento? </w:t>
      </w:r>
    </w:p>
    <w:p w14:paraId="4044C163" w14:textId="77777777" w:rsidR="00FF3FAC" w:rsidRPr="00DF2165" w:rsidRDefault="00FF3FAC" w:rsidP="00FF3FAC">
      <w:pPr>
        <w:widowControl/>
        <w:autoSpaceDE/>
        <w:autoSpaceDN/>
        <w:ind w:left="142" w:right="-256"/>
        <w:jc w:val="both"/>
        <w:rPr>
          <w:rFonts w:ascii="Arial" w:eastAsia="Arial" w:hAnsi="Arial" w:cs="Arial"/>
          <w:noProof/>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"Base_Jurídica"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RGPD 6.1 c) el tratamiento es necesario para el cumplimiento de una obligación legal aplicable al responsable del tratamiento. RGPD 6.1 e) el tratamiento es necesario para el cumplimiento de una misión realizada en interés público o en el ejercicio de poderes públicos conferidos al responsable del tratamiento.</w:t>
      </w:r>
    </w:p>
    <w:p w14:paraId="28BBDBCB" w14:textId="77777777" w:rsidR="00FF3FAC" w:rsidRPr="00DF2165" w:rsidRDefault="00FF3FAC" w:rsidP="00FF3FAC">
      <w:pPr>
        <w:widowControl/>
        <w:autoSpaceDE/>
        <w:autoSpaceDN/>
        <w:ind w:left="142" w:right="-256"/>
        <w:jc w:val="both"/>
        <w:rPr>
          <w:rFonts w:ascii="Arial" w:eastAsia="Arial" w:hAnsi="Arial" w:cs="Arial"/>
          <w:color w:val="000000"/>
          <w:sz w:val="15"/>
          <w:szCs w:val="15"/>
        </w:rPr>
      </w:pPr>
      <w:r w:rsidRPr="00DF2165">
        <w:rPr>
          <w:rFonts w:ascii="Arial" w:eastAsia="Arial" w:hAnsi="Arial" w:cs="Arial"/>
          <w:noProof/>
          <w:color w:val="000000"/>
          <w:sz w:val="15"/>
          <w:szCs w:val="15"/>
        </w:rPr>
        <w:t>En su caso, RGPD 6.1.b) y RGPD 9.2.h)</w:t>
      </w:r>
      <w:r w:rsidRPr="00DF2165">
        <w:rPr>
          <w:rFonts w:ascii="Arial" w:eastAsia="Arial" w:hAnsi="Arial" w:cs="Arial"/>
          <w:color w:val="000000"/>
          <w:sz w:val="15"/>
          <w:szCs w:val="15"/>
        </w:rPr>
        <w:fldChar w:fldCharType="end"/>
      </w:r>
    </w:p>
    <w:p w14:paraId="49EBB2A4" w14:textId="77777777" w:rsidR="00FF3FAC" w:rsidRPr="00DF2165" w:rsidRDefault="00FF3FAC" w:rsidP="00FF3FAC">
      <w:pPr>
        <w:widowControl/>
        <w:autoSpaceDE/>
        <w:autoSpaceDN/>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"Legitimación"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Ley 38/2003, de 17 noviembre, General de Subvenciones Ley 2/1995, de 8 de marzo, de Subvenciones de la C.Madrid. STC 9/2017 de 19 de enero del Tribunal Constitucional</w:t>
      </w:r>
      <w:r w:rsidRPr="00DF2165">
        <w:rPr>
          <w:rFonts w:ascii="Arial" w:eastAsia="Arial" w:hAnsi="Arial" w:cs="Arial"/>
          <w:color w:val="000000"/>
          <w:sz w:val="15"/>
          <w:szCs w:val="15"/>
        </w:rPr>
        <w:fldChar w:fldCharType="end"/>
      </w:r>
    </w:p>
    <w:p w14:paraId="72312ABF" w14:textId="77777777" w:rsidR="00FF3FAC" w:rsidRPr="00DF2165" w:rsidRDefault="00FF3FAC" w:rsidP="00FF3FAC">
      <w:pPr>
        <w:widowControl/>
        <w:autoSpaceDE/>
        <w:autoSpaceDN/>
        <w:ind w:left="142" w:right="-256"/>
        <w:jc w:val="both"/>
        <w:rPr>
          <w:rFonts w:ascii="Arial" w:eastAsia="Arial" w:hAnsi="Arial" w:cs="Arial"/>
          <w:color w:val="000000"/>
          <w:sz w:val="15"/>
          <w:szCs w:val="15"/>
        </w:rPr>
      </w:pPr>
    </w:p>
    <w:p w14:paraId="6341D42D" w14:textId="77777777" w:rsidR="00FF3FAC" w:rsidRPr="00DF2165" w:rsidRDefault="00FF3FAC" w:rsidP="00FF3FAC">
      <w:pPr>
        <w:widowControl/>
        <w:numPr>
          <w:ilvl w:val="0"/>
          <w:numId w:val="4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¿Cómo ejercer sus derechos? ¿Cuáles son sus derechos cuando nos facilita sus datos?</w:t>
      </w:r>
      <w:r w:rsidRPr="00DF2165">
        <w:rPr>
          <w:rFonts w:ascii="Arial" w:eastAsia="Arial" w:hAnsi="Arial" w:cs="Arial"/>
          <w:b/>
          <w:sz w:val="15"/>
          <w:szCs w:val="15"/>
        </w:rPr>
        <w:t xml:space="preserve"> </w:t>
      </w:r>
    </w:p>
    <w:p w14:paraId="6F75A6AD" w14:textId="77777777" w:rsidR="00FF3FAC" w:rsidRPr="00DF2165" w:rsidRDefault="00FF3FAC" w:rsidP="00FF3FAC">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color w:val="000000"/>
          <w:sz w:val="15"/>
          <w:szCs w:val="15"/>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0F881D02" w14:textId="77777777" w:rsidR="00FF3FAC" w:rsidRPr="00DF2165" w:rsidRDefault="00FF3FAC" w:rsidP="00FF3FAC">
      <w:pPr>
        <w:widowControl/>
        <w:autoSpaceDE/>
        <w:autoSpaceDN/>
        <w:spacing w:line="276" w:lineRule="auto"/>
        <w:ind w:left="142" w:right="-256"/>
        <w:jc w:val="both"/>
        <w:rPr>
          <w:rFonts w:ascii="Arial" w:eastAsia="Arial" w:hAnsi="Arial" w:cs="Arial"/>
          <w:color w:val="000000"/>
          <w:sz w:val="15"/>
          <w:szCs w:val="15"/>
          <w:lang w:val="es-ES_tradnl"/>
        </w:rPr>
      </w:pPr>
      <w:r w:rsidRPr="00DF2165">
        <w:rPr>
          <w:rFonts w:ascii="Arial" w:eastAsia="Arial" w:hAnsi="Arial" w:cs="Arial"/>
          <w:color w:val="000000"/>
          <w:sz w:val="15"/>
          <w:szCs w:val="15"/>
          <w:lang w:val="es-ES_tradnl"/>
        </w:rPr>
        <w:t xml:space="preserve">Según la Ley 39/2015, el RGPD y la ley Orgánica 3/2018, </w:t>
      </w:r>
      <w:r w:rsidRPr="00DF2165">
        <w:rPr>
          <w:rFonts w:ascii="Arial" w:eastAsia="Arial" w:hAnsi="Arial" w:cs="Arial"/>
          <w:sz w:val="15"/>
          <w:szCs w:val="15"/>
        </w:rPr>
        <w:t xml:space="preserve">puede ejercitar sus derechos </w:t>
      </w:r>
      <w:r w:rsidRPr="00DF2165">
        <w:rPr>
          <w:rFonts w:ascii="Arial" w:eastAsia="Arial" w:hAnsi="Arial" w:cs="Arial"/>
          <w:color w:val="000000"/>
          <w:sz w:val="15"/>
          <w:szCs w:val="15"/>
          <w:lang w:val="es-ES_tradnl"/>
        </w:rPr>
        <w:t xml:space="preserve">por </w:t>
      </w:r>
      <w:hyperlink r:id="rId9" w:history="1">
        <w:r w:rsidRPr="00DF2165">
          <w:rPr>
            <w:rFonts w:ascii="Arial" w:eastAsia="Arial" w:hAnsi="Arial" w:cs="Arial"/>
            <w:color w:val="0563C1"/>
            <w:sz w:val="15"/>
            <w:szCs w:val="15"/>
            <w:u w:val="single"/>
            <w:lang w:val="es-ES_tradnl"/>
          </w:rPr>
          <w:t>Registro Electrónico</w:t>
        </w:r>
      </w:hyperlink>
      <w:r w:rsidRPr="00DF2165">
        <w:rPr>
          <w:rFonts w:ascii="Arial" w:eastAsia="Arial" w:hAnsi="Arial" w:cs="Arial"/>
          <w:color w:val="2E74B5"/>
          <w:sz w:val="15"/>
          <w:szCs w:val="15"/>
          <w:lang w:val="es-ES_tradnl"/>
        </w:rPr>
        <w:t xml:space="preserve"> o </w:t>
      </w:r>
      <w:hyperlink r:id="rId10" w:history="1">
        <w:r w:rsidRPr="00DF2165">
          <w:rPr>
            <w:rFonts w:ascii="Arial" w:eastAsia="Arial" w:hAnsi="Arial" w:cs="Arial"/>
            <w:color w:val="0563C1"/>
            <w:sz w:val="15"/>
            <w:szCs w:val="15"/>
            <w:u w:val="single"/>
            <w:lang w:val="es-ES_tradnl"/>
          </w:rPr>
          <w:t>Registro Presencial</w:t>
        </w:r>
      </w:hyperlink>
      <w:r w:rsidRPr="00DF2165">
        <w:rPr>
          <w:rFonts w:ascii="Arial" w:eastAsia="Arial" w:hAnsi="Arial" w:cs="Arial"/>
          <w:color w:val="000000"/>
          <w:sz w:val="15"/>
          <w:szCs w:val="15"/>
          <w:lang w:val="es-ES_tradnl"/>
        </w:rPr>
        <w:t xml:space="preserve">, </w:t>
      </w:r>
      <w:r w:rsidRPr="00DF2165">
        <w:rPr>
          <w:rFonts w:ascii="Arial" w:eastAsia="MS Mincho" w:hAnsi="Arial" w:cs="Arial"/>
          <w:sz w:val="15"/>
          <w:szCs w:val="15"/>
          <w:lang w:val="es-ES_tradnl" w:eastAsia="ja-JP"/>
        </w:rPr>
        <w:t>o en los lugares y formas previstos en el artículo 16.4 de la Ley 39/2015, preferentemente</w:t>
      </w:r>
      <w:r w:rsidRPr="00DF2165">
        <w:rPr>
          <w:rFonts w:ascii="Arial" w:eastAsia="MS Mincho" w:hAnsi="Arial" w:cs="Arial"/>
          <w:sz w:val="15"/>
          <w:szCs w:val="15"/>
          <w:lang w:val="en-US" w:eastAsia="ja-JP"/>
        </w:rPr>
        <w:t xml:space="preserve"> </w:t>
      </w:r>
      <w:r w:rsidRPr="00DF2165">
        <w:rPr>
          <w:rFonts w:ascii="Arial" w:eastAsia="MS Mincho" w:hAnsi="Arial" w:cs="Arial"/>
          <w:color w:val="000000"/>
          <w:sz w:val="15"/>
          <w:szCs w:val="15"/>
          <w:lang w:val="es-ES_tradnl" w:eastAsia="ja-JP"/>
        </w:rPr>
        <w:t xml:space="preserve">mediante el formulario de solicitud </w:t>
      </w:r>
      <w:hyperlink r:id="rId11" w:history="1">
        <w:r w:rsidRPr="00DF2165">
          <w:rPr>
            <w:rFonts w:ascii="Arial" w:eastAsia="MS Mincho" w:hAnsi="Arial" w:cs="Arial"/>
            <w:color w:val="0000FF"/>
            <w:sz w:val="15"/>
            <w:szCs w:val="15"/>
            <w:u w:val="single"/>
            <w:lang w:val="es-ES_tradnl" w:eastAsia="ja-JP"/>
          </w:rPr>
          <w:t>“Ejercicio de derechos en materia de protección de datos personales”</w:t>
        </w:r>
      </w:hyperlink>
      <w:r w:rsidRPr="00DF2165">
        <w:rPr>
          <w:rFonts w:ascii="Arial" w:eastAsia="MS Mincho" w:hAnsi="Arial" w:cs="Arial"/>
          <w:color w:val="000000"/>
          <w:sz w:val="15"/>
          <w:szCs w:val="15"/>
          <w:lang w:val="es-ES_tradnl" w:eastAsia="ja-JP"/>
        </w:rPr>
        <w:t>.</w:t>
      </w:r>
      <w:r w:rsidRPr="00DF2165">
        <w:rPr>
          <w:rFonts w:ascii="Arial" w:eastAsia="Arial" w:hAnsi="Arial" w:cs="Arial"/>
          <w:color w:val="000000"/>
          <w:sz w:val="15"/>
          <w:szCs w:val="15"/>
          <w:lang w:val="es-ES_tradnl"/>
        </w:rPr>
        <w:t xml:space="preserve"> </w:t>
      </w:r>
    </w:p>
    <w:p w14:paraId="73CD8767" w14:textId="77777777" w:rsidR="00FF3FAC" w:rsidRPr="00DF2165" w:rsidRDefault="00FF3FAC" w:rsidP="00FF3FAC">
      <w:pPr>
        <w:widowControl/>
        <w:autoSpaceDE/>
        <w:autoSpaceDN/>
        <w:spacing w:line="276" w:lineRule="auto"/>
        <w:ind w:left="142" w:right="-256"/>
        <w:jc w:val="both"/>
        <w:rPr>
          <w:rFonts w:ascii="Arial" w:eastAsia="Times New Roman" w:hAnsi="Arial" w:cs="Arial"/>
          <w:color w:val="000000"/>
          <w:sz w:val="15"/>
          <w:szCs w:val="15"/>
          <w:lang w:val="es-ES_tradnl" w:eastAsia="es-ES"/>
        </w:rPr>
      </w:pPr>
    </w:p>
    <w:p w14:paraId="2ED064AB" w14:textId="77777777" w:rsidR="00FF3FAC" w:rsidRPr="00DF2165" w:rsidRDefault="00FF3FAC" w:rsidP="00FF3FAC">
      <w:pPr>
        <w:widowControl/>
        <w:numPr>
          <w:ilvl w:val="0"/>
          <w:numId w:val="4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Tratamientos que incluyen decisiones automatizadas, incluida la elaboración de perfiles, con efectos jurídicos o relevantes.</w:t>
      </w:r>
    </w:p>
    <w:p w14:paraId="0BB2BD7B" w14:textId="77777777" w:rsidR="00FF3FAC" w:rsidRPr="00DF2165" w:rsidRDefault="00FF3FAC" w:rsidP="00FF3FAC">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"Perfiles"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No se realizan.</w:t>
      </w:r>
      <w:r w:rsidRPr="00DF2165">
        <w:rPr>
          <w:rFonts w:ascii="Arial" w:eastAsia="Arial" w:hAnsi="Arial" w:cs="Arial"/>
          <w:sz w:val="15"/>
          <w:szCs w:val="15"/>
        </w:rPr>
        <w:fldChar w:fldCharType="end"/>
      </w:r>
    </w:p>
    <w:p w14:paraId="631BC47D" w14:textId="77777777" w:rsidR="00FF3FAC" w:rsidRPr="00DF2165" w:rsidRDefault="00FF3FAC" w:rsidP="00FF3FAC">
      <w:pPr>
        <w:widowControl/>
        <w:autoSpaceDE/>
        <w:autoSpaceDN/>
        <w:spacing w:line="276" w:lineRule="auto"/>
        <w:ind w:left="142" w:right="-256"/>
        <w:jc w:val="both"/>
        <w:rPr>
          <w:rFonts w:ascii="Arial" w:eastAsia="Arial" w:hAnsi="Arial" w:cs="Arial"/>
          <w:sz w:val="15"/>
          <w:szCs w:val="15"/>
        </w:rPr>
      </w:pPr>
    </w:p>
    <w:p w14:paraId="3B4DE114" w14:textId="77777777" w:rsidR="00FF3FAC" w:rsidRPr="00DF2165" w:rsidRDefault="00FF3FAC" w:rsidP="00FF3FAC">
      <w:pPr>
        <w:keepNext/>
        <w:widowControl/>
        <w:numPr>
          <w:ilvl w:val="0"/>
          <w:numId w:val="4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¿Por cuánto tiempo conservaremos sus datos personales?</w:t>
      </w:r>
      <w:r w:rsidRPr="00DF2165">
        <w:rPr>
          <w:rFonts w:ascii="Arial" w:eastAsia="Arial" w:hAnsi="Arial" w:cs="Arial"/>
          <w:b/>
          <w:sz w:val="15"/>
          <w:szCs w:val="15"/>
        </w:rPr>
        <w:t xml:space="preserve"> </w:t>
      </w:r>
    </w:p>
    <w:p w14:paraId="35C084CC" w14:textId="77777777" w:rsidR="00FF3FAC" w:rsidRPr="00DF2165" w:rsidRDefault="00FF3FAC" w:rsidP="00FF3FAC">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"F15" </w:instrText>
      </w:r>
      <w:r w:rsidRPr="00DF2165">
        <w:rPr>
          <w:rFonts w:ascii="Arial" w:eastAsia="Arial" w:hAnsi="Arial" w:cs="Arial"/>
          <w:sz w:val="15"/>
          <w:szCs w:val="15"/>
        </w:rPr>
        <w:fldChar w:fldCharType="separate"/>
      </w:r>
      <w:r w:rsidRPr="00DF2165">
        <w:rPr>
          <w:rFonts w:ascii="Arial" w:eastAsia="Arial" w:hAnsi="Arial" w:cs="Arial"/>
          <w:noProof/>
          <w:sz w:val="15"/>
          <w:szCs w:val="15"/>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DF2165">
        <w:rPr>
          <w:rFonts w:ascii="Arial" w:eastAsia="Arial" w:hAnsi="Arial" w:cs="Arial"/>
          <w:sz w:val="15"/>
          <w:szCs w:val="15"/>
        </w:rPr>
        <w:fldChar w:fldCharType="end"/>
      </w:r>
    </w:p>
    <w:p w14:paraId="35B3595B" w14:textId="77777777" w:rsidR="00FF3FAC" w:rsidRPr="00DF2165" w:rsidRDefault="00FF3FAC" w:rsidP="00FF3FAC">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 xml:space="preserve">  </w:t>
      </w:r>
    </w:p>
    <w:p w14:paraId="3C77CA55" w14:textId="77777777" w:rsidR="00FF3FAC" w:rsidRPr="00DF2165" w:rsidRDefault="00FF3FAC" w:rsidP="00FF3FAC">
      <w:pPr>
        <w:keepNext/>
        <w:widowControl/>
        <w:numPr>
          <w:ilvl w:val="0"/>
          <w:numId w:val="4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¿A qué destinatarios se comunicarán sus datos? </w:t>
      </w:r>
    </w:p>
    <w:p w14:paraId="5A99E34A" w14:textId="77777777" w:rsidR="00FF3FAC" w:rsidRPr="00DF2165" w:rsidRDefault="00FF3FAC" w:rsidP="00FF3FAC">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"Categoría_de_destinatarios"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Órganos de esta administración para la tramitación y otras administraciones /poderes públicos para el ejercicio de sus competencias legales.  En caso de requerimiento: Fuerzas y Cuerpos de Seguridad del estado/Autoridades Judiciales.</w:t>
      </w:r>
      <w:r w:rsidRPr="00DF2165">
        <w:rPr>
          <w:rFonts w:ascii="Arial" w:eastAsia="Arial" w:hAnsi="Arial" w:cs="Arial"/>
          <w:sz w:val="15"/>
          <w:szCs w:val="15"/>
        </w:rPr>
        <w:fldChar w:fldCharType="end"/>
      </w:r>
    </w:p>
    <w:p w14:paraId="5CB16180" w14:textId="77777777" w:rsidR="00FF3FAC" w:rsidRPr="00DF2165" w:rsidRDefault="00FF3FAC" w:rsidP="00FF3FAC">
      <w:pPr>
        <w:keepNext/>
        <w:widowControl/>
        <w:autoSpaceDE/>
        <w:autoSpaceDN/>
        <w:spacing w:line="276" w:lineRule="auto"/>
        <w:ind w:left="142" w:right="-256"/>
        <w:jc w:val="both"/>
        <w:rPr>
          <w:rFonts w:ascii="Arial" w:eastAsia="Arial" w:hAnsi="Arial" w:cs="Arial"/>
          <w:sz w:val="15"/>
          <w:szCs w:val="15"/>
        </w:rPr>
      </w:pPr>
    </w:p>
    <w:p w14:paraId="1BF6609E" w14:textId="77777777" w:rsidR="00FF3FAC" w:rsidRPr="00DF2165" w:rsidRDefault="00FF3FAC" w:rsidP="00FF3FAC">
      <w:pPr>
        <w:widowControl/>
        <w:numPr>
          <w:ilvl w:val="0"/>
          <w:numId w:val="48"/>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Transferencias Internacionales.</w:t>
      </w:r>
    </w:p>
    <w:p w14:paraId="55E53D34" w14:textId="77777777" w:rsidR="00FF3FAC" w:rsidRPr="00DF2165" w:rsidRDefault="00FF3FAC" w:rsidP="00FF3FAC">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Transferencias_de_datos_internacionales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No</w:t>
      </w:r>
      <w:r w:rsidRPr="00DF2165">
        <w:rPr>
          <w:rFonts w:ascii="Arial" w:eastAsia="Times New Roman" w:hAnsi="Arial" w:cs="Arial"/>
          <w:sz w:val="15"/>
          <w:szCs w:val="15"/>
          <w:lang w:eastAsia="es-ES"/>
        </w:rPr>
        <w:fldChar w:fldCharType="end"/>
      </w:r>
      <w:r w:rsidRPr="00DF2165">
        <w:rPr>
          <w:rFonts w:ascii="Arial" w:eastAsia="Times New Roman" w:hAnsi="Arial" w:cs="Arial"/>
          <w:sz w:val="15"/>
          <w:szCs w:val="15"/>
          <w:lang w:eastAsia="es-ES"/>
        </w:rPr>
        <w:t xml:space="preserve"> se realizan.</w:t>
      </w:r>
    </w:p>
    <w:p w14:paraId="5669C962" w14:textId="77777777" w:rsidR="00FF3FAC" w:rsidRPr="00DF2165" w:rsidRDefault="00FF3FAC" w:rsidP="00FF3FAC">
      <w:pPr>
        <w:widowControl/>
        <w:autoSpaceDE/>
        <w:autoSpaceDN/>
        <w:spacing w:line="276" w:lineRule="auto"/>
        <w:ind w:left="142" w:right="-256"/>
        <w:jc w:val="both"/>
        <w:rPr>
          <w:rFonts w:ascii="Arial" w:eastAsia="Times New Roman" w:hAnsi="Arial" w:cs="Arial"/>
          <w:b/>
          <w:sz w:val="15"/>
          <w:szCs w:val="15"/>
          <w:u w:val="single"/>
          <w:lang w:eastAsia="es-ES"/>
        </w:rPr>
      </w:pPr>
    </w:p>
    <w:p w14:paraId="335F981C" w14:textId="77777777" w:rsidR="00FF3FAC" w:rsidRPr="00DF2165" w:rsidRDefault="00FF3FAC" w:rsidP="00FF3FAC">
      <w:pPr>
        <w:widowControl/>
        <w:numPr>
          <w:ilvl w:val="0"/>
          <w:numId w:val="48"/>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 xml:space="preserve">Derecho a retirar el consentimiento prestado para el tratamiento en cualquier momento. </w:t>
      </w:r>
    </w:p>
    <w:p w14:paraId="755B2609" w14:textId="77777777" w:rsidR="00FF3FAC" w:rsidRPr="00DF2165" w:rsidRDefault="00FF3FAC" w:rsidP="00FF3FAC">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Cuando el tratamiento esté basado en el consentimiento explícito, tiene derecho a retirar el consentimiento en cualquier momento, sin que ello afecte a la licitud del tratamiento basado en el consentimiento previo a su retirada.</w:t>
      </w:r>
    </w:p>
    <w:p w14:paraId="44CF2C7E" w14:textId="77777777" w:rsidR="00FF3FAC" w:rsidRPr="00DF2165" w:rsidRDefault="00FF3FAC" w:rsidP="00FF3FAC">
      <w:pPr>
        <w:widowControl/>
        <w:autoSpaceDE/>
        <w:autoSpaceDN/>
        <w:spacing w:line="276" w:lineRule="auto"/>
        <w:ind w:left="142" w:right="-256"/>
        <w:jc w:val="both"/>
        <w:rPr>
          <w:rFonts w:ascii="Arial" w:eastAsia="Times New Roman" w:hAnsi="Arial" w:cs="Arial"/>
          <w:sz w:val="15"/>
          <w:szCs w:val="15"/>
          <w:lang w:eastAsia="es-ES"/>
        </w:rPr>
      </w:pPr>
    </w:p>
    <w:p w14:paraId="5AEAB61D" w14:textId="77777777" w:rsidR="00FF3FAC" w:rsidRPr="00DF2165" w:rsidRDefault="00FF3FAC" w:rsidP="00FF3FAC">
      <w:pPr>
        <w:widowControl/>
        <w:numPr>
          <w:ilvl w:val="0"/>
          <w:numId w:val="48"/>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Derecho a presentar una reclamación ante la Autoridad de Control</w:t>
      </w:r>
      <w:r w:rsidRPr="00DF2165">
        <w:rPr>
          <w:rFonts w:ascii="Arial" w:eastAsia="Times New Roman" w:hAnsi="Arial" w:cs="Arial"/>
          <w:b/>
          <w:sz w:val="15"/>
          <w:szCs w:val="15"/>
          <w:lang w:eastAsia="es-ES"/>
        </w:rPr>
        <w:t xml:space="preserve">. </w:t>
      </w:r>
      <w:bookmarkStart w:id="3" w:name="_Hlk529466863"/>
    </w:p>
    <w:p w14:paraId="7959564A" w14:textId="77777777" w:rsidR="00FF3FAC" w:rsidRPr="00DF2165" w:rsidRDefault="00FF3FAC" w:rsidP="00FF3FAC">
      <w:pPr>
        <w:widowControl/>
        <w:autoSpaceDE/>
        <w:autoSpaceDN/>
        <w:spacing w:line="276" w:lineRule="auto"/>
        <w:ind w:left="142" w:right="-256"/>
        <w:jc w:val="both"/>
        <w:rPr>
          <w:rFonts w:ascii="Arial" w:eastAsia="Times New Roman" w:hAnsi="Arial" w:cs="Arial"/>
          <w:color w:val="FF0000"/>
          <w:sz w:val="15"/>
          <w:szCs w:val="15"/>
          <w:lang w:eastAsia="es-ES"/>
        </w:rPr>
      </w:pPr>
      <w:r w:rsidRPr="00DF2165">
        <w:rPr>
          <w:rFonts w:ascii="Arial" w:eastAsia="Times New Roman" w:hAnsi="Arial" w:cs="Arial"/>
          <w:sz w:val="15"/>
          <w:szCs w:val="15"/>
          <w:lang w:eastAsia="es-ES"/>
        </w:rPr>
        <w:t xml:space="preserve">Tiene derecho a presentar una reclamación ante la Agencia Española de Protección de Datos </w:t>
      </w:r>
      <w:hyperlink r:id="rId12" w:history="1">
        <w:r w:rsidRPr="00DF2165">
          <w:rPr>
            <w:rFonts w:ascii="Arial" w:eastAsia="Times New Roman" w:hAnsi="Arial" w:cs="Arial"/>
            <w:color w:val="0563C1"/>
            <w:sz w:val="15"/>
            <w:szCs w:val="15"/>
            <w:u w:val="single"/>
            <w:lang w:eastAsia="es-ES"/>
          </w:rPr>
          <w:t>http://www.aepd.es</w:t>
        </w:r>
      </w:hyperlink>
      <w:r w:rsidRPr="00DF2165">
        <w:rPr>
          <w:rFonts w:ascii="Arial" w:eastAsia="Times New Roman" w:hAnsi="Arial" w:cs="Arial"/>
          <w:sz w:val="15"/>
          <w:szCs w:val="15"/>
          <w:lang w:eastAsia="es-ES"/>
        </w:rPr>
        <w:t xml:space="preserve"> si no está conforme con el tratamiento que se hace de sus datos personales.</w:t>
      </w:r>
      <w:bookmarkEnd w:id="3"/>
    </w:p>
    <w:p w14:paraId="73505A54" w14:textId="77777777" w:rsidR="00FF3FAC" w:rsidRPr="00DF2165" w:rsidRDefault="00FF3FAC" w:rsidP="00FF3FAC">
      <w:pPr>
        <w:widowControl/>
        <w:autoSpaceDE/>
        <w:autoSpaceDN/>
        <w:spacing w:line="276" w:lineRule="auto"/>
        <w:ind w:left="142" w:right="-256"/>
        <w:jc w:val="both"/>
        <w:rPr>
          <w:rFonts w:ascii="Arial" w:eastAsia="Times New Roman" w:hAnsi="Arial" w:cs="Arial"/>
          <w:sz w:val="15"/>
          <w:szCs w:val="15"/>
          <w:lang w:eastAsia="es-ES"/>
        </w:rPr>
      </w:pPr>
    </w:p>
    <w:p w14:paraId="6CA635AF" w14:textId="77777777" w:rsidR="00FF3FAC" w:rsidRPr="00DF2165" w:rsidRDefault="00FF3FAC" w:rsidP="00FF3FAC">
      <w:pPr>
        <w:widowControl/>
        <w:numPr>
          <w:ilvl w:val="0"/>
          <w:numId w:val="48"/>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Categoría de datos objeto de tratamiento.</w:t>
      </w:r>
    </w:p>
    <w:p w14:paraId="3F666D71" w14:textId="77777777" w:rsidR="00FF3FAC" w:rsidRPr="00DF2165" w:rsidRDefault="00FF3FAC" w:rsidP="00FF3FAC">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"Categoría_de_datos_personales"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Datos de carácter identificativo. Detalles de empleo. Datos académicos y profesionales. Datos económicos, financieros y de seguros.</w:t>
      </w:r>
      <w:r w:rsidRPr="00DF2165">
        <w:rPr>
          <w:rFonts w:ascii="Arial" w:eastAsia="Arial" w:hAnsi="Arial" w:cs="Arial"/>
          <w:sz w:val="15"/>
          <w:szCs w:val="15"/>
        </w:rPr>
        <w:fldChar w:fldCharType="end"/>
      </w:r>
    </w:p>
    <w:p w14:paraId="57814D0F" w14:textId="77777777" w:rsidR="00FF3FAC" w:rsidRPr="00DF2165" w:rsidRDefault="00FF3FAC" w:rsidP="00FF3FAC">
      <w:pPr>
        <w:widowControl/>
        <w:autoSpaceDE/>
        <w:autoSpaceDN/>
        <w:spacing w:line="276" w:lineRule="auto"/>
        <w:ind w:left="142" w:right="-256"/>
        <w:jc w:val="both"/>
        <w:rPr>
          <w:rFonts w:ascii="Arial" w:eastAsia="Times New Roman" w:hAnsi="Arial" w:cs="Arial"/>
          <w:b/>
          <w:sz w:val="15"/>
          <w:szCs w:val="15"/>
          <w:u w:val="single"/>
          <w:lang w:eastAsia="es-ES"/>
        </w:rPr>
      </w:pPr>
    </w:p>
    <w:p w14:paraId="16761D75" w14:textId="77777777" w:rsidR="00FF3FAC" w:rsidRPr="00DF2165" w:rsidRDefault="00FF3FAC" w:rsidP="00FF3FAC">
      <w:pPr>
        <w:widowControl/>
        <w:numPr>
          <w:ilvl w:val="0"/>
          <w:numId w:val="48"/>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Fuente de la que procedan los datos.</w:t>
      </w:r>
    </w:p>
    <w:p w14:paraId="4C54BF49" w14:textId="77777777" w:rsidR="00FF3FAC" w:rsidRPr="00DF2165" w:rsidRDefault="00FF3FAC" w:rsidP="00FF3FAC">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"Origen_de_los_datos"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Interesados, asociaciones, entidades.</w:t>
      </w:r>
      <w:r w:rsidRPr="00DF2165">
        <w:rPr>
          <w:rFonts w:ascii="Arial" w:eastAsia="Times New Roman" w:hAnsi="Arial" w:cs="Arial"/>
          <w:sz w:val="15"/>
          <w:szCs w:val="15"/>
          <w:lang w:eastAsia="es-ES"/>
        </w:rPr>
        <w:fldChar w:fldCharType="end"/>
      </w:r>
    </w:p>
    <w:p w14:paraId="6A3B2CAF" w14:textId="77777777" w:rsidR="00FF3FAC" w:rsidRPr="00DF2165" w:rsidRDefault="00FF3FAC" w:rsidP="00FF3FAC">
      <w:pPr>
        <w:widowControl/>
        <w:autoSpaceDE/>
        <w:autoSpaceDN/>
        <w:spacing w:line="276" w:lineRule="auto"/>
        <w:ind w:left="142" w:right="-256"/>
        <w:jc w:val="both"/>
        <w:rPr>
          <w:rFonts w:ascii="Arial" w:eastAsia="Times New Roman" w:hAnsi="Arial" w:cs="Arial"/>
          <w:sz w:val="15"/>
          <w:szCs w:val="15"/>
          <w:lang w:eastAsia="es-ES"/>
        </w:rPr>
      </w:pPr>
    </w:p>
    <w:p w14:paraId="7B2E1541" w14:textId="77777777" w:rsidR="00FF3FAC" w:rsidRPr="00DF2165" w:rsidRDefault="00FF3FAC" w:rsidP="00FF3FAC">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Más información</w:t>
      </w:r>
      <w:r w:rsidRPr="00DF2165">
        <w:rPr>
          <w:rFonts w:ascii="Arial" w:eastAsia="Times New Roman" w:hAnsi="Arial" w:cs="Arial"/>
          <w:b/>
          <w:sz w:val="15"/>
          <w:szCs w:val="15"/>
          <w:lang w:eastAsia="es-ES"/>
        </w:rPr>
        <w:t xml:space="preserve">. </w:t>
      </w:r>
      <w:bookmarkStart w:id="4" w:name="_Hlk529467892"/>
    </w:p>
    <w:p w14:paraId="31F25D18" w14:textId="77777777" w:rsidR="00524145" w:rsidRPr="00FF3FAC" w:rsidRDefault="00FF3FAC" w:rsidP="00FF3FAC">
      <w:pPr>
        <w:tabs>
          <w:tab w:val="left" w:pos="9580"/>
        </w:tabs>
        <w:adjustRightInd w:val="0"/>
        <w:spacing w:line="276" w:lineRule="auto"/>
        <w:ind w:left="142" w:right="-256"/>
        <w:jc w:val="both"/>
        <w:rPr>
          <w:rFonts w:ascii="Times New Roman" w:eastAsia="MS Mincho" w:hAnsi="Times New Roman" w:cs="Times New Roman"/>
          <w:sz w:val="15"/>
          <w:szCs w:val="15"/>
          <w:lang w:val="en-US" w:eastAsia="ja-JP"/>
        </w:rPr>
      </w:pPr>
      <w:r w:rsidRPr="00DF2165">
        <w:rPr>
          <w:rFonts w:ascii="Arial" w:eastAsia="Times New Roman" w:hAnsi="Arial" w:cs="Arial"/>
          <w:sz w:val="15"/>
          <w:szCs w:val="15"/>
          <w:lang w:eastAsia="es-ES"/>
        </w:rPr>
        <w:t xml:space="preserve">Puede consultar más información y la normativa aplicable en materia de protección de datos en la web de la Agencia Española de Protección de Datos </w:t>
      </w:r>
      <w:hyperlink r:id="rId13" w:history="1">
        <w:r w:rsidRPr="00DF2165">
          <w:rPr>
            <w:rFonts w:ascii="Arial" w:eastAsia="MS Mincho" w:hAnsi="Arial" w:cs="Arial"/>
            <w:color w:val="0563C1"/>
            <w:sz w:val="15"/>
            <w:szCs w:val="15"/>
            <w:u w:val="single"/>
            <w:lang w:val="en-US" w:eastAsia="ja-JP"/>
          </w:rPr>
          <w:t>http://www.aepd.es</w:t>
        </w:r>
      </w:hyperlink>
      <w:r w:rsidRPr="00DF2165">
        <w:rPr>
          <w:rFonts w:ascii="Arial" w:eastAsia="Times New Roman" w:hAnsi="Arial" w:cs="Arial"/>
          <w:sz w:val="15"/>
          <w:szCs w:val="15"/>
          <w:lang w:eastAsia="es-ES"/>
        </w:rPr>
        <w:t xml:space="preserve">, así como en el siguiente enlace: </w:t>
      </w:r>
      <w:hyperlink r:id="rId14" w:history="1">
        <w:r w:rsidRPr="00DF2165">
          <w:rPr>
            <w:rFonts w:ascii="Arial" w:eastAsia="MS Mincho" w:hAnsi="Arial" w:cs="Arial"/>
            <w:color w:val="0563C1"/>
            <w:sz w:val="15"/>
            <w:szCs w:val="15"/>
            <w:u w:val="single"/>
            <w:lang w:val="en-US" w:eastAsia="ja-JP"/>
          </w:rPr>
          <w:t>www.comunidad.madrid/protecciondedatos</w:t>
        </w:r>
      </w:hyperlink>
      <w:bookmarkEnd w:id="4"/>
      <w:r w:rsidRPr="00DF2165">
        <w:rPr>
          <w:rFonts w:ascii="Arial" w:eastAsia="MS Mincho" w:hAnsi="Arial" w:cs="Arial"/>
          <w:color w:val="0563C1"/>
          <w:sz w:val="15"/>
          <w:szCs w:val="15"/>
          <w:u w:val="single"/>
          <w:lang w:val="en-US" w:eastAsia="ja-JP"/>
        </w:rPr>
        <w:t>.</w:t>
      </w:r>
    </w:p>
    <w:sectPr w:rsidR="00524145" w:rsidRPr="00FF3FAC" w:rsidSect="00A81669">
      <w:headerReference w:type="default" r:id="rId15"/>
      <w:footerReference w:type="default" r:id="rId16"/>
      <w:pgSz w:w="11906" w:h="16838"/>
      <w:pgMar w:top="1814" w:right="567" w:bottom="1418" w:left="680"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D35A6" w14:textId="77777777" w:rsidR="00C5368D" w:rsidRDefault="00C5368D" w:rsidP="009E3D62">
      <w:r>
        <w:separator/>
      </w:r>
    </w:p>
  </w:endnote>
  <w:endnote w:type="continuationSeparator" w:id="0">
    <w:p w14:paraId="612BEA51" w14:textId="77777777" w:rsidR="00C5368D" w:rsidRDefault="00C5368D" w:rsidP="009E3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rPr>
      <w:id w:val="-1762513697"/>
      <w:docPartObj>
        <w:docPartGallery w:val="Page Numbers (Bottom of Page)"/>
        <w:docPartUnique/>
      </w:docPartObj>
    </w:sdtPr>
    <w:sdtEndPr/>
    <w:sdtContent>
      <w:sdt>
        <w:sdtPr>
          <w:rPr>
            <w:sz w:val="14"/>
          </w:rPr>
          <w:id w:val="-1705238520"/>
          <w:docPartObj>
            <w:docPartGallery w:val="Page Numbers (Top of Page)"/>
            <w:docPartUnique/>
          </w:docPartObj>
        </w:sdtPr>
        <w:sdtEndPr/>
        <w:sdtContent>
          <w:p w14:paraId="6A0BCC34" w14:textId="77777777" w:rsidR="009F39F7" w:rsidRPr="009F39F7" w:rsidRDefault="009F39F7">
            <w:pPr>
              <w:pStyle w:val="Piedepgina"/>
              <w:rPr>
                <w:sz w:val="14"/>
              </w:rPr>
            </w:pPr>
            <w:r w:rsidRPr="009F39F7">
              <w:rPr>
                <w:sz w:val="14"/>
              </w:rPr>
              <w:t xml:space="preserve">Página </w:t>
            </w:r>
            <w:r w:rsidRPr="009F39F7">
              <w:rPr>
                <w:bCs/>
                <w:sz w:val="16"/>
                <w:szCs w:val="24"/>
              </w:rPr>
              <w:fldChar w:fldCharType="begin"/>
            </w:r>
            <w:r w:rsidRPr="009F39F7">
              <w:rPr>
                <w:bCs/>
                <w:sz w:val="14"/>
              </w:rPr>
              <w:instrText>PAGE</w:instrText>
            </w:r>
            <w:r w:rsidRPr="009F39F7">
              <w:rPr>
                <w:bCs/>
                <w:sz w:val="16"/>
                <w:szCs w:val="24"/>
              </w:rPr>
              <w:fldChar w:fldCharType="separate"/>
            </w:r>
            <w:r w:rsidR="00CF7471">
              <w:rPr>
                <w:bCs/>
                <w:noProof/>
                <w:sz w:val="14"/>
              </w:rPr>
              <w:t>1</w:t>
            </w:r>
            <w:r w:rsidRPr="009F39F7">
              <w:rPr>
                <w:bCs/>
                <w:sz w:val="16"/>
                <w:szCs w:val="24"/>
              </w:rPr>
              <w:fldChar w:fldCharType="end"/>
            </w:r>
            <w:r w:rsidRPr="009F39F7">
              <w:rPr>
                <w:sz w:val="14"/>
              </w:rPr>
              <w:t xml:space="preserve"> de </w:t>
            </w:r>
            <w:r w:rsidRPr="009F39F7">
              <w:rPr>
                <w:bCs/>
                <w:sz w:val="16"/>
                <w:szCs w:val="24"/>
              </w:rPr>
              <w:fldChar w:fldCharType="begin"/>
            </w:r>
            <w:r w:rsidRPr="009F39F7">
              <w:rPr>
                <w:bCs/>
                <w:sz w:val="14"/>
              </w:rPr>
              <w:instrText>NUMPAGES</w:instrText>
            </w:r>
            <w:r w:rsidRPr="009F39F7">
              <w:rPr>
                <w:bCs/>
                <w:sz w:val="16"/>
                <w:szCs w:val="24"/>
              </w:rPr>
              <w:fldChar w:fldCharType="separate"/>
            </w:r>
            <w:r w:rsidR="00CF7471">
              <w:rPr>
                <w:bCs/>
                <w:noProof/>
                <w:sz w:val="14"/>
              </w:rPr>
              <w:t>3</w:t>
            </w:r>
            <w:r w:rsidRPr="009F39F7">
              <w:rPr>
                <w:bCs/>
                <w:sz w:val="16"/>
                <w:szCs w:val="24"/>
              </w:rPr>
              <w:fldChar w:fldCharType="end"/>
            </w:r>
            <w:r w:rsidRPr="009F39F7">
              <w:rPr>
                <w:bCs/>
                <w:sz w:val="16"/>
                <w:szCs w:val="24"/>
              </w:rPr>
              <w:tab/>
            </w:r>
            <w:r w:rsidRPr="009F39F7">
              <w:rPr>
                <w:bCs/>
                <w:sz w:val="16"/>
                <w:szCs w:val="24"/>
              </w:rPr>
              <w:tab/>
            </w:r>
            <w:r w:rsidRPr="009F39F7">
              <w:rPr>
                <w:bCs/>
                <w:sz w:val="16"/>
                <w:szCs w:val="24"/>
              </w:rPr>
              <w:tab/>
              <w:t>Modelo 2579FO10</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A2C93" w14:textId="77777777" w:rsidR="00C5368D" w:rsidRDefault="00C5368D" w:rsidP="009E3D62">
      <w:r>
        <w:separator/>
      </w:r>
    </w:p>
  </w:footnote>
  <w:footnote w:type="continuationSeparator" w:id="0">
    <w:p w14:paraId="50642905" w14:textId="77777777" w:rsidR="00C5368D" w:rsidRDefault="00C5368D" w:rsidP="009E3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E59CA" w14:textId="73897E90" w:rsidR="00A14DB4" w:rsidRPr="008907E1" w:rsidRDefault="00EB7F38" w:rsidP="00C64E85">
    <w:pPr>
      <w:pStyle w:val="Encabezado"/>
      <w:tabs>
        <w:tab w:val="clear" w:pos="4252"/>
        <w:tab w:val="clear" w:pos="8504"/>
      </w:tabs>
      <w:jc w:val="center"/>
      <w:rPr>
        <w:rFonts w:ascii="Arial" w:hAnsi="Arial" w:cs="Arial"/>
        <w:sz w:val="20"/>
      </w:rPr>
    </w:pPr>
    <w:r>
      <w:rPr>
        <w:rFonts w:ascii="Arial" w:hAnsi="Arial" w:cs="Arial"/>
        <w:noProof/>
        <w:sz w:val="20"/>
        <w:lang w:eastAsia="es-ES"/>
      </w:rPr>
      <w:drawing>
        <wp:inline distT="0" distB="0" distL="0" distR="0" wp14:anchorId="796D5182" wp14:editId="71DCD758">
          <wp:extent cx="1865630" cy="662843"/>
          <wp:effectExtent l="0" t="0" r="127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776" cy="664316"/>
                  </a:xfrm>
                  <a:prstGeom prst="rect">
                    <a:avLst/>
                  </a:prstGeom>
                  <a:noFill/>
                </pic:spPr>
              </pic:pic>
            </a:graphicData>
          </a:graphic>
        </wp:inline>
      </w:drawing>
    </w:r>
    <w:r w:rsidR="00C64E85">
      <w:rPr>
        <w:noProof/>
        <w:lang w:eastAsia="es-ES"/>
      </w:rPr>
      <w:t xml:space="preserve"> </w:t>
    </w:r>
    <w:r w:rsidR="00A81669">
      <w:rPr>
        <w:noProof/>
        <w:lang w:eastAsia="es-ES"/>
      </w:rPr>
      <w:drawing>
        <wp:inline distT="0" distB="0" distL="0" distR="0" wp14:anchorId="647BFA1C" wp14:editId="7AF48AAA">
          <wp:extent cx="4450080" cy="9569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450080" cy="956945"/>
                  </a:xfrm>
                  <a:prstGeom prst="rect">
                    <a:avLst/>
                  </a:prstGeom>
                  <a:noFill/>
                </pic:spPr>
              </pic:pic>
            </a:graphicData>
          </a:graphic>
        </wp:inline>
      </w:drawing>
    </w:r>
    <w:r w:rsidR="00C64E85">
      <w:rPr>
        <w:noProof/>
        <w:lang w:eastAsia="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13237"/>
    <w:multiLevelType w:val="hybridMultilevel"/>
    <w:tmpl w:val="CF64E3B0"/>
    <w:lvl w:ilvl="0" w:tplc="B0B0CB18">
      <w:start w:val="1"/>
      <w:numFmt w:val="upperLetter"/>
      <w:lvlText w:val="%1."/>
      <w:lvlJc w:val="left"/>
      <w:pPr>
        <w:ind w:left="360" w:hanging="360"/>
      </w:pPr>
      <w:rPr>
        <w:rFonts w:asciiTheme="minorHAnsi" w:eastAsia="Arial" w:hAnsiTheme="minorHAnsi" w:cs="Arial" w:hint="default"/>
        <w:w w:val="87"/>
        <w:sz w:val="24"/>
        <w:szCs w:val="24"/>
      </w:rPr>
    </w:lvl>
    <w:lvl w:ilvl="1" w:tplc="821615D0">
      <w:start w:val="1"/>
      <w:numFmt w:val="lowerRoman"/>
      <w:lvlText w:val="%2."/>
      <w:lvlJc w:val="left"/>
      <w:pPr>
        <w:ind w:left="7989" w:hanging="476"/>
        <w:jc w:val="right"/>
      </w:pPr>
      <w:rPr>
        <w:rFonts w:asciiTheme="minorHAnsi" w:eastAsia="Arial" w:hAnsiTheme="minorHAnsi" w:cs="Arial" w:hint="default"/>
        <w:w w:val="96"/>
        <w:sz w:val="24"/>
        <w:szCs w:val="24"/>
      </w:rPr>
    </w:lvl>
    <w:lvl w:ilvl="2" w:tplc="F9688BEE">
      <w:numFmt w:val="bullet"/>
      <w:lvlText w:val="•"/>
      <w:lvlJc w:val="left"/>
      <w:pPr>
        <w:ind w:left="2251" w:hanging="476"/>
      </w:pPr>
      <w:rPr>
        <w:rFonts w:hint="default"/>
      </w:rPr>
    </w:lvl>
    <w:lvl w:ilvl="3" w:tplc="A4166F20">
      <w:numFmt w:val="bullet"/>
      <w:lvlText w:val="•"/>
      <w:lvlJc w:val="left"/>
      <w:pPr>
        <w:ind w:left="3203" w:hanging="476"/>
      </w:pPr>
      <w:rPr>
        <w:rFonts w:hint="default"/>
      </w:rPr>
    </w:lvl>
    <w:lvl w:ilvl="4" w:tplc="C08400D4">
      <w:numFmt w:val="bullet"/>
      <w:lvlText w:val="•"/>
      <w:lvlJc w:val="left"/>
      <w:pPr>
        <w:ind w:left="4155" w:hanging="476"/>
      </w:pPr>
      <w:rPr>
        <w:rFonts w:hint="default"/>
      </w:rPr>
    </w:lvl>
    <w:lvl w:ilvl="5" w:tplc="38BE5556">
      <w:numFmt w:val="bullet"/>
      <w:lvlText w:val="•"/>
      <w:lvlJc w:val="left"/>
      <w:pPr>
        <w:ind w:left="5106" w:hanging="476"/>
      </w:pPr>
      <w:rPr>
        <w:rFonts w:hint="default"/>
      </w:rPr>
    </w:lvl>
    <w:lvl w:ilvl="6" w:tplc="56940334">
      <w:numFmt w:val="bullet"/>
      <w:lvlText w:val="•"/>
      <w:lvlJc w:val="left"/>
      <w:pPr>
        <w:ind w:left="6058" w:hanging="476"/>
      </w:pPr>
      <w:rPr>
        <w:rFonts w:hint="default"/>
      </w:rPr>
    </w:lvl>
    <w:lvl w:ilvl="7" w:tplc="3588E8A0">
      <w:numFmt w:val="bullet"/>
      <w:lvlText w:val="•"/>
      <w:lvlJc w:val="left"/>
      <w:pPr>
        <w:ind w:left="7010" w:hanging="476"/>
      </w:pPr>
      <w:rPr>
        <w:rFonts w:hint="default"/>
      </w:rPr>
    </w:lvl>
    <w:lvl w:ilvl="8" w:tplc="F10054DC">
      <w:numFmt w:val="bullet"/>
      <w:lvlText w:val="•"/>
      <w:lvlJc w:val="left"/>
      <w:pPr>
        <w:ind w:left="7962" w:hanging="476"/>
      </w:pPr>
      <w:rPr>
        <w:rFonts w:hint="default"/>
      </w:rPr>
    </w:lvl>
  </w:abstractNum>
  <w:abstractNum w:abstractNumId="1" w15:restartNumberingAfterBreak="0">
    <w:nsid w:val="0896061D"/>
    <w:multiLevelType w:val="hybridMultilevel"/>
    <w:tmpl w:val="60ACFBC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9D569E6"/>
    <w:multiLevelType w:val="hybridMultilevel"/>
    <w:tmpl w:val="B4EEBE5C"/>
    <w:lvl w:ilvl="0" w:tplc="7F962AD0">
      <w:start w:val="1"/>
      <w:numFmt w:val="decimal"/>
      <w:pStyle w:val="TtuloTDC"/>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3" w15:restartNumberingAfterBreak="0">
    <w:nsid w:val="0A201FBC"/>
    <w:multiLevelType w:val="multilevel"/>
    <w:tmpl w:val="80A8193C"/>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A9C439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E75FBF"/>
    <w:multiLevelType w:val="hybridMultilevel"/>
    <w:tmpl w:val="DB3ACF60"/>
    <w:lvl w:ilvl="0" w:tplc="0C0A000F">
      <w:start w:val="1"/>
      <w:numFmt w:val="decimal"/>
      <w:pStyle w:val="Headingone"/>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53B3D5D"/>
    <w:multiLevelType w:val="multilevel"/>
    <w:tmpl w:val="37763D26"/>
    <w:lvl w:ilvl="0">
      <w:start w:val="1"/>
      <w:numFmt w:val="ordin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6F72599"/>
    <w:multiLevelType w:val="hybridMultilevel"/>
    <w:tmpl w:val="A48AE244"/>
    <w:lvl w:ilvl="0" w:tplc="AF96B86C">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8" w15:restartNumberingAfterBreak="0">
    <w:nsid w:val="1B38679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217E50"/>
    <w:multiLevelType w:val="hybridMultilevel"/>
    <w:tmpl w:val="1ECE3B0C"/>
    <w:lvl w:ilvl="0" w:tplc="A13E616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48D5E16"/>
    <w:multiLevelType w:val="hybridMultilevel"/>
    <w:tmpl w:val="79621BE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8BA352C"/>
    <w:multiLevelType w:val="multilevel"/>
    <w:tmpl w:val="B8BA362E"/>
    <w:lvl w:ilvl="0">
      <w:start w:val="1"/>
      <w:numFmt w:val="decimal"/>
      <w:lvlText w:val="%1."/>
      <w:lvlJc w:val="left"/>
      <w:pPr>
        <w:ind w:left="928"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437" w:hanging="720"/>
      </w:pPr>
      <w:rPr>
        <w:rFonts w:hint="default"/>
      </w:rPr>
    </w:lvl>
    <w:lvl w:ilvl="3">
      <w:start w:val="1"/>
      <w:numFmt w:val="decimal"/>
      <w:isLgl/>
      <w:lvlText w:val="%1.%2.%3.%4"/>
      <w:lvlJc w:val="left"/>
      <w:pPr>
        <w:ind w:left="437" w:hanging="720"/>
      </w:pPr>
      <w:rPr>
        <w:rFonts w:hint="default"/>
      </w:rPr>
    </w:lvl>
    <w:lvl w:ilvl="4">
      <w:start w:val="1"/>
      <w:numFmt w:val="decimal"/>
      <w:isLgl/>
      <w:lvlText w:val="%1.%2.%3.%4.%5"/>
      <w:lvlJc w:val="left"/>
      <w:pPr>
        <w:ind w:left="797" w:hanging="1080"/>
      </w:pPr>
      <w:rPr>
        <w:rFonts w:hint="default"/>
      </w:rPr>
    </w:lvl>
    <w:lvl w:ilvl="5">
      <w:start w:val="1"/>
      <w:numFmt w:val="decimal"/>
      <w:isLgl/>
      <w:lvlText w:val="%1.%2.%3.%4.%5.%6"/>
      <w:lvlJc w:val="left"/>
      <w:pPr>
        <w:ind w:left="797" w:hanging="1080"/>
      </w:pPr>
      <w:rPr>
        <w:rFonts w:hint="default"/>
      </w:rPr>
    </w:lvl>
    <w:lvl w:ilvl="6">
      <w:start w:val="1"/>
      <w:numFmt w:val="decimal"/>
      <w:isLgl/>
      <w:lvlText w:val="%1.%2.%3.%4.%5.%6.%7"/>
      <w:lvlJc w:val="left"/>
      <w:pPr>
        <w:ind w:left="1157" w:hanging="1440"/>
      </w:pPr>
      <w:rPr>
        <w:rFonts w:hint="default"/>
      </w:rPr>
    </w:lvl>
    <w:lvl w:ilvl="7">
      <w:start w:val="1"/>
      <w:numFmt w:val="decimal"/>
      <w:isLgl/>
      <w:lvlText w:val="%1.%2.%3.%4.%5.%6.%7.%8"/>
      <w:lvlJc w:val="left"/>
      <w:pPr>
        <w:ind w:left="1157" w:hanging="1440"/>
      </w:pPr>
      <w:rPr>
        <w:rFonts w:hint="default"/>
      </w:rPr>
    </w:lvl>
    <w:lvl w:ilvl="8">
      <w:start w:val="1"/>
      <w:numFmt w:val="decimal"/>
      <w:isLgl/>
      <w:lvlText w:val="%1.%2.%3.%4.%5.%6.%7.%8.%9"/>
      <w:lvlJc w:val="left"/>
      <w:pPr>
        <w:ind w:left="1517" w:hanging="1800"/>
      </w:pPr>
      <w:rPr>
        <w:rFonts w:hint="default"/>
      </w:rPr>
    </w:lvl>
  </w:abstractNum>
  <w:abstractNum w:abstractNumId="12" w15:restartNumberingAfterBreak="0">
    <w:nsid w:val="2A6E0128"/>
    <w:multiLevelType w:val="hybridMultilevel"/>
    <w:tmpl w:val="F26EF7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B3A085A"/>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2001FD"/>
    <w:multiLevelType w:val="hybridMultilevel"/>
    <w:tmpl w:val="FD58E0A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2D960493"/>
    <w:multiLevelType w:val="hybridMultilevel"/>
    <w:tmpl w:val="C2A0F9A8"/>
    <w:lvl w:ilvl="0" w:tplc="287A3EE4">
      <w:start w:val="1"/>
      <w:numFmt w:val="decimal"/>
      <w:lvlText w:val="(%1)"/>
      <w:lvlJc w:val="left"/>
      <w:pPr>
        <w:ind w:left="720" w:hanging="360"/>
      </w:pPr>
      <w:rPr>
        <w:rFonts w:hint="default"/>
        <w:b/>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07C42FC"/>
    <w:multiLevelType w:val="hybridMultilevel"/>
    <w:tmpl w:val="1668DAE6"/>
    <w:lvl w:ilvl="0" w:tplc="0C0A0001">
      <w:start w:val="1"/>
      <w:numFmt w:val="bullet"/>
      <w:lvlText w:val=""/>
      <w:lvlJc w:val="left"/>
      <w:pPr>
        <w:ind w:left="1077" w:hanging="360"/>
      </w:pPr>
      <w:rPr>
        <w:rFonts w:ascii="Symbol" w:hAnsi="Symbol"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17" w15:restartNumberingAfterBreak="0">
    <w:nsid w:val="364F25B4"/>
    <w:multiLevelType w:val="hybridMultilevel"/>
    <w:tmpl w:val="DE4208C6"/>
    <w:lvl w:ilvl="0" w:tplc="EAEE58E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7515070"/>
    <w:multiLevelType w:val="multilevel"/>
    <w:tmpl w:val="023280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8EF6237"/>
    <w:multiLevelType w:val="hybridMultilevel"/>
    <w:tmpl w:val="DDE07D4C"/>
    <w:lvl w:ilvl="0" w:tplc="630C4B2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9386B37"/>
    <w:multiLevelType w:val="hybridMultilevel"/>
    <w:tmpl w:val="56348D84"/>
    <w:lvl w:ilvl="0" w:tplc="13B45E2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F0616F9"/>
    <w:multiLevelType w:val="hybridMultilevel"/>
    <w:tmpl w:val="A85689B0"/>
    <w:lvl w:ilvl="0" w:tplc="9DE4E3F0">
      <w:start w:val="1"/>
      <w:numFmt w:val="decimal"/>
      <w:lvlText w:val="%1."/>
      <w:lvlJc w:val="left"/>
      <w:pPr>
        <w:ind w:left="360" w:hanging="360"/>
      </w:pPr>
      <w:rPr>
        <w:b/>
        <w:color w:val="000000"/>
        <w:sz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2" w15:restartNumberingAfterBreak="0">
    <w:nsid w:val="40746A91"/>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0FB1DA2"/>
    <w:multiLevelType w:val="multilevel"/>
    <w:tmpl w:val="80A8193C"/>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3280636"/>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4250D80"/>
    <w:multiLevelType w:val="hybridMultilevel"/>
    <w:tmpl w:val="C8ECBD54"/>
    <w:lvl w:ilvl="0" w:tplc="E00025C6">
      <w:start w:val="1"/>
      <w:numFmt w:val="decimal"/>
      <w:lvlText w:val="(%1)"/>
      <w:lvlJc w:val="left"/>
      <w:pPr>
        <w:ind w:left="720" w:hanging="360"/>
      </w:pPr>
      <w:rPr>
        <w:rFonts w:hint="default"/>
        <w:sz w:val="13"/>
        <w:szCs w:val="13"/>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CAB0B46"/>
    <w:multiLevelType w:val="hybridMultilevel"/>
    <w:tmpl w:val="A8C4D492"/>
    <w:lvl w:ilvl="0" w:tplc="0C0A0017">
      <w:start w:val="1"/>
      <w:numFmt w:val="lowerLetter"/>
      <w:lvlText w:val="%1)"/>
      <w:lvlJc w:val="left"/>
      <w:pPr>
        <w:ind w:left="1234" w:hanging="360"/>
      </w:pPr>
      <w:rPr>
        <w:rFonts w:hint="default"/>
      </w:rPr>
    </w:lvl>
    <w:lvl w:ilvl="1" w:tplc="0C0A0003">
      <w:start w:val="1"/>
      <w:numFmt w:val="bullet"/>
      <w:lvlText w:val="o"/>
      <w:lvlJc w:val="left"/>
      <w:pPr>
        <w:ind w:left="1954" w:hanging="360"/>
      </w:pPr>
      <w:rPr>
        <w:rFonts w:ascii="Courier New" w:hAnsi="Courier New" w:cs="Courier New" w:hint="default"/>
      </w:rPr>
    </w:lvl>
    <w:lvl w:ilvl="2" w:tplc="0C0A0005">
      <w:start w:val="1"/>
      <w:numFmt w:val="bullet"/>
      <w:lvlText w:val=""/>
      <w:lvlJc w:val="left"/>
      <w:pPr>
        <w:ind w:left="2674" w:hanging="360"/>
      </w:pPr>
      <w:rPr>
        <w:rFonts w:ascii="Wingdings" w:hAnsi="Wingdings" w:hint="default"/>
      </w:rPr>
    </w:lvl>
    <w:lvl w:ilvl="3" w:tplc="0C0A0001" w:tentative="1">
      <w:start w:val="1"/>
      <w:numFmt w:val="bullet"/>
      <w:lvlText w:val=""/>
      <w:lvlJc w:val="left"/>
      <w:pPr>
        <w:ind w:left="3394" w:hanging="360"/>
      </w:pPr>
      <w:rPr>
        <w:rFonts w:ascii="Symbol" w:hAnsi="Symbol" w:hint="default"/>
      </w:rPr>
    </w:lvl>
    <w:lvl w:ilvl="4" w:tplc="0C0A0003" w:tentative="1">
      <w:start w:val="1"/>
      <w:numFmt w:val="bullet"/>
      <w:lvlText w:val="o"/>
      <w:lvlJc w:val="left"/>
      <w:pPr>
        <w:ind w:left="4114" w:hanging="360"/>
      </w:pPr>
      <w:rPr>
        <w:rFonts w:ascii="Courier New" w:hAnsi="Courier New" w:cs="Courier New" w:hint="default"/>
      </w:rPr>
    </w:lvl>
    <w:lvl w:ilvl="5" w:tplc="0C0A0005" w:tentative="1">
      <w:start w:val="1"/>
      <w:numFmt w:val="bullet"/>
      <w:lvlText w:val=""/>
      <w:lvlJc w:val="left"/>
      <w:pPr>
        <w:ind w:left="4834" w:hanging="360"/>
      </w:pPr>
      <w:rPr>
        <w:rFonts w:ascii="Wingdings" w:hAnsi="Wingdings" w:hint="default"/>
      </w:rPr>
    </w:lvl>
    <w:lvl w:ilvl="6" w:tplc="0C0A0001" w:tentative="1">
      <w:start w:val="1"/>
      <w:numFmt w:val="bullet"/>
      <w:lvlText w:val=""/>
      <w:lvlJc w:val="left"/>
      <w:pPr>
        <w:ind w:left="5554" w:hanging="360"/>
      </w:pPr>
      <w:rPr>
        <w:rFonts w:ascii="Symbol" w:hAnsi="Symbol" w:hint="default"/>
      </w:rPr>
    </w:lvl>
    <w:lvl w:ilvl="7" w:tplc="0C0A0003" w:tentative="1">
      <w:start w:val="1"/>
      <w:numFmt w:val="bullet"/>
      <w:lvlText w:val="o"/>
      <w:lvlJc w:val="left"/>
      <w:pPr>
        <w:ind w:left="6274" w:hanging="360"/>
      </w:pPr>
      <w:rPr>
        <w:rFonts w:ascii="Courier New" w:hAnsi="Courier New" w:cs="Courier New" w:hint="default"/>
      </w:rPr>
    </w:lvl>
    <w:lvl w:ilvl="8" w:tplc="0C0A0005" w:tentative="1">
      <w:start w:val="1"/>
      <w:numFmt w:val="bullet"/>
      <w:lvlText w:val=""/>
      <w:lvlJc w:val="left"/>
      <w:pPr>
        <w:ind w:left="6994" w:hanging="360"/>
      </w:pPr>
      <w:rPr>
        <w:rFonts w:ascii="Wingdings" w:hAnsi="Wingdings" w:hint="default"/>
      </w:rPr>
    </w:lvl>
  </w:abstractNum>
  <w:abstractNum w:abstractNumId="27" w15:restartNumberingAfterBreak="0">
    <w:nsid w:val="52387AFC"/>
    <w:multiLevelType w:val="multilevel"/>
    <w:tmpl w:val="AE94F8B8"/>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59944FE7"/>
    <w:multiLevelType w:val="hybridMultilevel"/>
    <w:tmpl w:val="19705AF0"/>
    <w:lvl w:ilvl="0" w:tplc="8B025FA4">
      <w:start w:val="1"/>
      <w:numFmt w:val="decimal"/>
      <w:lvlText w:val="(%1)"/>
      <w:lvlJc w:val="left"/>
      <w:pPr>
        <w:ind w:left="360" w:hanging="360"/>
      </w:pPr>
      <w:rPr>
        <w:rFonts w:hint="default"/>
        <w:sz w:val="13"/>
        <w:szCs w:val="13"/>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CB302BD"/>
    <w:multiLevelType w:val="multilevel"/>
    <w:tmpl w:val="809EBDCC"/>
    <w:lvl w:ilvl="0">
      <w:start w:val="1"/>
      <w:numFmt w:val="decimal"/>
      <w:lvlText w:val="%1."/>
      <w:lvlJc w:val="left"/>
      <w:pPr>
        <w:ind w:left="928"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437" w:hanging="720"/>
      </w:pPr>
      <w:rPr>
        <w:rFonts w:hint="default"/>
      </w:rPr>
    </w:lvl>
    <w:lvl w:ilvl="3">
      <w:start w:val="1"/>
      <w:numFmt w:val="decimal"/>
      <w:isLgl/>
      <w:lvlText w:val="%1.%2.%3.%4"/>
      <w:lvlJc w:val="left"/>
      <w:pPr>
        <w:ind w:left="437" w:hanging="720"/>
      </w:pPr>
      <w:rPr>
        <w:rFonts w:hint="default"/>
      </w:rPr>
    </w:lvl>
    <w:lvl w:ilvl="4">
      <w:start w:val="1"/>
      <w:numFmt w:val="decimal"/>
      <w:isLgl/>
      <w:lvlText w:val="%1.%2.%3.%4.%5"/>
      <w:lvlJc w:val="left"/>
      <w:pPr>
        <w:ind w:left="797" w:hanging="1080"/>
      </w:pPr>
      <w:rPr>
        <w:rFonts w:hint="default"/>
      </w:rPr>
    </w:lvl>
    <w:lvl w:ilvl="5">
      <w:start w:val="1"/>
      <w:numFmt w:val="decimal"/>
      <w:isLgl/>
      <w:lvlText w:val="%1.%2.%3.%4.%5.%6"/>
      <w:lvlJc w:val="left"/>
      <w:pPr>
        <w:ind w:left="797" w:hanging="1080"/>
      </w:pPr>
      <w:rPr>
        <w:rFonts w:hint="default"/>
      </w:rPr>
    </w:lvl>
    <w:lvl w:ilvl="6">
      <w:start w:val="1"/>
      <w:numFmt w:val="decimal"/>
      <w:isLgl/>
      <w:lvlText w:val="%1.%2.%3.%4.%5.%6.%7"/>
      <w:lvlJc w:val="left"/>
      <w:pPr>
        <w:ind w:left="1157" w:hanging="1440"/>
      </w:pPr>
      <w:rPr>
        <w:rFonts w:hint="default"/>
      </w:rPr>
    </w:lvl>
    <w:lvl w:ilvl="7">
      <w:start w:val="1"/>
      <w:numFmt w:val="decimal"/>
      <w:isLgl/>
      <w:lvlText w:val="%1.%2.%3.%4.%5.%6.%7.%8"/>
      <w:lvlJc w:val="left"/>
      <w:pPr>
        <w:ind w:left="1157" w:hanging="1440"/>
      </w:pPr>
      <w:rPr>
        <w:rFonts w:hint="default"/>
      </w:rPr>
    </w:lvl>
    <w:lvl w:ilvl="8">
      <w:start w:val="1"/>
      <w:numFmt w:val="decimal"/>
      <w:isLgl/>
      <w:lvlText w:val="%1.%2.%3.%4.%5.%6.%7.%8.%9"/>
      <w:lvlJc w:val="left"/>
      <w:pPr>
        <w:ind w:left="1517" w:hanging="1800"/>
      </w:pPr>
      <w:rPr>
        <w:rFonts w:hint="default"/>
      </w:rPr>
    </w:lvl>
  </w:abstractNum>
  <w:abstractNum w:abstractNumId="30" w15:restartNumberingAfterBreak="0">
    <w:nsid w:val="638B0E72"/>
    <w:multiLevelType w:val="hybridMultilevel"/>
    <w:tmpl w:val="B61E46F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4AF6C28"/>
    <w:multiLevelType w:val="multilevel"/>
    <w:tmpl w:val="2B5CF2AC"/>
    <w:lvl w:ilvl="0">
      <w:start w:val="1"/>
      <w:numFmt w:val="ordin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2808F1"/>
    <w:multiLevelType w:val="hybridMultilevel"/>
    <w:tmpl w:val="8F68ECE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6B5F69E8"/>
    <w:multiLevelType w:val="hybridMultilevel"/>
    <w:tmpl w:val="A8C4D492"/>
    <w:lvl w:ilvl="0" w:tplc="0C0A0017">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6D8C5D14"/>
    <w:multiLevelType w:val="hybridMultilevel"/>
    <w:tmpl w:val="A36AA51C"/>
    <w:lvl w:ilvl="0" w:tplc="70F8648A">
      <w:start w:val="1"/>
      <w:numFmt w:val="bullet"/>
      <w:lvlText w:val="−"/>
      <w:lvlJc w:val="left"/>
      <w:pPr>
        <w:ind w:left="-207" w:hanging="360"/>
      </w:pPr>
      <w:rPr>
        <w:rFonts w:ascii="Century Gothic" w:hAnsi="Century Gothic" w:hint="default"/>
        <w:b/>
      </w:rPr>
    </w:lvl>
    <w:lvl w:ilvl="1" w:tplc="0C0A0019" w:tentative="1">
      <w:start w:val="1"/>
      <w:numFmt w:val="lowerLetter"/>
      <w:lvlText w:val="%2."/>
      <w:lvlJc w:val="left"/>
      <w:pPr>
        <w:ind w:left="513" w:hanging="360"/>
      </w:pPr>
    </w:lvl>
    <w:lvl w:ilvl="2" w:tplc="0C0A001B" w:tentative="1">
      <w:start w:val="1"/>
      <w:numFmt w:val="lowerRoman"/>
      <w:lvlText w:val="%3."/>
      <w:lvlJc w:val="right"/>
      <w:pPr>
        <w:ind w:left="1233" w:hanging="180"/>
      </w:pPr>
    </w:lvl>
    <w:lvl w:ilvl="3" w:tplc="0C0A000F" w:tentative="1">
      <w:start w:val="1"/>
      <w:numFmt w:val="decimal"/>
      <w:lvlText w:val="%4."/>
      <w:lvlJc w:val="left"/>
      <w:pPr>
        <w:ind w:left="1953" w:hanging="360"/>
      </w:pPr>
    </w:lvl>
    <w:lvl w:ilvl="4" w:tplc="0C0A0019" w:tentative="1">
      <w:start w:val="1"/>
      <w:numFmt w:val="lowerLetter"/>
      <w:lvlText w:val="%5."/>
      <w:lvlJc w:val="left"/>
      <w:pPr>
        <w:ind w:left="2673" w:hanging="360"/>
      </w:pPr>
    </w:lvl>
    <w:lvl w:ilvl="5" w:tplc="0C0A001B" w:tentative="1">
      <w:start w:val="1"/>
      <w:numFmt w:val="lowerRoman"/>
      <w:lvlText w:val="%6."/>
      <w:lvlJc w:val="right"/>
      <w:pPr>
        <w:ind w:left="3393" w:hanging="180"/>
      </w:pPr>
    </w:lvl>
    <w:lvl w:ilvl="6" w:tplc="0C0A000F" w:tentative="1">
      <w:start w:val="1"/>
      <w:numFmt w:val="decimal"/>
      <w:lvlText w:val="%7."/>
      <w:lvlJc w:val="left"/>
      <w:pPr>
        <w:ind w:left="4113" w:hanging="360"/>
      </w:pPr>
    </w:lvl>
    <w:lvl w:ilvl="7" w:tplc="0C0A0019" w:tentative="1">
      <w:start w:val="1"/>
      <w:numFmt w:val="lowerLetter"/>
      <w:lvlText w:val="%8."/>
      <w:lvlJc w:val="left"/>
      <w:pPr>
        <w:ind w:left="4833" w:hanging="360"/>
      </w:pPr>
    </w:lvl>
    <w:lvl w:ilvl="8" w:tplc="0C0A001B" w:tentative="1">
      <w:start w:val="1"/>
      <w:numFmt w:val="lowerRoman"/>
      <w:lvlText w:val="%9."/>
      <w:lvlJc w:val="right"/>
      <w:pPr>
        <w:ind w:left="5553" w:hanging="180"/>
      </w:pPr>
    </w:lvl>
  </w:abstractNum>
  <w:abstractNum w:abstractNumId="35" w15:restartNumberingAfterBreak="0">
    <w:nsid w:val="6D9944F8"/>
    <w:multiLevelType w:val="hybridMultilevel"/>
    <w:tmpl w:val="4754BBCE"/>
    <w:lvl w:ilvl="0" w:tplc="9014CE3E">
      <w:start w:val="1"/>
      <w:numFmt w:val="decimal"/>
      <w:lvlText w:val="(%1)"/>
      <w:lvlJc w:val="left"/>
      <w:pPr>
        <w:ind w:left="360" w:hanging="360"/>
      </w:pPr>
      <w:rPr>
        <w:rFonts w:hint="default"/>
        <w:sz w:val="13"/>
        <w:szCs w:val="13"/>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05F3ADD"/>
    <w:multiLevelType w:val="hybridMultilevel"/>
    <w:tmpl w:val="28FA881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8" w15:restartNumberingAfterBreak="0">
    <w:nsid w:val="78CC79A9"/>
    <w:multiLevelType w:val="hybridMultilevel"/>
    <w:tmpl w:val="B4D28FD2"/>
    <w:lvl w:ilvl="0" w:tplc="B9D0FE9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95044FE"/>
    <w:multiLevelType w:val="hybridMultilevel"/>
    <w:tmpl w:val="66F42E3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7DD17FC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E2940C4"/>
    <w:multiLevelType w:val="hybridMultilevel"/>
    <w:tmpl w:val="B78C0778"/>
    <w:lvl w:ilvl="0" w:tplc="0C0A000F">
      <w:start w:val="1"/>
      <w:numFmt w:val="decimal"/>
      <w:lvlText w:val="%1."/>
      <w:lvlJc w:val="left"/>
      <w:pPr>
        <w:ind w:left="-708" w:hanging="360"/>
      </w:pPr>
    </w:lvl>
    <w:lvl w:ilvl="1" w:tplc="0C0A0019" w:tentative="1">
      <w:start w:val="1"/>
      <w:numFmt w:val="lowerLetter"/>
      <w:lvlText w:val="%2."/>
      <w:lvlJc w:val="left"/>
      <w:pPr>
        <w:ind w:left="12" w:hanging="360"/>
      </w:pPr>
    </w:lvl>
    <w:lvl w:ilvl="2" w:tplc="0C0A001B" w:tentative="1">
      <w:start w:val="1"/>
      <w:numFmt w:val="lowerRoman"/>
      <w:lvlText w:val="%3."/>
      <w:lvlJc w:val="right"/>
      <w:pPr>
        <w:ind w:left="732" w:hanging="180"/>
      </w:pPr>
    </w:lvl>
    <w:lvl w:ilvl="3" w:tplc="0C0A000F" w:tentative="1">
      <w:start w:val="1"/>
      <w:numFmt w:val="decimal"/>
      <w:lvlText w:val="%4."/>
      <w:lvlJc w:val="left"/>
      <w:pPr>
        <w:ind w:left="1452" w:hanging="360"/>
      </w:pPr>
    </w:lvl>
    <w:lvl w:ilvl="4" w:tplc="0C0A0019" w:tentative="1">
      <w:start w:val="1"/>
      <w:numFmt w:val="lowerLetter"/>
      <w:lvlText w:val="%5."/>
      <w:lvlJc w:val="left"/>
      <w:pPr>
        <w:ind w:left="2172" w:hanging="360"/>
      </w:pPr>
    </w:lvl>
    <w:lvl w:ilvl="5" w:tplc="0C0A001B" w:tentative="1">
      <w:start w:val="1"/>
      <w:numFmt w:val="lowerRoman"/>
      <w:lvlText w:val="%6."/>
      <w:lvlJc w:val="right"/>
      <w:pPr>
        <w:ind w:left="2892" w:hanging="180"/>
      </w:pPr>
    </w:lvl>
    <w:lvl w:ilvl="6" w:tplc="0C0A000F" w:tentative="1">
      <w:start w:val="1"/>
      <w:numFmt w:val="decimal"/>
      <w:lvlText w:val="%7."/>
      <w:lvlJc w:val="left"/>
      <w:pPr>
        <w:ind w:left="3612" w:hanging="360"/>
      </w:pPr>
    </w:lvl>
    <w:lvl w:ilvl="7" w:tplc="0C0A0019" w:tentative="1">
      <w:start w:val="1"/>
      <w:numFmt w:val="lowerLetter"/>
      <w:lvlText w:val="%8."/>
      <w:lvlJc w:val="left"/>
      <w:pPr>
        <w:ind w:left="4332" w:hanging="360"/>
      </w:pPr>
    </w:lvl>
    <w:lvl w:ilvl="8" w:tplc="0C0A001B" w:tentative="1">
      <w:start w:val="1"/>
      <w:numFmt w:val="lowerRoman"/>
      <w:lvlText w:val="%9."/>
      <w:lvlJc w:val="right"/>
      <w:pPr>
        <w:ind w:left="5052" w:hanging="180"/>
      </w:pPr>
    </w:lvl>
  </w:abstractNum>
  <w:num w:numId="1">
    <w:abstractNumId w:val="18"/>
  </w:num>
  <w:num w:numId="2">
    <w:abstractNumId w:val="18"/>
  </w:num>
  <w:num w:numId="3">
    <w:abstractNumId w:val="18"/>
  </w:num>
  <w:num w:numId="4">
    <w:abstractNumId w:val="27"/>
  </w:num>
  <w:num w:numId="5">
    <w:abstractNumId w:val="30"/>
  </w:num>
  <w:num w:numId="6">
    <w:abstractNumId w:val="12"/>
  </w:num>
  <w:num w:numId="7">
    <w:abstractNumId w:val="17"/>
  </w:num>
  <w:num w:numId="8">
    <w:abstractNumId w:val="38"/>
  </w:num>
  <w:num w:numId="9">
    <w:abstractNumId w:val="22"/>
  </w:num>
  <w:num w:numId="10">
    <w:abstractNumId w:val="7"/>
  </w:num>
  <w:num w:numId="11">
    <w:abstractNumId w:val="4"/>
  </w:num>
  <w:num w:numId="12">
    <w:abstractNumId w:val="24"/>
  </w:num>
  <w:num w:numId="13">
    <w:abstractNumId w:val="3"/>
  </w:num>
  <w:num w:numId="14">
    <w:abstractNumId w:val="41"/>
  </w:num>
  <w:num w:numId="15">
    <w:abstractNumId w:val="1"/>
  </w:num>
  <w:num w:numId="16">
    <w:abstractNumId w:val="16"/>
  </w:num>
  <w:num w:numId="17">
    <w:abstractNumId w:val="23"/>
  </w:num>
  <w:num w:numId="18">
    <w:abstractNumId w:val="2"/>
  </w:num>
  <w:num w:numId="19">
    <w:abstractNumId w:val="9"/>
  </w:num>
  <w:num w:numId="20">
    <w:abstractNumId w:val="10"/>
  </w:num>
  <w:num w:numId="21">
    <w:abstractNumId w:val="11"/>
  </w:num>
  <w:num w:numId="22">
    <w:abstractNumId w:val="13"/>
  </w:num>
  <w:num w:numId="23">
    <w:abstractNumId w:val="40"/>
  </w:num>
  <w:num w:numId="24">
    <w:abstractNumId w:val="26"/>
  </w:num>
  <w:num w:numId="25">
    <w:abstractNumId w:val="33"/>
  </w:num>
  <w:num w:numId="26">
    <w:abstractNumId w:val="14"/>
  </w:num>
  <w:num w:numId="27">
    <w:abstractNumId w:val="5"/>
  </w:num>
  <w:num w:numId="28">
    <w:abstractNumId w:val="32"/>
  </w:num>
  <w:num w:numId="29">
    <w:abstractNumId w:val="39"/>
  </w:num>
  <w:num w:numId="30">
    <w:abstractNumId w:val="36"/>
  </w:num>
  <w:num w:numId="31">
    <w:abstractNumId w:val="34"/>
  </w:num>
  <w:num w:numId="32">
    <w:abstractNumId w:val="0"/>
  </w:num>
  <w:num w:numId="33">
    <w:abstractNumId w:val="15"/>
  </w:num>
  <w:num w:numId="34">
    <w:abstractNumId w:val="20"/>
  </w:num>
  <w:num w:numId="35">
    <w:abstractNumId w:val="25"/>
  </w:num>
  <w:num w:numId="36">
    <w:abstractNumId w:val="28"/>
  </w:num>
  <w:num w:numId="37">
    <w:abstractNumId w:val="35"/>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num>
  <w:num w:numId="44">
    <w:abstractNumId w:val="31"/>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 w:numId="47">
    <w:abstractNumId w:val="6"/>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D62"/>
    <w:rsid w:val="00015D58"/>
    <w:rsid w:val="000522DA"/>
    <w:rsid w:val="00077FD6"/>
    <w:rsid w:val="000C5219"/>
    <w:rsid w:val="000E5970"/>
    <w:rsid w:val="000F5C1C"/>
    <w:rsid w:val="00126161"/>
    <w:rsid w:val="001C39E7"/>
    <w:rsid w:val="001D199B"/>
    <w:rsid w:val="001F0FC5"/>
    <w:rsid w:val="00204C55"/>
    <w:rsid w:val="00247E5D"/>
    <w:rsid w:val="00256A3E"/>
    <w:rsid w:val="002607D9"/>
    <w:rsid w:val="002A205F"/>
    <w:rsid w:val="00343B74"/>
    <w:rsid w:val="00366C95"/>
    <w:rsid w:val="003F074E"/>
    <w:rsid w:val="004843A0"/>
    <w:rsid w:val="0049172A"/>
    <w:rsid w:val="004D4360"/>
    <w:rsid w:val="00524145"/>
    <w:rsid w:val="00550964"/>
    <w:rsid w:val="005D1619"/>
    <w:rsid w:val="00666B97"/>
    <w:rsid w:val="00684ABA"/>
    <w:rsid w:val="006B084B"/>
    <w:rsid w:val="006B16C0"/>
    <w:rsid w:val="007206D6"/>
    <w:rsid w:val="00744C9B"/>
    <w:rsid w:val="0079689B"/>
    <w:rsid w:val="007B173C"/>
    <w:rsid w:val="007F6EF8"/>
    <w:rsid w:val="008D500B"/>
    <w:rsid w:val="008D57F3"/>
    <w:rsid w:val="00900EED"/>
    <w:rsid w:val="00923564"/>
    <w:rsid w:val="00943911"/>
    <w:rsid w:val="00996E68"/>
    <w:rsid w:val="009C0463"/>
    <w:rsid w:val="009E3D62"/>
    <w:rsid w:val="009F39F7"/>
    <w:rsid w:val="00A123FB"/>
    <w:rsid w:val="00A14DB4"/>
    <w:rsid w:val="00A2056A"/>
    <w:rsid w:val="00A512EA"/>
    <w:rsid w:val="00A81669"/>
    <w:rsid w:val="00A831CB"/>
    <w:rsid w:val="00A905F8"/>
    <w:rsid w:val="00B07E2B"/>
    <w:rsid w:val="00B23E68"/>
    <w:rsid w:val="00B5581D"/>
    <w:rsid w:val="00B97CA6"/>
    <w:rsid w:val="00BB1F0C"/>
    <w:rsid w:val="00BE61F5"/>
    <w:rsid w:val="00BF37F6"/>
    <w:rsid w:val="00BF6081"/>
    <w:rsid w:val="00C37ECD"/>
    <w:rsid w:val="00C5368D"/>
    <w:rsid w:val="00C54AAE"/>
    <w:rsid w:val="00C64A1A"/>
    <w:rsid w:val="00C64E85"/>
    <w:rsid w:val="00C96B3A"/>
    <w:rsid w:val="00CC014F"/>
    <w:rsid w:val="00CC7847"/>
    <w:rsid w:val="00CD19F6"/>
    <w:rsid w:val="00CF7471"/>
    <w:rsid w:val="00D25F12"/>
    <w:rsid w:val="00D46E69"/>
    <w:rsid w:val="00E140A8"/>
    <w:rsid w:val="00E35CD1"/>
    <w:rsid w:val="00E53C58"/>
    <w:rsid w:val="00E6525F"/>
    <w:rsid w:val="00EB7F38"/>
    <w:rsid w:val="00EE2A98"/>
    <w:rsid w:val="00EE696D"/>
    <w:rsid w:val="00F04DE7"/>
    <w:rsid w:val="00F2384D"/>
    <w:rsid w:val="00F256BD"/>
    <w:rsid w:val="00F46FCF"/>
    <w:rsid w:val="00F609F0"/>
    <w:rsid w:val="00F76B1B"/>
    <w:rsid w:val="00FA0630"/>
    <w:rsid w:val="00FE5BC5"/>
    <w:rsid w:val="00FF3F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F1120C"/>
  <w15:chartTrackingRefBased/>
  <w15:docId w15:val="{7A21D24B-66C6-4492-8E0B-9E2352A5D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E3D62"/>
    <w:pPr>
      <w:widowControl w:val="0"/>
      <w:autoSpaceDE w:val="0"/>
      <w:autoSpaceDN w:val="0"/>
      <w:spacing w:after="0" w:line="240" w:lineRule="auto"/>
    </w:pPr>
    <w:rPr>
      <w:rFonts w:ascii="Microsoft Sans Serif" w:eastAsia="Microsoft Sans Serif" w:hAnsi="Microsoft Sans Serif" w:cs="Microsoft Sans Serif"/>
    </w:rPr>
  </w:style>
  <w:style w:type="paragraph" w:styleId="Ttulo10">
    <w:name w:val="heading 1"/>
    <w:basedOn w:val="Normal"/>
    <w:next w:val="Normal"/>
    <w:link w:val="Ttulo1Car"/>
    <w:uiPriority w:val="9"/>
    <w:qFormat/>
    <w:rsid w:val="00256A3E"/>
    <w:pPr>
      <w:keepNext/>
      <w:keepLines/>
      <w:widowControl/>
      <w:autoSpaceDE/>
      <w:autoSpaceDN/>
      <w:spacing w:before="360"/>
      <w:jc w:val="both"/>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0C5219"/>
    <w:pPr>
      <w:spacing w:before="240"/>
      <w:jc w:val="both"/>
      <w:outlineLvl w:val="1"/>
    </w:pPr>
    <w:rPr>
      <w:rFonts w:ascii="Arial" w:eastAsia="Arial" w:hAnsi="Arial" w:cs="Arial"/>
      <w:bCs/>
      <w:i/>
      <w:szCs w:val="18"/>
    </w:rPr>
  </w:style>
  <w:style w:type="paragraph" w:styleId="Ttulo3">
    <w:name w:val="heading 3"/>
    <w:basedOn w:val="Normal"/>
    <w:link w:val="Ttulo3Car"/>
    <w:uiPriority w:val="9"/>
    <w:qFormat/>
    <w:rsid w:val="002A205F"/>
    <w:pPr>
      <w:ind w:left="804" w:hanging="576"/>
      <w:outlineLvl w:val="2"/>
    </w:pPr>
    <w:rPr>
      <w:rFonts w:ascii="Arial" w:eastAsia="Arial" w:hAnsi="Arial" w:cs="Arial"/>
      <w:sz w:val="30"/>
      <w:szCs w:val="30"/>
    </w:rPr>
  </w:style>
  <w:style w:type="paragraph" w:styleId="Ttulo4">
    <w:name w:val="heading 4"/>
    <w:basedOn w:val="Normal"/>
    <w:link w:val="Ttulo4Car"/>
    <w:uiPriority w:val="1"/>
    <w:qFormat/>
    <w:rsid w:val="002A205F"/>
    <w:pPr>
      <w:ind w:left="216" w:hanging="720"/>
      <w:outlineLvl w:val="3"/>
    </w:pPr>
    <w:rPr>
      <w:rFonts w:ascii="Arial" w:eastAsia="Arial" w:hAnsi="Arial" w:cs="Arial"/>
      <w:sz w:val="28"/>
      <w:szCs w:val="28"/>
    </w:rPr>
  </w:style>
  <w:style w:type="paragraph" w:styleId="Ttulo5">
    <w:name w:val="heading 5"/>
    <w:basedOn w:val="Normal"/>
    <w:next w:val="Normal"/>
    <w:link w:val="Ttulo5Car"/>
    <w:uiPriority w:val="9"/>
    <w:unhideWhenUsed/>
    <w:qFormat/>
    <w:rsid w:val="009E3D62"/>
    <w:pPr>
      <w:keepNext/>
      <w:keepLines/>
      <w:spacing w:before="40" w:after="120"/>
      <w:jc w:val="center"/>
      <w:outlineLvl w:val="4"/>
    </w:pPr>
    <w:rPr>
      <w:rFonts w:ascii="Arial" w:eastAsiaTheme="majorEastAsia" w:hAnsi="Arial" w:cstheme="majorBidi"/>
      <w:b/>
      <w:sz w:val="26"/>
    </w:rPr>
  </w:style>
  <w:style w:type="paragraph" w:styleId="Ttulo6">
    <w:name w:val="heading 6"/>
    <w:basedOn w:val="Normal"/>
    <w:next w:val="Normal"/>
    <w:link w:val="Ttulo6Car"/>
    <w:uiPriority w:val="9"/>
    <w:semiHidden/>
    <w:unhideWhenUsed/>
    <w:qFormat/>
    <w:rsid w:val="002A205F"/>
    <w:pPr>
      <w:keepNext/>
      <w:keepLines/>
      <w:widowControl/>
      <w:autoSpaceDE/>
      <w:autoSpaceDN/>
      <w:spacing w:before="200"/>
      <w:ind w:left="1152" w:hanging="1152"/>
      <w:jc w:val="both"/>
      <w:outlineLvl w:val="5"/>
    </w:pPr>
    <w:rPr>
      <w:rFonts w:asciiTheme="majorHAnsi" w:eastAsiaTheme="majorEastAsia" w:hAnsiTheme="majorHAnsi" w:cstheme="majorBidi"/>
      <w:i/>
      <w:iCs/>
      <w:color w:val="1F4D78" w:themeColor="accent1" w:themeShade="7F"/>
      <w:sz w:val="20"/>
    </w:rPr>
  </w:style>
  <w:style w:type="paragraph" w:styleId="Ttulo7">
    <w:name w:val="heading 7"/>
    <w:basedOn w:val="Normal"/>
    <w:link w:val="Ttulo7Car"/>
    <w:uiPriority w:val="9"/>
    <w:qFormat/>
    <w:rsid w:val="009E3D62"/>
    <w:pPr>
      <w:ind w:left="1462"/>
      <w:outlineLvl w:val="6"/>
    </w:pPr>
    <w:rPr>
      <w:rFonts w:ascii="Arial" w:eastAsia="Arial" w:hAnsi="Arial" w:cs="Arial"/>
      <w:b/>
      <w:bCs/>
      <w:sz w:val="18"/>
      <w:szCs w:val="18"/>
    </w:rPr>
  </w:style>
  <w:style w:type="paragraph" w:styleId="Ttulo8">
    <w:name w:val="heading 8"/>
    <w:basedOn w:val="Normal"/>
    <w:next w:val="Normal"/>
    <w:link w:val="Ttulo8Car"/>
    <w:uiPriority w:val="9"/>
    <w:semiHidden/>
    <w:unhideWhenUsed/>
    <w:qFormat/>
    <w:rsid w:val="002A205F"/>
    <w:pPr>
      <w:keepNext/>
      <w:keepLines/>
      <w:widowControl/>
      <w:autoSpaceDE/>
      <w:autoSpaceDN/>
      <w:spacing w:before="200"/>
      <w:ind w:left="1440" w:hanging="1440"/>
      <w:jc w:val="both"/>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2A205F"/>
    <w:pPr>
      <w:keepNext/>
      <w:keepLines/>
      <w:widowControl/>
      <w:autoSpaceDE/>
      <w:autoSpaceDN/>
      <w:spacing w:before="200"/>
      <w:ind w:left="1584" w:hanging="1584"/>
      <w:jc w:val="both"/>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C5219"/>
    <w:rPr>
      <w:rFonts w:ascii="Arial" w:eastAsia="Arial" w:hAnsi="Arial" w:cs="Arial"/>
      <w:bCs/>
      <w:i/>
      <w:sz w:val="24"/>
      <w:szCs w:val="18"/>
    </w:rPr>
  </w:style>
  <w:style w:type="character" w:customStyle="1" w:styleId="Ttulo1Car">
    <w:name w:val="Título 1 Car"/>
    <w:basedOn w:val="Fuentedeprrafopredeter"/>
    <w:link w:val="Ttulo10"/>
    <w:uiPriority w:val="9"/>
    <w:rsid w:val="00256A3E"/>
    <w:rPr>
      <w:rFonts w:asciiTheme="majorHAnsi" w:eastAsiaTheme="majorEastAsia" w:hAnsiTheme="majorHAnsi" w:cstheme="majorBidi"/>
      <w:color w:val="2E74B5" w:themeColor="accent1" w:themeShade="BF"/>
      <w:sz w:val="32"/>
      <w:szCs w:val="32"/>
    </w:rPr>
  </w:style>
  <w:style w:type="paragraph" w:customStyle="1" w:styleId="TTULO1">
    <w:name w:val="TÍTULO 1"/>
    <w:basedOn w:val="Normal"/>
    <w:link w:val="TTULO1Car0"/>
    <w:uiPriority w:val="1"/>
    <w:qFormat/>
    <w:rsid w:val="002607D9"/>
    <w:pPr>
      <w:numPr>
        <w:numId w:val="4"/>
      </w:numPr>
      <w:tabs>
        <w:tab w:val="left" w:pos="-426"/>
      </w:tabs>
      <w:spacing w:before="240" w:after="240"/>
      <w:ind w:left="357" w:hanging="357"/>
      <w:jc w:val="both"/>
    </w:pPr>
    <w:rPr>
      <w:rFonts w:ascii="Arial" w:eastAsia="Arial" w:hAnsi="Arial" w:cs="Arial"/>
      <w:b/>
      <w:sz w:val="18"/>
    </w:rPr>
  </w:style>
  <w:style w:type="character" w:customStyle="1" w:styleId="TTULO1Car0">
    <w:name w:val="TÍTULO 1 Car"/>
    <w:basedOn w:val="Fuentedeprrafopredeter"/>
    <w:link w:val="TTULO1"/>
    <w:uiPriority w:val="1"/>
    <w:rsid w:val="002607D9"/>
    <w:rPr>
      <w:rFonts w:ascii="Arial" w:eastAsia="Arial" w:hAnsi="Arial" w:cs="Arial"/>
      <w:b/>
      <w:sz w:val="18"/>
    </w:rPr>
  </w:style>
  <w:style w:type="character" w:customStyle="1" w:styleId="Ttulo5Car">
    <w:name w:val="Título 5 Car"/>
    <w:basedOn w:val="Fuentedeprrafopredeter"/>
    <w:link w:val="Ttulo5"/>
    <w:uiPriority w:val="9"/>
    <w:rsid w:val="009E3D62"/>
    <w:rPr>
      <w:rFonts w:ascii="Arial" w:eastAsiaTheme="majorEastAsia" w:hAnsi="Arial" w:cstheme="majorBidi"/>
      <w:b/>
      <w:sz w:val="26"/>
    </w:rPr>
  </w:style>
  <w:style w:type="character" w:customStyle="1" w:styleId="Ttulo7Car">
    <w:name w:val="Título 7 Car"/>
    <w:basedOn w:val="Fuentedeprrafopredeter"/>
    <w:link w:val="Ttulo7"/>
    <w:uiPriority w:val="9"/>
    <w:rsid w:val="009E3D62"/>
    <w:rPr>
      <w:rFonts w:ascii="Arial" w:eastAsia="Arial" w:hAnsi="Arial" w:cs="Arial"/>
      <w:b/>
      <w:bCs/>
      <w:sz w:val="18"/>
      <w:szCs w:val="18"/>
    </w:rPr>
  </w:style>
  <w:style w:type="paragraph" w:styleId="Textoindependiente">
    <w:name w:val="Body Text"/>
    <w:basedOn w:val="Normal"/>
    <w:link w:val="TextoindependienteCar"/>
    <w:uiPriority w:val="1"/>
    <w:qFormat/>
    <w:rsid w:val="009E3D62"/>
    <w:rPr>
      <w:sz w:val="16"/>
      <w:szCs w:val="16"/>
    </w:rPr>
  </w:style>
  <w:style w:type="character" w:customStyle="1" w:styleId="TextoindependienteCar">
    <w:name w:val="Texto independiente Car"/>
    <w:basedOn w:val="Fuentedeprrafopredeter"/>
    <w:link w:val="Textoindependiente"/>
    <w:uiPriority w:val="1"/>
    <w:rsid w:val="009E3D62"/>
    <w:rPr>
      <w:rFonts w:ascii="Microsoft Sans Serif" w:eastAsia="Microsoft Sans Serif" w:hAnsi="Microsoft Sans Serif" w:cs="Microsoft Sans Serif"/>
      <w:sz w:val="16"/>
      <w:szCs w:val="16"/>
    </w:rPr>
  </w:style>
  <w:style w:type="paragraph" w:customStyle="1" w:styleId="TableParagraph">
    <w:name w:val="Table Paragraph"/>
    <w:basedOn w:val="Normal"/>
    <w:uiPriority w:val="1"/>
    <w:qFormat/>
    <w:rsid w:val="009E3D62"/>
    <w:rPr>
      <w:rFonts w:ascii="Arial" w:eastAsia="Arial" w:hAnsi="Arial" w:cs="Arial"/>
    </w:rPr>
  </w:style>
  <w:style w:type="table" w:styleId="Tablaconcuadrcula">
    <w:name w:val="Table Grid"/>
    <w:basedOn w:val="Tablanormal"/>
    <w:uiPriority w:val="39"/>
    <w:rsid w:val="009E3D62"/>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E3D62"/>
    <w:pPr>
      <w:ind w:left="720"/>
      <w:contextualSpacing/>
    </w:pPr>
  </w:style>
  <w:style w:type="character" w:customStyle="1" w:styleId="PrrafodelistaCar">
    <w:name w:val="Párrafo de lista Car"/>
    <w:link w:val="Prrafodelista"/>
    <w:uiPriority w:val="34"/>
    <w:locked/>
    <w:rsid w:val="009E3D62"/>
    <w:rPr>
      <w:rFonts w:ascii="Microsoft Sans Serif" w:eastAsia="Microsoft Sans Serif" w:hAnsi="Microsoft Sans Serif" w:cs="Microsoft Sans Serif"/>
    </w:rPr>
  </w:style>
  <w:style w:type="character" w:styleId="Hipervnculo">
    <w:name w:val="Hyperlink"/>
    <w:uiPriority w:val="99"/>
    <w:unhideWhenUsed/>
    <w:rsid w:val="009E3D62"/>
    <w:rPr>
      <w:color w:val="0563C1"/>
      <w:u w:val="single"/>
    </w:rPr>
  </w:style>
  <w:style w:type="paragraph" w:styleId="Encabezado">
    <w:name w:val="header"/>
    <w:basedOn w:val="Normal"/>
    <w:link w:val="EncabezadoCar"/>
    <w:uiPriority w:val="99"/>
    <w:unhideWhenUsed/>
    <w:rsid w:val="009E3D62"/>
    <w:pPr>
      <w:tabs>
        <w:tab w:val="center" w:pos="4252"/>
        <w:tab w:val="right" w:pos="8504"/>
      </w:tabs>
    </w:pPr>
  </w:style>
  <w:style w:type="character" w:customStyle="1" w:styleId="EncabezadoCar">
    <w:name w:val="Encabezado Car"/>
    <w:basedOn w:val="Fuentedeprrafopredeter"/>
    <w:link w:val="Encabezado"/>
    <w:uiPriority w:val="99"/>
    <w:rsid w:val="009E3D62"/>
    <w:rPr>
      <w:rFonts w:ascii="Microsoft Sans Serif" w:eastAsia="Microsoft Sans Serif" w:hAnsi="Microsoft Sans Serif" w:cs="Microsoft Sans Serif"/>
    </w:rPr>
  </w:style>
  <w:style w:type="paragraph" w:styleId="Piedepgina">
    <w:name w:val="footer"/>
    <w:basedOn w:val="Normal"/>
    <w:link w:val="PiedepginaCar"/>
    <w:uiPriority w:val="99"/>
    <w:unhideWhenUsed/>
    <w:rsid w:val="009E3D62"/>
    <w:pPr>
      <w:tabs>
        <w:tab w:val="center" w:pos="4252"/>
        <w:tab w:val="right" w:pos="8504"/>
      </w:tabs>
    </w:pPr>
  </w:style>
  <w:style w:type="character" w:customStyle="1" w:styleId="PiedepginaCar">
    <w:name w:val="Pie de página Car"/>
    <w:basedOn w:val="Fuentedeprrafopredeter"/>
    <w:link w:val="Piedepgina"/>
    <w:uiPriority w:val="99"/>
    <w:rsid w:val="009E3D62"/>
    <w:rPr>
      <w:rFonts w:ascii="Microsoft Sans Serif" w:eastAsia="Microsoft Sans Serif" w:hAnsi="Microsoft Sans Serif" w:cs="Microsoft Sans Serif"/>
    </w:rPr>
  </w:style>
  <w:style w:type="table" w:customStyle="1" w:styleId="NormalTable0">
    <w:name w:val="Normal Table0"/>
    <w:uiPriority w:val="2"/>
    <w:semiHidden/>
    <w:unhideWhenUsed/>
    <w:qFormat/>
    <w:rsid w:val="00C64A1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rsid w:val="002A205F"/>
    <w:rPr>
      <w:rFonts w:ascii="Arial" w:eastAsia="Arial" w:hAnsi="Arial" w:cs="Arial"/>
      <w:sz w:val="30"/>
      <w:szCs w:val="30"/>
    </w:rPr>
  </w:style>
  <w:style w:type="character" w:customStyle="1" w:styleId="Ttulo4Car">
    <w:name w:val="Título 4 Car"/>
    <w:basedOn w:val="Fuentedeprrafopredeter"/>
    <w:link w:val="Ttulo4"/>
    <w:uiPriority w:val="1"/>
    <w:rsid w:val="002A205F"/>
    <w:rPr>
      <w:rFonts w:ascii="Arial" w:eastAsia="Arial" w:hAnsi="Arial" w:cs="Arial"/>
      <w:sz w:val="28"/>
      <w:szCs w:val="28"/>
    </w:rPr>
  </w:style>
  <w:style w:type="character" w:customStyle="1" w:styleId="Ttulo6Car">
    <w:name w:val="Título 6 Car"/>
    <w:basedOn w:val="Fuentedeprrafopredeter"/>
    <w:link w:val="Ttulo6"/>
    <w:uiPriority w:val="9"/>
    <w:semiHidden/>
    <w:rsid w:val="002A205F"/>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2A205F"/>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2A205F"/>
    <w:rPr>
      <w:rFonts w:asciiTheme="majorHAnsi" w:eastAsiaTheme="majorEastAsia" w:hAnsiTheme="majorHAnsi" w:cstheme="majorBidi"/>
      <w:i/>
      <w:iCs/>
      <w:color w:val="404040" w:themeColor="text1" w:themeTint="BF"/>
      <w:sz w:val="20"/>
      <w:szCs w:val="20"/>
    </w:rPr>
  </w:style>
  <w:style w:type="table" w:customStyle="1" w:styleId="TableNormal">
    <w:name w:val="Table Normal"/>
    <w:uiPriority w:val="2"/>
    <w:semiHidden/>
    <w:unhideWhenUsed/>
    <w:qFormat/>
    <w:rsid w:val="002A205F"/>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2A205F"/>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one">
    <w:name w:val="Heading one"/>
    <w:basedOn w:val="Ttulo10"/>
    <w:link w:val="HeadingoneChar"/>
    <w:rsid w:val="002A205F"/>
    <w:pPr>
      <w:keepNext w:val="0"/>
      <w:keepLines w:val="0"/>
      <w:widowControl w:val="0"/>
      <w:numPr>
        <w:numId w:val="27"/>
      </w:numPr>
      <w:tabs>
        <w:tab w:val="left" w:pos="-426"/>
      </w:tabs>
      <w:autoSpaceDE w:val="0"/>
      <w:autoSpaceDN w:val="0"/>
      <w:spacing w:before="0" w:after="160" w:line="640" w:lineRule="exact"/>
      <w:ind w:left="601" w:hanging="601"/>
      <w:jc w:val="left"/>
    </w:pPr>
    <w:rPr>
      <w:rFonts w:ascii="Times New Roman" w:eastAsia="Times" w:hAnsi="Times New Roman" w:cs="Times New Roman"/>
      <w:b/>
      <w:noProof/>
      <w:color w:val="000066"/>
      <w:kern w:val="32"/>
      <w:sz w:val="60"/>
      <w:szCs w:val="20"/>
      <w:lang w:val="en-GB" w:eastAsia="x-none"/>
    </w:rPr>
  </w:style>
  <w:style w:type="character" w:customStyle="1" w:styleId="HeadingoneChar">
    <w:name w:val="Heading one Char"/>
    <w:link w:val="Headingone"/>
    <w:rsid w:val="002A205F"/>
    <w:rPr>
      <w:rFonts w:ascii="Times New Roman" w:eastAsia="Times" w:hAnsi="Times New Roman" w:cs="Times New Roman"/>
      <w:b/>
      <w:noProof/>
      <w:color w:val="000066"/>
      <w:kern w:val="32"/>
      <w:sz w:val="60"/>
      <w:szCs w:val="20"/>
      <w:lang w:val="en-GB" w:eastAsia="x-none"/>
    </w:rPr>
  </w:style>
  <w:style w:type="character" w:customStyle="1" w:styleId="TextodegloboCar">
    <w:name w:val="Texto de globo Car"/>
    <w:basedOn w:val="Fuentedeprrafopredeter"/>
    <w:link w:val="Textodeglobo"/>
    <w:uiPriority w:val="99"/>
    <w:semiHidden/>
    <w:rsid w:val="002A205F"/>
    <w:rPr>
      <w:rFonts w:ascii="Tahoma" w:eastAsia="Calibri" w:hAnsi="Tahoma" w:cs="Tahoma"/>
      <w:sz w:val="16"/>
      <w:szCs w:val="16"/>
      <w:lang w:eastAsia="es-ES"/>
    </w:rPr>
  </w:style>
  <w:style w:type="paragraph" w:styleId="Textodeglobo">
    <w:name w:val="Balloon Text"/>
    <w:basedOn w:val="Normal"/>
    <w:link w:val="TextodegloboCar"/>
    <w:uiPriority w:val="99"/>
    <w:semiHidden/>
    <w:unhideWhenUsed/>
    <w:rsid w:val="002A205F"/>
    <w:pPr>
      <w:widowControl/>
      <w:autoSpaceDE/>
      <w:autoSpaceDN/>
    </w:pPr>
    <w:rPr>
      <w:rFonts w:ascii="Tahoma" w:eastAsia="Calibri" w:hAnsi="Tahoma" w:cs="Tahoma"/>
      <w:sz w:val="16"/>
      <w:szCs w:val="16"/>
      <w:lang w:eastAsia="es-ES"/>
    </w:rPr>
  </w:style>
  <w:style w:type="character" w:customStyle="1" w:styleId="TextodegloboCar1">
    <w:name w:val="Texto de globo Car1"/>
    <w:basedOn w:val="Fuentedeprrafopredeter"/>
    <w:uiPriority w:val="99"/>
    <w:semiHidden/>
    <w:rsid w:val="002A205F"/>
    <w:rPr>
      <w:rFonts w:ascii="Segoe UI" w:eastAsia="Microsoft Sans Serif" w:hAnsi="Segoe UI" w:cs="Segoe UI"/>
      <w:sz w:val="18"/>
      <w:szCs w:val="18"/>
    </w:rPr>
  </w:style>
  <w:style w:type="paragraph" w:styleId="Textocomentario">
    <w:name w:val="annotation text"/>
    <w:basedOn w:val="Normal"/>
    <w:link w:val="TextocomentarioCar"/>
    <w:uiPriority w:val="99"/>
    <w:unhideWhenUsed/>
    <w:rsid w:val="002A205F"/>
    <w:pPr>
      <w:widowControl/>
      <w:autoSpaceDE/>
      <w:autoSpaceDN/>
    </w:pPr>
    <w:rPr>
      <w:rFonts w:ascii="Calibri" w:eastAsia="Calibri" w:hAnsi="Calibri" w:cs="Times New Roman"/>
      <w:sz w:val="20"/>
      <w:szCs w:val="20"/>
      <w:lang w:eastAsia="es-ES"/>
    </w:rPr>
  </w:style>
  <w:style w:type="character" w:customStyle="1" w:styleId="TextocomentarioCar">
    <w:name w:val="Texto comentario Car"/>
    <w:basedOn w:val="Fuentedeprrafopredeter"/>
    <w:link w:val="Textocomentario"/>
    <w:uiPriority w:val="99"/>
    <w:rsid w:val="002A205F"/>
    <w:rPr>
      <w:rFonts w:ascii="Calibri" w:eastAsia="Calibri" w:hAnsi="Calibri" w:cs="Times New Roman"/>
      <w:sz w:val="20"/>
      <w:szCs w:val="20"/>
      <w:lang w:eastAsia="es-ES"/>
    </w:rPr>
  </w:style>
  <w:style w:type="character" w:customStyle="1" w:styleId="AsuntodelcomentarioCar">
    <w:name w:val="Asunto del comentario Car"/>
    <w:basedOn w:val="TextocomentarioCar"/>
    <w:link w:val="Asuntodelcomentario"/>
    <w:uiPriority w:val="99"/>
    <w:semiHidden/>
    <w:rsid w:val="002A205F"/>
    <w:rPr>
      <w:rFonts w:ascii="Calibri" w:eastAsia="Calibri" w:hAnsi="Calibri" w:cs="Times New Roman"/>
      <w:b/>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2A205F"/>
    <w:rPr>
      <w:b/>
      <w:bCs/>
    </w:rPr>
  </w:style>
  <w:style w:type="character" w:customStyle="1" w:styleId="AsuntodelcomentarioCar1">
    <w:name w:val="Asunto del comentario Car1"/>
    <w:basedOn w:val="TextocomentarioCar"/>
    <w:uiPriority w:val="99"/>
    <w:semiHidden/>
    <w:rsid w:val="002A205F"/>
    <w:rPr>
      <w:rFonts w:ascii="Calibri" w:eastAsia="Calibri" w:hAnsi="Calibri" w:cs="Times New Roman"/>
      <w:b/>
      <w:bCs/>
      <w:sz w:val="20"/>
      <w:szCs w:val="20"/>
      <w:lang w:eastAsia="es-ES"/>
    </w:rPr>
  </w:style>
  <w:style w:type="character" w:styleId="Textoennegrita">
    <w:name w:val="Strong"/>
    <w:uiPriority w:val="22"/>
    <w:qFormat/>
    <w:rsid w:val="002A205F"/>
    <w:rPr>
      <w:b/>
      <w:bCs/>
    </w:rPr>
  </w:style>
  <w:style w:type="paragraph" w:customStyle="1" w:styleId="Prrafodelista1">
    <w:name w:val="Párrafo de lista1"/>
    <w:basedOn w:val="Normal"/>
    <w:uiPriority w:val="99"/>
    <w:rsid w:val="002A205F"/>
    <w:pPr>
      <w:widowControl/>
      <w:autoSpaceDE/>
      <w:autoSpaceDN/>
      <w:ind w:left="720"/>
    </w:pPr>
    <w:rPr>
      <w:rFonts w:ascii="Calibri" w:eastAsia="Calibri" w:hAnsi="Calibri" w:cs="Calibri"/>
    </w:rPr>
  </w:style>
  <w:style w:type="paragraph" w:styleId="Textonotapie">
    <w:name w:val="footnote text"/>
    <w:basedOn w:val="Normal"/>
    <w:link w:val="TextonotapieCar"/>
    <w:uiPriority w:val="99"/>
    <w:semiHidden/>
    <w:unhideWhenUsed/>
    <w:rsid w:val="002A205F"/>
    <w:pPr>
      <w:widowControl/>
      <w:autoSpaceDE/>
      <w:autoSpaceDN/>
    </w:pPr>
    <w:rPr>
      <w:rFonts w:ascii="Calibri" w:eastAsia="Calibri" w:hAnsi="Calibri" w:cs="Times New Roman"/>
      <w:sz w:val="20"/>
      <w:szCs w:val="20"/>
      <w:lang w:eastAsia="es-ES"/>
    </w:rPr>
  </w:style>
  <w:style w:type="character" w:customStyle="1" w:styleId="TextonotapieCar">
    <w:name w:val="Texto nota pie Car"/>
    <w:basedOn w:val="Fuentedeprrafopredeter"/>
    <w:link w:val="Textonotapie"/>
    <w:uiPriority w:val="99"/>
    <w:semiHidden/>
    <w:rsid w:val="002A205F"/>
    <w:rPr>
      <w:rFonts w:ascii="Calibri" w:eastAsia="Calibri" w:hAnsi="Calibri" w:cs="Times New Roman"/>
      <w:sz w:val="20"/>
      <w:szCs w:val="20"/>
      <w:lang w:eastAsia="es-ES"/>
    </w:rPr>
  </w:style>
  <w:style w:type="character" w:styleId="Refdenotaalpie">
    <w:name w:val="footnote reference"/>
    <w:basedOn w:val="Fuentedeprrafopredeter"/>
    <w:uiPriority w:val="99"/>
    <w:semiHidden/>
    <w:unhideWhenUsed/>
    <w:rsid w:val="002A205F"/>
    <w:rPr>
      <w:vertAlign w:val="superscript"/>
    </w:rPr>
  </w:style>
  <w:style w:type="paragraph" w:customStyle="1" w:styleId="xdef">
    <w:name w:val="xdef"/>
    <w:basedOn w:val="Normal"/>
    <w:rsid w:val="002A205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Default">
    <w:name w:val="Default"/>
    <w:rsid w:val="002A205F"/>
    <w:pPr>
      <w:autoSpaceDE w:val="0"/>
      <w:autoSpaceDN w:val="0"/>
      <w:adjustRightInd w:val="0"/>
      <w:spacing w:after="0" w:line="240" w:lineRule="auto"/>
    </w:pPr>
    <w:rPr>
      <w:rFonts w:ascii="Arial Unicode MS" w:eastAsia="Arial Unicode MS" w:hAnsi="Calibri" w:cs="Arial Unicode MS"/>
      <w:color w:val="000000"/>
      <w:sz w:val="24"/>
      <w:szCs w:val="24"/>
    </w:rPr>
  </w:style>
  <w:style w:type="paragraph" w:customStyle="1" w:styleId="Titulo4">
    <w:name w:val="Titulo 4"/>
    <w:basedOn w:val="Ttulo3"/>
    <w:link w:val="Titulo4Car"/>
    <w:qFormat/>
    <w:rsid w:val="002A205F"/>
    <w:pPr>
      <w:keepNext/>
      <w:keepLines/>
      <w:widowControl/>
      <w:autoSpaceDE/>
      <w:autoSpaceDN/>
      <w:spacing w:before="360" w:after="240"/>
      <w:ind w:left="1728" w:hanging="648"/>
      <w:jc w:val="both"/>
    </w:pPr>
    <w:rPr>
      <w:rFonts w:asciiTheme="majorHAnsi" w:eastAsiaTheme="majorEastAsia" w:hAnsiTheme="majorHAnsi" w:cstheme="majorBidi"/>
      <w:b/>
      <w:bCs/>
      <w:color w:val="1F4E79" w:themeColor="accent1" w:themeShade="80"/>
      <w:sz w:val="24"/>
      <w:szCs w:val="26"/>
    </w:rPr>
  </w:style>
  <w:style w:type="character" w:customStyle="1" w:styleId="Titulo4Car">
    <w:name w:val="Titulo 4 Car"/>
    <w:basedOn w:val="Fuentedeprrafopredeter"/>
    <w:link w:val="Titulo4"/>
    <w:rsid w:val="002A205F"/>
    <w:rPr>
      <w:rFonts w:asciiTheme="majorHAnsi" w:eastAsiaTheme="majorEastAsia" w:hAnsiTheme="majorHAnsi" w:cstheme="majorBidi"/>
      <w:b/>
      <w:bCs/>
      <w:color w:val="1F4E79" w:themeColor="accent1" w:themeShade="80"/>
      <w:sz w:val="24"/>
      <w:szCs w:val="26"/>
    </w:rPr>
  </w:style>
  <w:style w:type="table" w:styleId="Tablaconcuadrcula1clara">
    <w:name w:val="Grid Table 1 Light"/>
    <w:basedOn w:val="Tablanormal"/>
    <w:uiPriority w:val="46"/>
    <w:rsid w:val="002A205F"/>
    <w:pPr>
      <w:widowControl w:val="0"/>
      <w:autoSpaceDE w:val="0"/>
      <w:autoSpaceDN w:val="0"/>
      <w:spacing w:after="0" w:line="240" w:lineRule="auto"/>
    </w:pPr>
    <w:rPr>
      <w:rFonts w:eastAsiaTheme="minorHAnsi"/>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stilo1">
    <w:name w:val="Estilo1"/>
    <w:basedOn w:val="Prrafodelista"/>
    <w:link w:val="Estilo1Car"/>
    <w:uiPriority w:val="1"/>
    <w:qFormat/>
    <w:rsid w:val="002A205F"/>
    <w:pPr>
      <w:tabs>
        <w:tab w:val="left" w:pos="-426"/>
      </w:tabs>
      <w:spacing w:before="240" w:after="240"/>
      <w:ind w:left="360" w:hanging="360"/>
      <w:contextualSpacing w:val="0"/>
    </w:pPr>
    <w:rPr>
      <w:rFonts w:ascii="Arial" w:eastAsia="Arial" w:hAnsi="Arial" w:cs="Arial"/>
      <w:b/>
      <w:sz w:val="18"/>
    </w:rPr>
  </w:style>
  <w:style w:type="character" w:customStyle="1" w:styleId="Estilo1Car">
    <w:name w:val="Estilo1 Car"/>
    <w:basedOn w:val="PrrafodelistaCar"/>
    <w:link w:val="Estilo1"/>
    <w:uiPriority w:val="1"/>
    <w:rsid w:val="002A205F"/>
    <w:rPr>
      <w:rFonts w:ascii="Arial" w:eastAsia="Arial" w:hAnsi="Arial" w:cs="Arial"/>
      <w:b/>
      <w:sz w:val="18"/>
    </w:rPr>
  </w:style>
  <w:style w:type="paragraph" w:customStyle="1" w:styleId="Estilo2">
    <w:name w:val="Estilo2"/>
    <w:basedOn w:val="Prrafodelista"/>
    <w:link w:val="Estilo2Car"/>
    <w:uiPriority w:val="1"/>
    <w:qFormat/>
    <w:rsid w:val="002A205F"/>
    <w:pPr>
      <w:tabs>
        <w:tab w:val="left" w:pos="-426"/>
      </w:tabs>
      <w:spacing w:before="1" w:after="240"/>
      <w:ind w:left="792" w:hanging="432"/>
      <w:contextualSpacing w:val="0"/>
    </w:pPr>
    <w:rPr>
      <w:rFonts w:ascii="Arial" w:eastAsia="Arial" w:hAnsi="Arial" w:cs="Arial"/>
      <w:b/>
      <w:bCs/>
      <w:sz w:val="18"/>
    </w:rPr>
  </w:style>
  <w:style w:type="character" w:customStyle="1" w:styleId="Estilo2Car">
    <w:name w:val="Estilo2 Car"/>
    <w:basedOn w:val="PrrafodelistaCar"/>
    <w:link w:val="Estilo2"/>
    <w:uiPriority w:val="1"/>
    <w:rsid w:val="002A205F"/>
    <w:rPr>
      <w:rFonts w:ascii="Arial" w:eastAsia="Arial" w:hAnsi="Arial" w:cs="Arial"/>
      <w:b/>
      <w:bCs/>
      <w:sz w:val="18"/>
    </w:rPr>
  </w:style>
  <w:style w:type="character" w:customStyle="1" w:styleId="TtuloCar">
    <w:name w:val="Título Car"/>
    <w:basedOn w:val="Fuentedeprrafopredeter"/>
    <w:link w:val="Ttulo"/>
    <w:uiPriority w:val="10"/>
    <w:rsid w:val="002A205F"/>
    <w:rPr>
      <w:rFonts w:ascii="Arial" w:eastAsiaTheme="majorEastAsia" w:hAnsi="Arial" w:cstheme="majorBidi"/>
      <w:b/>
      <w:spacing w:val="-10"/>
      <w:kern w:val="28"/>
      <w:sz w:val="26"/>
      <w:szCs w:val="56"/>
    </w:rPr>
  </w:style>
  <w:style w:type="paragraph" w:styleId="Ttulo">
    <w:name w:val="Title"/>
    <w:basedOn w:val="Normal"/>
    <w:next w:val="Normal"/>
    <w:link w:val="TtuloCar"/>
    <w:uiPriority w:val="10"/>
    <w:qFormat/>
    <w:rsid w:val="002A205F"/>
    <w:pPr>
      <w:spacing w:line="360" w:lineRule="auto"/>
      <w:contextualSpacing/>
      <w:jc w:val="center"/>
    </w:pPr>
    <w:rPr>
      <w:rFonts w:ascii="Arial" w:eastAsiaTheme="majorEastAsia" w:hAnsi="Arial" w:cstheme="majorBidi"/>
      <w:b/>
      <w:spacing w:val="-10"/>
      <w:kern w:val="28"/>
      <w:sz w:val="26"/>
      <w:szCs w:val="56"/>
    </w:rPr>
  </w:style>
  <w:style w:type="character" w:customStyle="1" w:styleId="TtuloCar1">
    <w:name w:val="Título Car1"/>
    <w:basedOn w:val="Fuentedeprrafopredeter"/>
    <w:uiPriority w:val="10"/>
    <w:rsid w:val="002A205F"/>
    <w:rPr>
      <w:rFonts w:asciiTheme="majorHAnsi" w:eastAsiaTheme="majorEastAsia" w:hAnsiTheme="majorHAnsi" w:cstheme="majorBidi"/>
      <w:spacing w:val="-10"/>
      <w:kern w:val="28"/>
      <w:sz w:val="56"/>
      <w:szCs w:val="56"/>
    </w:rPr>
  </w:style>
  <w:style w:type="character" w:styleId="Nmerodepgina">
    <w:name w:val="page number"/>
    <w:basedOn w:val="Fuentedeprrafopredeter"/>
    <w:rsid w:val="002A205F"/>
  </w:style>
  <w:style w:type="paragraph" w:customStyle="1" w:styleId="xgmail-msobodytext">
    <w:name w:val="x_gmail-msobodytext"/>
    <w:basedOn w:val="Normal"/>
    <w:rsid w:val="002A205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TtuloTDC">
    <w:name w:val="TOC Heading"/>
    <w:basedOn w:val="Ttulo10"/>
    <w:next w:val="Normal"/>
    <w:uiPriority w:val="39"/>
    <w:unhideWhenUsed/>
    <w:qFormat/>
    <w:rsid w:val="002A205F"/>
    <w:pPr>
      <w:keepNext w:val="0"/>
      <w:keepLines w:val="0"/>
      <w:widowControl w:val="0"/>
      <w:numPr>
        <w:numId w:val="18"/>
      </w:numPr>
      <w:tabs>
        <w:tab w:val="left" w:pos="-426"/>
      </w:tabs>
      <w:autoSpaceDE w:val="0"/>
      <w:autoSpaceDN w:val="0"/>
      <w:spacing w:before="240" w:after="240" w:line="259" w:lineRule="auto"/>
      <w:ind w:left="0" w:firstLine="0"/>
      <w:outlineLvl w:val="9"/>
    </w:pPr>
    <w:rPr>
      <w:rFonts w:ascii="Arial" w:hAnsi="Arial" w:cs="Arial"/>
      <w:b/>
      <w:bCs/>
      <w:color w:val="auto"/>
      <w:sz w:val="20"/>
      <w:lang w:eastAsia="es-ES"/>
    </w:rPr>
  </w:style>
  <w:style w:type="paragraph" w:styleId="TDC2">
    <w:name w:val="toc 2"/>
    <w:basedOn w:val="Normal"/>
    <w:next w:val="Normal"/>
    <w:autoRedefine/>
    <w:uiPriority w:val="39"/>
    <w:unhideWhenUsed/>
    <w:rsid w:val="002A205F"/>
    <w:pPr>
      <w:ind w:left="220"/>
    </w:pPr>
    <w:rPr>
      <w:rFonts w:asciiTheme="minorHAnsi" w:eastAsia="Arial" w:hAnsiTheme="minorHAnsi" w:cstheme="minorHAnsi"/>
      <w:smallCaps/>
      <w:sz w:val="20"/>
      <w:szCs w:val="20"/>
    </w:rPr>
  </w:style>
  <w:style w:type="paragraph" w:styleId="TDC1">
    <w:name w:val="toc 1"/>
    <w:basedOn w:val="Normal"/>
    <w:next w:val="Normal"/>
    <w:autoRedefine/>
    <w:uiPriority w:val="39"/>
    <w:unhideWhenUsed/>
    <w:rsid w:val="002A205F"/>
    <w:pPr>
      <w:spacing w:before="120" w:after="120"/>
    </w:pPr>
    <w:rPr>
      <w:rFonts w:asciiTheme="minorHAnsi" w:eastAsia="Arial" w:hAnsiTheme="minorHAnsi" w:cstheme="minorHAnsi"/>
      <w:b/>
      <w:bCs/>
      <w:caps/>
      <w:sz w:val="20"/>
      <w:szCs w:val="20"/>
    </w:rPr>
  </w:style>
  <w:style w:type="paragraph" w:styleId="TDC3">
    <w:name w:val="toc 3"/>
    <w:basedOn w:val="Normal"/>
    <w:next w:val="Normal"/>
    <w:autoRedefine/>
    <w:uiPriority w:val="39"/>
    <w:unhideWhenUsed/>
    <w:rsid w:val="002A205F"/>
    <w:pPr>
      <w:ind w:left="440"/>
    </w:pPr>
    <w:rPr>
      <w:rFonts w:asciiTheme="minorHAnsi" w:eastAsia="Arial" w:hAnsiTheme="minorHAnsi" w:cstheme="minorHAnsi"/>
      <w:i/>
      <w:iCs/>
      <w:sz w:val="20"/>
      <w:szCs w:val="20"/>
    </w:rPr>
  </w:style>
  <w:style w:type="paragraph" w:styleId="TDC4">
    <w:name w:val="toc 4"/>
    <w:basedOn w:val="Normal"/>
    <w:next w:val="Normal"/>
    <w:autoRedefine/>
    <w:uiPriority w:val="39"/>
    <w:unhideWhenUsed/>
    <w:rsid w:val="002A205F"/>
    <w:pPr>
      <w:ind w:left="660"/>
    </w:pPr>
    <w:rPr>
      <w:rFonts w:asciiTheme="minorHAnsi" w:eastAsia="Arial" w:hAnsiTheme="minorHAnsi" w:cstheme="minorHAnsi"/>
      <w:sz w:val="18"/>
      <w:szCs w:val="18"/>
    </w:rPr>
  </w:style>
  <w:style w:type="paragraph" w:styleId="TDC5">
    <w:name w:val="toc 5"/>
    <w:basedOn w:val="Normal"/>
    <w:next w:val="Normal"/>
    <w:autoRedefine/>
    <w:uiPriority w:val="39"/>
    <w:unhideWhenUsed/>
    <w:rsid w:val="002A205F"/>
    <w:pPr>
      <w:ind w:left="880"/>
    </w:pPr>
    <w:rPr>
      <w:rFonts w:asciiTheme="minorHAnsi" w:eastAsia="Arial" w:hAnsiTheme="minorHAnsi" w:cstheme="minorHAnsi"/>
      <w:sz w:val="18"/>
      <w:szCs w:val="18"/>
    </w:rPr>
  </w:style>
  <w:style w:type="paragraph" w:styleId="TDC6">
    <w:name w:val="toc 6"/>
    <w:basedOn w:val="Normal"/>
    <w:next w:val="Normal"/>
    <w:autoRedefine/>
    <w:uiPriority w:val="39"/>
    <w:unhideWhenUsed/>
    <w:rsid w:val="002A205F"/>
    <w:pPr>
      <w:ind w:left="1100"/>
    </w:pPr>
    <w:rPr>
      <w:rFonts w:asciiTheme="minorHAnsi" w:eastAsia="Arial" w:hAnsiTheme="minorHAnsi" w:cstheme="minorHAnsi"/>
      <w:sz w:val="18"/>
      <w:szCs w:val="18"/>
    </w:rPr>
  </w:style>
  <w:style w:type="paragraph" w:styleId="TDC7">
    <w:name w:val="toc 7"/>
    <w:basedOn w:val="Normal"/>
    <w:next w:val="Normal"/>
    <w:autoRedefine/>
    <w:uiPriority w:val="39"/>
    <w:unhideWhenUsed/>
    <w:rsid w:val="002A205F"/>
    <w:pPr>
      <w:ind w:left="1320"/>
    </w:pPr>
    <w:rPr>
      <w:rFonts w:asciiTheme="minorHAnsi" w:eastAsia="Arial" w:hAnsiTheme="minorHAnsi" w:cstheme="minorHAnsi"/>
      <w:sz w:val="18"/>
      <w:szCs w:val="18"/>
    </w:rPr>
  </w:style>
  <w:style w:type="paragraph" w:styleId="TDC8">
    <w:name w:val="toc 8"/>
    <w:basedOn w:val="Normal"/>
    <w:next w:val="Normal"/>
    <w:autoRedefine/>
    <w:uiPriority w:val="39"/>
    <w:unhideWhenUsed/>
    <w:rsid w:val="002A205F"/>
    <w:pPr>
      <w:ind w:left="1540"/>
    </w:pPr>
    <w:rPr>
      <w:rFonts w:asciiTheme="minorHAnsi" w:eastAsia="Arial" w:hAnsiTheme="minorHAnsi" w:cstheme="minorHAnsi"/>
      <w:sz w:val="18"/>
      <w:szCs w:val="18"/>
    </w:rPr>
  </w:style>
  <w:style w:type="paragraph" w:styleId="TDC9">
    <w:name w:val="toc 9"/>
    <w:basedOn w:val="Normal"/>
    <w:next w:val="Normal"/>
    <w:autoRedefine/>
    <w:uiPriority w:val="39"/>
    <w:unhideWhenUsed/>
    <w:rsid w:val="002A205F"/>
    <w:pPr>
      <w:ind w:left="1760"/>
    </w:pPr>
    <w:rPr>
      <w:rFonts w:asciiTheme="minorHAnsi" w:eastAsia="Arial" w:hAnsiTheme="minorHAnsi" w:cstheme="minorHAnsi"/>
      <w:sz w:val="18"/>
      <w:szCs w:val="18"/>
    </w:rPr>
  </w:style>
  <w:style w:type="character" w:styleId="Hipervnculovisitado">
    <w:name w:val="FollowedHyperlink"/>
    <w:basedOn w:val="Fuentedeprrafopredeter"/>
    <w:uiPriority w:val="99"/>
    <w:semiHidden/>
    <w:unhideWhenUsed/>
    <w:rsid w:val="002A20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ndatos-psociales@madrid.org" TargetMode="External"/><Relationship Id="rId13" Type="http://schemas.openxmlformats.org/officeDocument/2006/relationships/hyperlink" Target="http://www.agpd.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unidad.madrid/centros" TargetMode="External"/><Relationship Id="rId12" Type="http://schemas.openxmlformats.org/officeDocument/2006/relationships/hyperlink" Target="http://www.agpd.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comunidad.madrid/servicios/informacion-atencion-ciudadano/red-oficinas-comunidad-madrid" TargetMode="External"/><Relationship Id="rId4" Type="http://schemas.openxmlformats.org/officeDocument/2006/relationships/webSettings" Target="webSettings.xml"/><Relationship Id="rId9" Type="http://schemas.openxmlformats.org/officeDocument/2006/relationships/hyperlink" Target="https://gestiona7.madrid.org/ereg_virtual_presenta/run/j/InicioDistribuidor.icm" TargetMode="External"/><Relationship Id="rId14" Type="http://schemas.openxmlformats.org/officeDocument/2006/relationships/hyperlink" Target="http://www.comunidad.madrid/proteccionde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1430</Words>
  <Characters>7867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SEOANE PASCUAL, LUIS</dc:creator>
  <cp:keywords/>
  <dc:description/>
  <cp:lastModifiedBy>CACERES AVILA, JAVIER</cp:lastModifiedBy>
  <cp:revision>2</cp:revision>
  <cp:lastPrinted>2025-07-08T10:58:00Z</cp:lastPrinted>
  <dcterms:created xsi:type="dcterms:W3CDTF">2026-01-16T08:48:00Z</dcterms:created>
  <dcterms:modified xsi:type="dcterms:W3CDTF">2026-01-16T08:48:00Z</dcterms:modified>
</cp:coreProperties>
</file>