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E62BB" w14:textId="77777777" w:rsidR="00C94A8F" w:rsidRPr="00EA47AF" w:rsidRDefault="00C94A8F" w:rsidP="00B43019">
      <w:pPr>
        <w:spacing w:before="120" w:after="120" w:line="240" w:lineRule="auto"/>
        <w:ind w:left="-567" w:right="-568" w:hanging="284"/>
        <w:jc w:val="center"/>
        <w:rPr>
          <w:b/>
          <w:sz w:val="24"/>
          <w:szCs w:val="24"/>
        </w:rPr>
      </w:pPr>
      <w:r w:rsidRPr="00EA47AF">
        <w:rPr>
          <w:b/>
          <w:sz w:val="24"/>
          <w:szCs w:val="24"/>
        </w:rPr>
        <w:t>ANEXO III</w:t>
      </w:r>
    </w:p>
    <w:p w14:paraId="3BBE6FA9" w14:textId="77777777" w:rsidR="00C94A8F" w:rsidRPr="00EA47AF" w:rsidRDefault="00C94A8F" w:rsidP="00B43019">
      <w:pPr>
        <w:spacing w:before="120" w:after="120" w:line="240" w:lineRule="auto"/>
        <w:ind w:left="-567" w:right="-568" w:hanging="284"/>
        <w:jc w:val="center"/>
        <w:rPr>
          <w:b/>
          <w:sz w:val="24"/>
          <w:szCs w:val="24"/>
        </w:rPr>
      </w:pPr>
      <w:r w:rsidRPr="00EA47AF">
        <w:rPr>
          <w:b/>
          <w:sz w:val="24"/>
          <w:szCs w:val="24"/>
        </w:rPr>
        <w:t>CERTIFICADO DE CUMPLIMIENTO DE REQUISITOS MÍNIMOS</w:t>
      </w:r>
    </w:p>
    <w:p w14:paraId="13CE7B11" w14:textId="77777777" w:rsidR="00C94A8F" w:rsidRDefault="00C94A8F" w:rsidP="00B43019">
      <w:pPr>
        <w:spacing w:before="120" w:after="120" w:line="240" w:lineRule="auto"/>
        <w:ind w:left="-567" w:right="-568" w:hanging="284"/>
      </w:pPr>
    </w:p>
    <w:p w14:paraId="7353F864" w14:textId="77777777" w:rsidR="00C94A8F" w:rsidRDefault="00606AEC" w:rsidP="00B43019">
      <w:pPr>
        <w:spacing w:before="120" w:after="120" w:line="283" w:lineRule="auto"/>
        <w:ind w:left="-567" w:right="-568" w:hanging="284"/>
        <w:jc w:val="distribute"/>
      </w:pPr>
      <w:r>
        <w:t>D./D.ª …………………………………………….</w:t>
      </w:r>
      <w:r w:rsidR="00C94A8F">
        <w:t>responsable de personal de la Consejería, Organismo o Ente ………………………………………………………………………………………………………………………....………………</w:t>
      </w:r>
    </w:p>
    <w:p w14:paraId="776CFD86" w14:textId="77777777" w:rsidR="00C94A8F" w:rsidRDefault="00C94A8F" w:rsidP="00B43019">
      <w:pPr>
        <w:spacing w:before="120" w:after="120" w:line="240" w:lineRule="auto"/>
        <w:ind w:left="-567" w:right="-568" w:hanging="284"/>
      </w:pPr>
    </w:p>
    <w:p w14:paraId="2B46FEC8" w14:textId="77777777" w:rsidR="00C94A8F" w:rsidRPr="00606AEC" w:rsidRDefault="00C94A8F" w:rsidP="00B43019">
      <w:pPr>
        <w:spacing w:before="120" w:after="120" w:line="240" w:lineRule="auto"/>
        <w:ind w:left="-567" w:right="-568" w:hanging="284"/>
        <w:rPr>
          <w:b/>
        </w:rPr>
      </w:pPr>
      <w:r w:rsidRPr="00606AEC">
        <w:rPr>
          <w:b/>
        </w:rPr>
        <w:t>CERTIFICA</w:t>
      </w:r>
      <w:r w:rsidR="00243B84">
        <w:rPr>
          <w:b/>
        </w:rPr>
        <w:t>:</w:t>
      </w:r>
    </w:p>
    <w:p w14:paraId="5DA9174C" w14:textId="77777777" w:rsidR="00C94A8F" w:rsidRDefault="00C94A8F" w:rsidP="00B43019">
      <w:pPr>
        <w:spacing w:before="120" w:after="120" w:line="240" w:lineRule="auto"/>
        <w:ind w:left="-567" w:right="-568" w:hanging="284"/>
      </w:pPr>
    </w:p>
    <w:p w14:paraId="3AEF93E1" w14:textId="77777777" w:rsidR="00C94A8F" w:rsidRDefault="00C94A8F" w:rsidP="00B43019">
      <w:pPr>
        <w:spacing w:before="120" w:after="120" w:line="283" w:lineRule="auto"/>
        <w:ind w:left="-567" w:right="-568" w:hanging="284"/>
        <w:jc w:val="both"/>
      </w:pPr>
      <w:r>
        <w:t>Que el empleado/a de la Comunidad de Madrid D./Dª ………………………………………………………................................................................................ perteneciente a la Consejería, Organismo o Ente ………………………………………….………………………………………………………………………………………………… está adscrito</w:t>
      </w:r>
      <w:r w:rsidR="00DF4EA2">
        <w:t>/a</w:t>
      </w:r>
      <w:r>
        <w:t xml:space="preserve"> al puesto de trabajo número ……………………………</w:t>
      </w:r>
      <w:r w:rsidR="00606AEC">
        <w:t xml:space="preserve">. desde fecha (día, mes y año) </w:t>
      </w:r>
      <w:r>
        <w:t>….…/….…/…….    y su  categoría profesional es de ……………….………………………………………….., grupo ……….. nivel …...… área  de actividad …………. estando sujeto al  Convenio Colectivo para el Personal Laboral de la Comunidad de Madrid, con la condición de personal laboral fijo, encontrándose a la fecha de la firma en la situación de:</w:t>
      </w:r>
    </w:p>
    <w:p w14:paraId="1408ED57" w14:textId="77777777" w:rsidR="00C94A8F" w:rsidRDefault="00C94A8F" w:rsidP="00B43019">
      <w:pPr>
        <w:spacing w:before="120" w:after="120" w:line="240" w:lineRule="auto"/>
        <w:ind w:left="-567" w:right="-568" w:hanging="284"/>
      </w:pPr>
    </w:p>
    <w:p w14:paraId="3585EAD6" w14:textId="77777777" w:rsidR="00C94A8F" w:rsidRDefault="00B43019" w:rsidP="00B43019">
      <w:pPr>
        <w:tabs>
          <w:tab w:val="left" w:pos="851"/>
        </w:tabs>
        <w:spacing w:before="120" w:after="120" w:line="240" w:lineRule="auto"/>
        <w:ind w:left="-567" w:right="-568" w:hanging="284"/>
      </w:pPr>
      <w:sdt>
        <w:sdtPr>
          <w:rPr>
            <w:b/>
          </w:rPr>
          <w:id w:val="631530917"/>
          <w14:checkbox>
            <w14:checked w14:val="0"/>
            <w14:checkedState w14:val="2612" w14:font="MS Gothic"/>
            <w14:uncheckedState w14:val="2610" w14:font="MS Gothic"/>
          </w14:checkbox>
        </w:sdtPr>
        <w:sdtEndPr/>
        <w:sdtContent>
          <w:r w:rsidR="00AB7483" w:rsidRPr="00AB7483">
            <w:rPr>
              <w:rFonts w:ascii="MS Gothic" w:eastAsia="MS Gothic" w:hAnsi="MS Gothic" w:hint="eastAsia"/>
              <w:b/>
            </w:rPr>
            <w:t>☐</w:t>
          </w:r>
        </w:sdtContent>
      </w:sdt>
      <w:r w:rsidR="00606AEC">
        <w:tab/>
      </w:r>
      <w:r w:rsidR="00C94A8F">
        <w:t>Servicio activo</w:t>
      </w:r>
    </w:p>
    <w:p w14:paraId="6D8EF17A" w14:textId="77777777" w:rsidR="00C94A8F" w:rsidRDefault="00B43019" w:rsidP="00B43019">
      <w:pPr>
        <w:tabs>
          <w:tab w:val="left" w:pos="851"/>
        </w:tabs>
        <w:spacing w:before="120" w:after="120" w:line="240" w:lineRule="auto"/>
        <w:ind w:left="-567" w:right="-568" w:hanging="284"/>
      </w:pPr>
      <w:sdt>
        <w:sdtPr>
          <w:rPr>
            <w:b/>
          </w:rPr>
          <w:id w:val="-1236704458"/>
          <w14:checkbox>
            <w14:checked w14:val="0"/>
            <w14:checkedState w14:val="2612" w14:font="MS Gothic"/>
            <w14:uncheckedState w14:val="2610" w14:font="MS Gothic"/>
          </w14:checkbox>
        </w:sdtPr>
        <w:sdtEndPr/>
        <w:sdtContent>
          <w:r w:rsidR="00AB7483" w:rsidRPr="00AB7483">
            <w:rPr>
              <w:rFonts w:ascii="MS Gothic" w:eastAsia="MS Gothic" w:hAnsi="MS Gothic" w:hint="eastAsia"/>
              <w:b/>
            </w:rPr>
            <w:t>☐</w:t>
          </w:r>
        </w:sdtContent>
      </w:sdt>
      <w:r w:rsidR="00606AEC">
        <w:tab/>
      </w:r>
      <w:r w:rsidR="00C94A8F">
        <w:t>Excedencia por cuidado de hijos/as</w:t>
      </w:r>
    </w:p>
    <w:p w14:paraId="1FD2B814" w14:textId="77777777" w:rsidR="00C94A8F" w:rsidRDefault="00B43019" w:rsidP="00B43019">
      <w:pPr>
        <w:tabs>
          <w:tab w:val="left" w:pos="851"/>
        </w:tabs>
        <w:spacing w:before="120" w:after="120" w:line="240" w:lineRule="auto"/>
        <w:ind w:left="-567" w:right="-568" w:hanging="284"/>
      </w:pPr>
      <w:sdt>
        <w:sdtPr>
          <w:rPr>
            <w:b/>
          </w:rPr>
          <w:id w:val="1723707567"/>
          <w14:checkbox>
            <w14:checked w14:val="0"/>
            <w14:checkedState w14:val="2612" w14:font="MS Gothic"/>
            <w14:uncheckedState w14:val="2610" w14:font="MS Gothic"/>
          </w14:checkbox>
        </w:sdtPr>
        <w:sdtEndPr/>
        <w:sdtContent>
          <w:r w:rsidR="00AB7483">
            <w:rPr>
              <w:rFonts w:ascii="MS Gothic" w:eastAsia="MS Gothic" w:hAnsi="MS Gothic" w:hint="eastAsia"/>
              <w:b/>
            </w:rPr>
            <w:t>☐</w:t>
          </w:r>
        </w:sdtContent>
      </w:sdt>
      <w:r w:rsidR="00606AEC">
        <w:tab/>
      </w:r>
      <w:r w:rsidR="00C94A8F">
        <w:t>Excedencia por cuidado de familiares</w:t>
      </w:r>
    </w:p>
    <w:p w14:paraId="71EC9A53" w14:textId="77777777" w:rsidR="00C94A8F" w:rsidRDefault="00B43019" w:rsidP="00B43019">
      <w:pPr>
        <w:tabs>
          <w:tab w:val="left" w:pos="851"/>
        </w:tabs>
        <w:spacing w:before="120" w:after="120" w:line="240" w:lineRule="auto"/>
        <w:ind w:left="-567" w:right="-568" w:hanging="284"/>
      </w:pPr>
      <w:sdt>
        <w:sdtPr>
          <w:rPr>
            <w:b/>
          </w:rPr>
          <w:id w:val="-2132315704"/>
          <w14:checkbox>
            <w14:checked w14:val="0"/>
            <w14:checkedState w14:val="2612" w14:font="MS Gothic"/>
            <w14:uncheckedState w14:val="2610" w14:font="MS Gothic"/>
          </w14:checkbox>
        </w:sdtPr>
        <w:sdtEndPr/>
        <w:sdtContent>
          <w:r w:rsidR="00AB7483">
            <w:rPr>
              <w:rFonts w:ascii="MS Gothic" w:eastAsia="MS Gothic" w:hAnsi="MS Gothic" w:hint="eastAsia"/>
              <w:b/>
            </w:rPr>
            <w:t>☐</w:t>
          </w:r>
        </w:sdtContent>
      </w:sdt>
      <w:r w:rsidR="00606AEC">
        <w:tab/>
      </w:r>
      <w:r w:rsidR="00C94A8F">
        <w:t xml:space="preserve">Excedencia por razón de violencia de género </w:t>
      </w:r>
    </w:p>
    <w:p w14:paraId="1CE951CC" w14:textId="77777777" w:rsidR="00C94A8F" w:rsidRDefault="00B43019" w:rsidP="00B43019">
      <w:pPr>
        <w:tabs>
          <w:tab w:val="left" w:pos="851"/>
        </w:tabs>
        <w:spacing w:before="120" w:after="120" w:line="240" w:lineRule="auto"/>
        <w:ind w:left="-567" w:right="-568" w:hanging="284"/>
      </w:pPr>
      <w:sdt>
        <w:sdtPr>
          <w:rPr>
            <w:b/>
          </w:rPr>
          <w:id w:val="1369727522"/>
          <w14:checkbox>
            <w14:checked w14:val="0"/>
            <w14:checkedState w14:val="2612" w14:font="MS Gothic"/>
            <w14:uncheckedState w14:val="2610" w14:font="MS Gothic"/>
          </w14:checkbox>
        </w:sdtPr>
        <w:sdtEndPr/>
        <w:sdtContent>
          <w:r w:rsidR="00AB7483">
            <w:rPr>
              <w:rFonts w:ascii="MS Gothic" w:eastAsia="MS Gothic" w:hAnsi="MS Gothic" w:hint="eastAsia"/>
              <w:b/>
            </w:rPr>
            <w:t>☐</w:t>
          </w:r>
        </w:sdtContent>
      </w:sdt>
      <w:r w:rsidR="00606AEC">
        <w:tab/>
      </w:r>
      <w:r w:rsidR="00C94A8F">
        <w:t>Excedencia por motivos particulares</w:t>
      </w:r>
    </w:p>
    <w:p w14:paraId="3DF3CB76" w14:textId="77777777" w:rsidR="00C94A8F" w:rsidRDefault="00C94A8F" w:rsidP="00B43019">
      <w:pPr>
        <w:spacing w:before="120" w:after="120" w:line="240" w:lineRule="auto"/>
        <w:ind w:left="-567" w:right="-568" w:hanging="284"/>
      </w:pPr>
    </w:p>
    <w:p w14:paraId="4CD14B3A" w14:textId="77777777" w:rsidR="00C94A8F" w:rsidRDefault="00C94A8F" w:rsidP="00B43019">
      <w:pPr>
        <w:spacing w:before="120" w:after="120" w:line="283" w:lineRule="auto"/>
        <w:ind w:left="-567" w:right="-568" w:hanging="284"/>
        <w:jc w:val="both"/>
      </w:pPr>
      <w:r>
        <w:t>Asimismo, no se haya cumpliendo una sanción de demérito que comporte la suspensión del derecho a concurrir en convocatorias de provisión de puestos de carrera.</w:t>
      </w:r>
    </w:p>
    <w:p w14:paraId="143FD65A" w14:textId="77777777" w:rsidR="00C94A8F" w:rsidRDefault="00C94A8F" w:rsidP="00B43019">
      <w:pPr>
        <w:spacing w:before="120" w:after="120" w:line="283" w:lineRule="auto"/>
        <w:ind w:left="-567" w:right="-568" w:hanging="284"/>
        <w:jc w:val="both"/>
      </w:pPr>
      <w:r>
        <w:t>Lo que expido, a petición de la persona interesada, para que surta efectos en la convocatoria del puesto de carrera aprobado por Orden</w:t>
      </w:r>
      <w:r w:rsidR="00243B84">
        <w:t xml:space="preserve"> </w:t>
      </w:r>
      <w:r>
        <w:t>…………………….……………………………………………………………… de la Consejería de Familia, Juventud y Asuntos Sociales (Boletín Oficial de la Comunidad de Madrid de ……………………………..).</w:t>
      </w:r>
    </w:p>
    <w:p w14:paraId="700EEBD8" w14:textId="77777777" w:rsidR="00C94A8F" w:rsidRDefault="00C94A8F" w:rsidP="00B43019">
      <w:pPr>
        <w:spacing w:before="120" w:after="120" w:line="240" w:lineRule="auto"/>
        <w:ind w:left="-567" w:right="-568" w:hanging="284"/>
      </w:pPr>
    </w:p>
    <w:p w14:paraId="077AC3AB" w14:textId="77777777" w:rsidR="00C94A8F" w:rsidRDefault="00C94A8F" w:rsidP="00B43019">
      <w:pPr>
        <w:spacing w:before="120" w:after="120" w:line="240" w:lineRule="auto"/>
        <w:ind w:left="-567" w:right="-568" w:hanging="284"/>
        <w:jc w:val="center"/>
      </w:pPr>
      <w:r>
        <w:t>Madrid, a ……. de ………………………. de ………</w:t>
      </w:r>
    </w:p>
    <w:p w14:paraId="0BB136E3" w14:textId="720AE066" w:rsidR="00B63990" w:rsidRDefault="00C94A8F" w:rsidP="00B43019">
      <w:pPr>
        <w:spacing w:before="120" w:after="120" w:line="240" w:lineRule="auto"/>
        <w:ind w:left="-567" w:right="-568" w:hanging="284"/>
        <w:jc w:val="center"/>
      </w:pPr>
      <w:r>
        <w:t>Firma de la persona responsable</w:t>
      </w:r>
    </w:p>
    <w:p w14:paraId="08E05DC0" w14:textId="3037F999" w:rsidR="00B63990" w:rsidRPr="00736EFC" w:rsidRDefault="00B63990" w:rsidP="00B43019">
      <w:pPr>
        <w:keepNext/>
        <w:pageBreakBefore/>
        <w:spacing w:before="240" w:after="120" w:line="276" w:lineRule="auto"/>
        <w:ind w:left="-567" w:right="-568" w:hanging="284"/>
        <w:jc w:val="both"/>
        <w:outlineLvl w:val="0"/>
        <w:rPr>
          <w:rFonts w:ascii="Arial" w:eastAsia="Arial" w:hAnsi="Arial" w:cs="Arial"/>
          <w:b/>
          <w:sz w:val="20"/>
          <w:szCs w:val="20"/>
        </w:rPr>
      </w:pPr>
      <w:r w:rsidRPr="00736EFC">
        <w:rPr>
          <w:rFonts w:ascii="Arial" w:eastAsia="Arial" w:hAnsi="Arial" w:cs="Arial"/>
          <w:b/>
          <w:color w:val="CD3039"/>
          <w:sz w:val="20"/>
          <w:szCs w:val="20"/>
        </w:rPr>
        <w:t>Información sobre Protección de Datos</w:t>
      </w:r>
      <w:r w:rsidRPr="00736EFC">
        <w:rPr>
          <w:rFonts w:ascii="Arial" w:eastAsia="Arial" w:hAnsi="Arial" w:cs="Arial"/>
          <w:b/>
          <w:sz w:val="20"/>
          <w:szCs w:val="20"/>
        </w:rPr>
        <w:sym w:font="Wingdings" w:char="F0F0"/>
      </w:r>
      <w:r w:rsidRPr="00736EFC">
        <w:rPr>
          <w:rFonts w:ascii="Arial" w:eastAsia="Arial" w:hAnsi="Arial" w:cs="Arial"/>
          <w:b/>
          <w:sz w:val="20"/>
          <w:szCs w:val="20"/>
        </w:rPr>
        <w:t xml:space="preserve"> </w:t>
      </w:r>
      <w:r w:rsidRPr="00736EFC">
        <w:rPr>
          <w:rFonts w:ascii="Arial" w:eastAsia="Arial" w:hAnsi="Arial" w:cs="Arial"/>
          <w:b/>
          <w:sz w:val="20"/>
          <w:szCs w:val="20"/>
        </w:rPr>
        <w:fldChar w:fldCharType="begin"/>
      </w:r>
      <w:r w:rsidRPr="00736EFC">
        <w:rPr>
          <w:rFonts w:ascii="Arial" w:eastAsia="Arial" w:hAnsi="Arial" w:cs="Arial"/>
          <w:b/>
          <w:sz w:val="20"/>
          <w:szCs w:val="20"/>
        </w:rPr>
        <w:instrText xml:space="preserve"> MERGEFIELD "Actividad_de_Tratamiento" </w:instrText>
      </w:r>
      <w:r w:rsidRPr="00736EFC">
        <w:rPr>
          <w:rFonts w:ascii="Arial" w:eastAsia="Arial" w:hAnsi="Arial" w:cs="Arial"/>
          <w:b/>
          <w:sz w:val="20"/>
          <w:szCs w:val="20"/>
        </w:rPr>
        <w:fldChar w:fldCharType="separate"/>
      </w:r>
      <w:r w:rsidRPr="00736EFC">
        <w:rPr>
          <w:rFonts w:ascii="Arial" w:eastAsia="Arial" w:hAnsi="Arial" w:cs="Arial"/>
          <w:b/>
          <w:noProof/>
          <w:sz w:val="20"/>
          <w:szCs w:val="20"/>
        </w:rPr>
        <w:t>Gestión de Personal</w:t>
      </w:r>
      <w:r w:rsidRPr="00736EFC">
        <w:rPr>
          <w:rFonts w:ascii="Arial" w:eastAsia="Arial" w:hAnsi="Arial" w:cs="Arial"/>
          <w:b/>
          <w:sz w:val="20"/>
          <w:szCs w:val="20"/>
        </w:rPr>
        <w:fldChar w:fldCharType="end"/>
      </w:r>
      <w:r w:rsidRPr="00736EFC">
        <w:rPr>
          <w:rFonts w:ascii="Arial" w:eastAsia="Arial" w:hAnsi="Arial" w:cs="Arial"/>
          <w:b/>
          <w:sz w:val="20"/>
          <w:szCs w:val="20"/>
        </w:rPr>
        <w:t xml:space="preserve"> </w:t>
      </w:r>
    </w:p>
    <w:p w14:paraId="22794107" w14:textId="77777777" w:rsidR="00B63990" w:rsidRPr="00736EFC" w:rsidRDefault="00B63990" w:rsidP="00B43019">
      <w:pPr>
        <w:numPr>
          <w:ilvl w:val="0"/>
          <w:numId w:val="1"/>
        </w:numPr>
        <w:spacing w:after="0" w:line="276" w:lineRule="auto"/>
        <w:ind w:left="-567" w:right="-568" w:hanging="284"/>
        <w:jc w:val="both"/>
        <w:rPr>
          <w:rFonts w:ascii="Arial" w:eastAsia="Arial" w:hAnsi="Arial" w:cs="Arial"/>
          <w:b/>
          <w:sz w:val="16"/>
          <w:szCs w:val="16"/>
          <w:u w:val="single"/>
        </w:rPr>
      </w:pPr>
      <w:r w:rsidRPr="00736EFC">
        <w:rPr>
          <w:rFonts w:ascii="Arial" w:eastAsia="Arial" w:hAnsi="Arial" w:cs="Arial"/>
          <w:b/>
          <w:sz w:val="16"/>
          <w:szCs w:val="16"/>
          <w:u w:val="single"/>
        </w:rPr>
        <w:t>Responsable del tratamiento de sus datos</w:t>
      </w:r>
    </w:p>
    <w:p w14:paraId="20C07ED0" w14:textId="77777777" w:rsidR="00B63990" w:rsidRPr="00736EFC" w:rsidRDefault="00B63990" w:rsidP="00B43019">
      <w:pPr>
        <w:numPr>
          <w:ilvl w:val="0"/>
          <w:numId w:val="2"/>
        </w:numPr>
        <w:spacing w:after="0" w:line="276" w:lineRule="auto"/>
        <w:ind w:left="-567" w:right="-568" w:hanging="284"/>
        <w:jc w:val="both"/>
        <w:rPr>
          <w:rFonts w:ascii="Arial" w:hAnsi="Arial" w:cs="Arial"/>
          <w:sz w:val="16"/>
          <w:szCs w:val="16"/>
          <w:lang w:eastAsia="es-ES"/>
        </w:rPr>
      </w:pPr>
      <w:r w:rsidRPr="00736EFC">
        <w:rPr>
          <w:rFonts w:ascii="Arial" w:hAnsi="Arial" w:cs="Arial"/>
          <w:b/>
          <w:sz w:val="16"/>
          <w:szCs w:val="16"/>
          <w:lang w:eastAsia="es-ES"/>
        </w:rPr>
        <w:t xml:space="preserve">Responsable: </w:t>
      </w:r>
      <w:r w:rsidRPr="00736EFC">
        <w:rPr>
          <w:rFonts w:ascii="Arial" w:hAnsi="Arial" w:cs="Arial"/>
          <w:b/>
          <w:sz w:val="16"/>
          <w:szCs w:val="16"/>
          <w:lang w:eastAsia="es-ES"/>
        </w:rPr>
        <w:fldChar w:fldCharType="begin"/>
      </w:r>
      <w:r w:rsidRPr="00736EFC">
        <w:rPr>
          <w:rFonts w:ascii="Arial" w:hAnsi="Arial" w:cs="Arial"/>
          <w:b/>
          <w:sz w:val="16"/>
          <w:szCs w:val="16"/>
          <w:lang w:eastAsia="es-ES"/>
        </w:rPr>
        <w:instrText xml:space="preserve"> MERGEFIELD "Centro_Directivo" </w:instrText>
      </w:r>
      <w:r w:rsidRPr="00736EFC">
        <w:rPr>
          <w:rFonts w:ascii="Arial" w:hAnsi="Arial" w:cs="Arial"/>
          <w:b/>
          <w:sz w:val="16"/>
          <w:szCs w:val="16"/>
          <w:lang w:eastAsia="es-ES"/>
        </w:rPr>
        <w:fldChar w:fldCharType="separate"/>
      </w:r>
      <w:r w:rsidRPr="00736EFC">
        <w:rPr>
          <w:rFonts w:ascii="Arial" w:hAnsi="Arial" w:cs="Arial"/>
          <w:b/>
          <w:noProof/>
          <w:sz w:val="16"/>
          <w:szCs w:val="16"/>
          <w:lang w:eastAsia="es-ES"/>
        </w:rPr>
        <w:t>Secretaría General Técnica</w:t>
      </w:r>
      <w:r w:rsidRPr="00736EFC">
        <w:rPr>
          <w:rFonts w:ascii="Arial" w:hAnsi="Arial" w:cs="Arial"/>
          <w:b/>
          <w:sz w:val="16"/>
          <w:szCs w:val="16"/>
          <w:lang w:eastAsia="es-ES"/>
        </w:rPr>
        <w:fldChar w:fldCharType="end"/>
      </w:r>
    </w:p>
    <w:p w14:paraId="13CDC02A" w14:textId="77777777" w:rsidR="00B63990" w:rsidRPr="00736EFC" w:rsidRDefault="00B63990" w:rsidP="00B43019">
      <w:pPr>
        <w:numPr>
          <w:ilvl w:val="0"/>
          <w:numId w:val="2"/>
        </w:numPr>
        <w:spacing w:after="0" w:line="276" w:lineRule="auto"/>
        <w:ind w:left="-567" w:right="-568" w:hanging="284"/>
        <w:jc w:val="both"/>
        <w:rPr>
          <w:rFonts w:ascii="Arial" w:hAnsi="Arial" w:cs="Arial"/>
          <w:b/>
          <w:sz w:val="16"/>
          <w:szCs w:val="16"/>
          <w:lang w:eastAsia="es-ES"/>
        </w:rPr>
      </w:pPr>
      <w:r w:rsidRPr="00736EFC">
        <w:rPr>
          <w:rFonts w:ascii="Arial" w:hAnsi="Arial" w:cs="Arial"/>
          <w:sz w:val="16"/>
          <w:szCs w:val="16"/>
          <w:lang w:eastAsia="es-ES"/>
        </w:rPr>
        <w:fldChar w:fldCharType="begin"/>
      </w:r>
      <w:r w:rsidRPr="00736EFC">
        <w:rPr>
          <w:rFonts w:ascii="Arial" w:hAnsi="Arial" w:cs="Arial"/>
          <w:sz w:val="16"/>
          <w:szCs w:val="16"/>
          <w:lang w:eastAsia="es-ES"/>
        </w:rPr>
        <w:instrText xml:space="preserve"> MERGEFIELD "Consejería" </w:instrText>
      </w:r>
      <w:r w:rsidRPr="00736EFC">
        <w:rPr>
          <w:rFonts w:ascii="Arial" w:hAnsi="Arial" w:cs="Arial"/>
          <w:sz w:val="16"/>
          <w:szCs w:val="16"/>
          <w:lang w:eastAsia="es-ES"/>
        </w:rPr>
        <w:fldChar w:fldCharType="separate"/>
      </w:r>
      <w:r w:rsidRPr="00736EFC">
        <w:rPr>
          <w:rFonts w:ascii="Arial" w:hAnsi="Arial" w:cs="Arial"/>
          <w:noProof/>
          <w:sz w:val="16"/>
          <w:szCs w:val="16"/>
          <w:lang w:eastAsia="es-ES"/>
        </w:rPr>
        <w:t>CONSEJERÍA DE FAMILIA, JUVENTUD Y ASUNTOS SOCIALES</w:t>
      </w:r>
      <w:r w:rsidRPr="00736EFC">
        <w:rPr>
          <w:rFonts w:ascii="Arial" w:hAnsi="Arial" w:cs="Arial"/>
          <w:sz w:val="16"/>
          <w:szCs w:val="16"/>
          <w:lang w:eastAsia="es-ES"/>
        </w:rPr>
        <w:fldChar w:fldCharType="end"/>
      </w:r>
    </w:p>
    <w:p w14:paraId="5751D37D" w14:textId="77777777" w:rsidR="00B63990" w:rsidRPr="00736EFC" w:rsidRDefault="00B63990" w:rsidP="00B43019">
      <w:pPr>
        <w:numPr>
          <w:ilvl w:val="0"/>
          <w:numId w:val="2"/>
        </w:numPr>
        <w:spacing w:after="0" w:line="276" w:lineRule="auto"/>
        <w:ind w:left="-567" w:right="-568" w:hanging="284"/>
        <w:jc w:val="both"/>
        <w:rPr>
          <w:rFonts w:ascii="Arial" w:hAnsi="Arial" w:cs="Arial"/>
          <w:b/>
          <w:sz w:val="16"/>
          <w:szCs w:val="16"/>
          <w:lang w:eastAsia="es-ES"/>
        </w:rPr>
      </w:pPr>
      <w:r w:rsidRPr="00736EFC">
        <w:rPr>
          <w:rFonts w:ascii="Arial" w:hAnsi="Arial" w:cs="Arial"/>
          <w:b/>
          <w:sz w:val="16"/>
          <w:szCs w:val="16"/>
          <w:lang w:eastAsia="es-ES"/>
        </w:rPr>
        <w:t>Domicilio social:</w:t>
      </w:r>
      <w:r w:rsidRPr="00736EFC">
        <w:rPr>
          <w:rFonts w:ascii="Arial" w:hAnsi="Arial" w:cs="Arial"/>
          <w:sz w:val="16"/>
          <w:szCs w:val="16"/>
          <w:lang w:eastAsia="es-ES"/>
        </w:rPr>
        <w:t xml:space="preserve"> </w:t>
      </w:r>
      <w:bookmarkStart w:id="0" w:name="_Hlk529464609"/>
      <w:r w:rsidRPr="00736EFC">
        <w:rPr>
          <w:rFonts w:ascii="Arial" w:hAnsi="Arial" w:cs="Arial"/>
          <w:b/>
          <w:sz w:val="16"/>
          <w:szCs w:val="16"/>
          <w:lang w:eastAsia="es-ES"/>
        </w:rPr>
        <w:t>Consultar</w:t>
      </w:r>
      <w:r w:rsidRPr="00736EFC">
        <w:rPr>
          <w:rFonts w:eastAsia="MS Mincho"/>
          <w:b/>
          <w:sz w:val="18"/>
          <w:szCs w:val="18"/>
          <w:lang w:eastAsia="ja-JP"/>
        </w:rPr>
        <w:t xml:space="preserve"> </w:t>
      </w:r>
      <w:hyperlink r:id="rId7" w:history="1">
        <w:r w:rsidRPr="00736EFC">
          <w:rPr>
            <w:rFonts w:eastAsia="MS Mincho"/>
            <w:b/>
            <w:color w:val="0000FF"/>
            <w:sz w:val="18"/>
            <w:szCs w:val="18"/>
            <w:u w:val="single"/>
            <w:lang w:eastAsia="ja-JP"/>
          </w:rPr>
          <w:t>www.comunidad.madrid/centros</w:t>
        </w:r>
      </w:hyperlink>
      <w:bookmarkEnd w:id="0"/>
    </w:p>
    <w:p w14:paraId="792B4024" w14:textId="77777777" w:rsidR="00B63990" w:rsidRPr="00736EFC" w:rsidRDefault="00B63990" w:rsidP="00B43019">
      <w:pPr>
        <w:numPr>
          <w:ilvl w:val="0"/>
          <w:numId w:val="2"/>
        </w:numPr>
        <w:spacing w:after="0" w:line="276" w:lineRule="auto"/>
        <w:ind w:left="-567" w:right="-568" w:hanging="284"/>
        <w:jc w:val="both"/>
        <w:rPr>
          <w:rFonts w:ascii="Arial" w:hAnsi="Arial" w:cs="Arial"/>
          <w:b/>
          <w:sz w:val="16"/>
          <w:szCs w:val="16"/>
          <w:lang w:eastAsia="es-ES"/>
        </w:rPr>
      </w:pPr>
      <w:r w:rsidRPr="00736EFC">
        <w:rPr>
          <w:rFonts w:ascii="Arial" w:hAnsi="Arial" w:cs="Arial"/>
          <w:b/>
          <w:sz w:val="16"/>
          <w:szCs w:val="16"/>
          <w:lang w:eastAsia="es-ES"/>
        </w:rPr>
        <w:t xml:space="preserve">Contacto Delegado de Protección de Datos: </w:t>
      </w:r>
      <w:hyperlink r:id="rId8" w:history="1">
        <w:r w:rsidRPr="00736EFC">
          <w:rPr>
            <w:rFonts w:ascii="Arial" w:hAnsi="Arial" w:cs="Arial"/>
            <w:color w:val="0563C1"/>
            <w:sz w:val="16"/>
            <w:szCs w:val="16"/>
            <w:u w:val="single"/>
            <w:lang w:eastAsia="es-ES"/>
          </w:rPr>
          <w:t>protecciondatos-psociales@madrid.org</w:t>
        </w:r>
      </w:hyperlink>
    </w:p>
    <w:p w14:paraId="0B48AE33" w14:textId="77777777" w:rsidR="00B63990" w:rsidRPr="00FF6055" w:rsidRDefault="00B63990" w:rsidP="00B43019">
      <w:pPr>
        <w:spacing w:line="276" w:lineRule="auto"/>
        <w:ind w:left="-567" w:right="-568" w:hanging="284"/>
        <w:jc w:val="both"/>
        <w:rPr>
          <w:rFonts w:ascii="Arial" w:hAnsi="Arial" w:cs="Arial"/>
          <w:b/>
          <w:sz w:val="16"/>
          <w:szCs w:val="16"/>
          <w:lang w:eastAsia="es-ES"/>
        </w:rPr>
      </w:pPr>
    </w:p>
    <w:p w14:paraId="7E4F9D96" w14:textId="77777777" w:rsidR="00B63990" w:rsidRPr="00FF6055" w:rsidRDefault="00B63990" w:rsidP="00B43019">
      <w:pPr>
        <w:numPr>
          <w:ilvl w:val="0"/>
          <w:numId w:val="1"/>
        </w:numPr>
        <w:spacing w:after="0" w:line="276" w:lineRule="auto"/>
        <w:ind w:left="-567" w:right="-568" w:hanging="284"/>
        <w:jc w:val="both"/>
        <w:rPr>
          <w:rFonts w:ascii="Arial" w:eastAsia="Arial" w:hAnsi="Arial" w:cs="Arial"/>
          <w:b/>
          <w:color w:val="000000"/>
          <w:sz w:val="16"/>
          <w:szCs w:val="16"/>
        </w:rPr>
      </w:pPr>
      <w:r w:rsidRPr="00FF6055">
        <w:rPr>
          <w:rFonts w:ascii="Arial" w:eastAsia="Arial" w:hAnsi="Arial" w:cs="Arial"/>
          <w:b/>
          <w:color w:val="000000"/>
          <w:sz w:val="16"/>
          <w:szCs w:val="16"/>
          <w:u w:val="single"/>
        </w:rPr>
        <w:t>¿En qué actividad de tratamiento están incluidos mis datos personales y con qué fines se tratarán?</w:t>
      </w:r>
      <w:r w:rsidRPr="00FF6055">
        <w:rPr>
          <w:rFonts w:ascii="Arial" w:eastAsia="Arial" w:hAnsi="Arial" w:cs="Arial"/>
          <w:color w:val="000000"/>
          <w:sz w:val="16"/>
          <w:szCs w:val="16"/>
        </w:rPr>
        <w:t xml:space="preserve"> </w:t>
      </w:r>
    </w:p>
    <w:p w14:paraId="4F5D7322" w14:textId="77777777" w:rsidR="00B63990" w:rsidRPr="00FF6055" w:rsidRDefault="00B63990" w:rsidP="00B43019">
      <w:pPr>
        <w:spacing w:line="276" w:lineRule="auto"/>
        <w:ind w:left="-567" w:right="-568" w:hanging="284"/>
        <w:jc w:val="both"/>
        <w:rPr>
          <w:rFonts w:ascii="Arial" w:hAnsi="Arial" w:cs="Arial"/>
          <w:b/>
          <w:color w:val="000000"/>
          <w:sz w:val="16"/>
          <w:szCs w:val="16"/>
          <w:lang w:eastAsia="es-ES"/>
        </w:rPr>
      </w:pPr>
      <w:r w:rsidRPr="00FF6055">
        <w:rPr>
          <w:rFonts w:ascii="Arial" w:hAnsi="Arial" w:cs="Arial"/>
          <w:b/>
          <w:color w:val="000000"/>
          <w:sz w:val="16"/>
          <w:szCs w:val="16"/>
          <w:lang w:eastAsia="es-ES"/>
        </w:rPr>
        <w:fldChar w:fldCharType="begin"/>
      </w:r>
      <w:r w:rsidRPr="00FF6055">
        <w:rPr>
          <w:rFonts w:ascii="Arial" w:hAnsi="Arial" w:cs="Arial"/>
          <w:b/>
          <w:color w:val="000000"/>
          <w:sz w:val="16"/>
          <w:szCs w:val="16"/>
          <w:lang w:eastAsia="es-ES"/>
        </w:rPr>
        <w:instrText xml:space="preserve"> MERGEFIELD "Actividad_de_Tratamiento" </w:instrText>
      </w:r>
      <w:r w:rsidRPr="00FF6055">
        <w:rPr>
          <w:rFonts w:ascii="Arial" w:hAnsi="Arial" w:cs="Arial"/>
          <w:b/>
          <w:color w:val="000000"/>
          <w:sz w:val="16"/>
          <w:szCs w:val="16"/>
          <w:lang w:eastAsia="es-ES"/>
        </w:rPr>
        <w:fldChar w:fldCharType="separate"/>
      </w:r>
      <w:r w:rsidRPr="00FF6055">
        <w:rPr>
          <w:rFonts w:ascii="Arial" w:hAnsi="Arial" w:cs="Arial"/>
          <w:b/>
          <w:noProof/>
          <w:color w:val="000000"/>
          <w:sz w:val="16"/>
          <w:szCs w:val="16"/>
          <w:lang w:eastAsia="es-ES"/>
        </w:rPr>
        <w:t>Gestión de Personal</w:t>
      </w:r>
      <w:r w:rsidRPr="00FF6055">
        <w:rPr>
          <w:rFonts w:ascii="Arial" w:hAnsi="Arial" w:cs="Arial"/>
          <w:b/>
          <w:color w:val="000000"/>
          <w:sz w:val="16"/>
          <w:szCs w:val="16"/>
          <w:lang w:eastAsia="es-ES"/>
        </w:rPr>
        <w:fldChar w:fldCharType="end"/>
      </w:r>
    </w:p>
    <w:p w14:paraId="4F16D211" w14:textId="77777777" w:rsidR="00B63990" w:rsidRPr="00FF6055" w:rsidRDefault="00B63990" w:rsidP="00B43019">
      <w:pPr>
        <w:spacing w:line="276" w:lineRule="auto"/>
        <w:ind w:left="-567" w:right="-568" w:hanging="284"/>
        <w:jc w:val="both"/>
        <w:rPr>
          <w:rFonts w:ascii="Arial" w:eastAsia="Arial" w:hAnsi="Arial" w:cs="Arial"/>
          <w:color w:val="000000"/>
          <w:sz w:val="16"/>
          <w:szCs w:val="16"/>
        </w:rPr>
      </w:pPr>
      <w:r w:rsidRPr="00FF6055">
        <w:rPr>
          <w:rFonts w:ascii="Arial" w:eastAsia="Arial" w:hAnsi="Arial" w:cs="Arial"/>
          <w:color w:val="000000"/>
          <w:sz w:val="16"/>
          <w:szCs w:val="16"/>
        </w:rPr>
        <w:t>En cumplimiento de lo establecido por el Reglamento (UE) 2016/679, de Protección de Datos Personales (RGPD), sus datos serán tratados para las siguientes finalidades:</w:t>
      </w:r>
    </w:p>
    <w:p w14:paraId="3985B38A" w14:textId="77777777" w:rsidR="00B63990" w:rsidRPr="00FF6055" w:rsidRDefault="00B63990" w:rsidP="00B43019">
      <w:pPr>
        <w:spacing w:line="276" w:lineRule="auto"/>
        <w:ind w:left="-567" w:right="-568" w:hanging="284"/>
        <w:jc w:val="both"/>
        <w:rPr>
          <w:rFonts w:ascii="Arial" w:eastAsia="Arial" w:hAnsi="Arial" w:cs="Arial"/>
          <w:color w:val="000000"/>
          <w:sz w:val="16"/>
          <w:szCs w:val="16"/>
        </w:rPr>
      </w:pPr>
      <w:r w:rsidRPr="00FF6055">
        <w:rPr>
          <w:rFonts w:ascii="Arial" w:eastAsia="Arial" w:hAnsi="Arial" w:cs="Arial"/>
          <w:color w:val="000000"/>
          <w:sz w:val="16"/>
          <w:szCs w:val="16"/>
        </w:rPr>
        <w:fldChar w:fldCharType="begin"/>
      </w:r>
      <w:r w:rsidRPr="00FF6055">
        <w:rPr>
          <w:rFonts w:ascii="Arial" w:eastAsia="Arial" w:hAnsi="Arial" w:cs="Arial"/>
          <w:color w:val="000000"/>
          <w:sz w:val="16"/>
          <w:szCs w:val="16"/>
        </w:rPr>
        <w:instrText xml:space="preserve"> MERGEFIELD "Fines_del_Tratamiento" </w:instrText>
      </w:r>
      <w:r w:rsidRPr="00FF6055">
        <w:rPr>
          <w:rFonts w:ascii="Arial" w:eastAsia="Arial" w:hAnsi="Arial" w:cs="Arial"/>
          <w:color w:val="000000"/>
          <w:sz w:val="16"/>
          <w:szCs w:val="16"/>
        </w:rPr>
        <w:fldChar w:fldCharType="separate"/>
      </w:r>
      <w:r w:rsidRPr="00FF6055">
        <w:rPr>
          <w:rFonts w:ascii="Arial" w:eastAsia="Arial" w:hAnsi="Arial" w:cs="Arial"/>
          <w:noProof/>
          <w:color w:val="000000"/>
          <w:sz w:val="16"/>
          <w:szCs w:val="16"/>
        </w:rPr>
        <w:t>Gestión económica administrativa de los procedimientos en materia de personal: procesos de provisión y selección de personal (Incluidos candidatos turno libre), prestaciones sociales y asistenciales (acción social: Préstamos y anticipos), control horario, gestión de permisos y licencias, tramitación IT, gestión de nómina y seguros sociales, formación, régimen disciplinario, reclamaciones y recursos, tarjeta de identificación personal. Gestión de solicitudes del régimen de teletrabajo.</w:t>
      </w:r>
      <w:r w:rsidRPr="00FF6055">
        <w:rPr>
          <w:rFonts w:ascii="Arial" w:eastAsia="Arial" w:hAnsi="Arial" w:cs="Arial"/>
          <w:color w:val="000000"/>
          <w:sz w:val="16"/>
          <w:szCs w:val="16"/>
        </w:rPr>
        <w:fldChar w:fldCharType="end"/>
      </w:r>
    </w:p>
    <w:p w14:paraId="5945750C" w14:textId="77777777" w:rsidR="00B63990" w:rsidRPr="00FF6055" w:rsidRDefault="00B63990" w:rsidP="00B43019">
      <w:pPr>
        <w:spacing w:line="276" w:lineRule="auto"/>
        <w:ind w:left="-567" w:right="-568" w:hanging="284"/>
        <w:jc w:val="both"/>
        <w:rPr>
          <w:rFonts w:ascii="Arial" w:hAnsi="Arial" w:cs="Arial"/>
          <w:sz w:val="16"/>
          <w:szCs w:val="16"/>
          <w:lang w:eastAsia="es-ES"/>
        </w:rPr>
      </w:pPr>
    </w:p>
    <w:p w14:paraId="58A824E0" w14:textId="77777777" w:rsidR="00B63990" w:rsidRPr="00FF6055" w:rsidRDefault="00B63990" w:rsidP="00B43019">
      <w:pPr>
        <w:numPr>
          <w:ilvl w:val="0"/>
          <w:numId w:val="1"/>
        </w:numPr>
        <w:spacing w:after="0" w:line="276" w:lineRule="auto"/>
        <w:ind w:left="-567" w:right="-568" w:hanging="284"/>
        <w:jc w:val="both"/>
        <w:rPr>
          <w:rFonts w:ascii="Arial" w:eastAsia="Arial" w:hAnsi="Arial" w:cs="Arial"/>
          <w:sz w:val="16"/>
          <w:szCs w:val="16"/>
        </w:rPr>
      </w:pPr>
      <w:r w:rsidRPr="00FF6055">
        <w:rPr>
          <w:rFonts w:ascii="Arial" w:eastAsia="Arial" w:hAnsi="Arial" w:cs="Arial"/>
          <w:b/>
          <w:sz w:val="16"/>
          <w:szCs w:val="16"/>
          <w:u w:val="single"/>
        </w:rPr>
        <w:t xml:space="preserve">¿Cuál es la legitimación en la cual se basa la licitud del tratamiento? </w:t>
      </w:r>
    </w:p>
    <w:p w14:paraId="459B8535" w14:textId="77777777" w:rsidR="00B63990" w:rsidRPr="00FF6055" w:rsidRDefault="00B63990" w:rsidP="00B43019">
      <w:pPr>
        <w:ind w:left="-567" w:right="-568" w:hanging="284"/>
        <w:jc w:val="both"/>
        <w:rPr>
          <w:rFonts w:ascii="Arial" w:eastAsia="Arial" w:hAnsi="Arial" w:cs="Arial"/>
          <w:noProof/>
          <w:color w:val="000000"/>
          <w:sz w:val="16"/>
          <w:szCs w:val="16"/>
        </w:rPr>
      </w:pPr>
      <w:r w:rsidRPr="00FF6055">
        <w:rPr>
          <w:rFonts w:ascii="Arial" w:eastAsia="Arial" w:hAnsi="Arial" w:cs="Arial"/>
          <w:color w:val="000000"/>
          <w:sz w:val="16"/>
          <w:szCs w:val="16"/>
        </w:rPr>
        <w:fldChar w:fldCharType="begin"/>
      </w:r>
      <w:r w:rsidRPr="00FF6055">
        <w:rPr>
          <w:rFonts w:ascii="Arial" w:eastAsia="Arial" w:hAnsi="Arial" w:cs="Arial"/>
          <w:color w:val="000000"/>
          <w:sz w:val="16"/>
          <w:szCs w:val="16"/>
        </w:rPr>
        <w:instrText xml:space="preserve"> MERGEFIELD "Base_Jurídica" </w:instrText>
      </w:r>
      <w:r w:rsidRPr="00FF6055">
        <w:rPr>
          <w:rFonts w:ascii="Arial" w:eastAsia="Arial" w:hAnsi="Arial" w:cs="Arial"/>
          <w:color w:val="000000"/>
          <w:sz w:val="16"/>
          <w:szCs w:val="16"/>
        </w:rPr>
        <w:fldChar w:fldCharType="separate"/>
      </w:r>
      <w:r w:rsidRPr="00FF6055">
        <w:rPr>
          <w:rFonts w:ascii="Arial" w:eastAsia="Arial" w:hAnsi="Arial" w:cs="Arial"/>
          <w:noProof/>
          <w:color w:val="000000"/>
          <w:sz w:val="16"/>
          <w:szCs w:val="16"/>
        </w:rPr>
        <w:t xml:space="preserve">RGPD 6.1 b) el tratamiento es necesario para la ejecución de un contrato en el que el interesado es parte o para la aplicación a petición de este de medidas precontractuales. </w:t>
      </w:r>
    </w:p>
    <w:p w14:paraId="7A52284E" w14:textId="77777777" w:rsidR="00B63990" w:rsidRPr="00FF6055" w:rsidRDefault="00B63990" w:rsidP="00B43019">
      <w:pPr>
        <w:ind w:left="-567" w:right="-568" w:hanging="284"/>
        <w:jc w:val="both"/>
        <w:rPr>
          <w:rFonts w:ascii="Arial" w:eastAsia="Arial" w:hAnsi="Arial" w:cs="Arial"/>
          <w:noProof/>
          <w:color w:val="000000"/>
          <w:sz w:val="16"/>
          <w:szCs w:val="16"/>
        </w:rPr>
      </w:pPr>
      <w:r w:rsidRPr="00FF6055">
        <w:rPr>
          <w:rFonts w:ascii="Arial" w:eastAsia="Arial" w:hAnsi="Arial" w:cs="Arial"/>
          <w:noProof/>
          <w:color w:val="000000"/>
          <w:sz w:val="16"/>
          <w:szCs w:val="16"/>
        </w:rPr>
        <w:t>RGPD 6.1 c) el tratamiento es necesario para el cumplimiento de una obligación legal aplicable al responsable del tratamiento.</w:t>
      </w:r>
    </w:p>
    <w:p w14:paraId="3CE12150" w14:textId="77777777" w:rsidR="00B63990" w:rsidRPr="00FF6055" w:rsidRDefault="00B63990" w:rsidP="00B43019">
      <w:pPr>
        <w:ind w:left="-567" w:right="-568" w:hanging="284"/>
        <w:jc w:val="both"/>
        <w:rPr>
          <w:rFonts w:ascii="Arial" w:eastAsia="Arial" w:hAnsi="Arial" w:cs="Arial"/>
          <w:color w:val="000000"/>
          <w:sz w:val="16"/>
          <w:szCs w:val="16"/>
        </w:rPr>
      </w:pPr>
      <w:r w:rsidRPr="00FF6055">
        <w:rPr>
          <w:rFonts w:ascii="Arial" w:eastAsia="Arial" w:hAnsi="Arial" w:cs="Arial"/>
          <w:noProof/>
          <w:color w:val="000000"/>
          <w:sz w:val="16"/>
          <w:szCs w:val="16"/>
        </w:rPr>
        <w:t>RGPD 6.1 e) el tratamiento es necesario para el cumplimiento de una misión realizada en interés público o en el ejercicio de poderes públicos conferidos al responsable del tratamiento.</w:t>
      </w:r>
      <w:r w:rsidRPr="00FF6055">
        <w:rPr>
          <w:rFonts w:ascii="Arial" w:eastAsia="Arial" w:hAnsi="Arial" w:cs="Arial"/>
          <w:color w:val="000000"/>
          <w:sz w:val="16"/>
          <w:szCs w:val="16"/>
        </w:rPr>
        <w:fldChar w:fldCharType="end"/>
      </w:r>
    </w:p>
    <w:p w14:paraId="23C7BFF9" w14:textId="77777777" w:rsidR="00B63990" w:rsidRPr="00FF6055" w:rsidRDefault="00B63990" w:rsidP="00B43019">
      <w:pPr>
        <w:ind w:left="-567" w:right="-568" w:hanging="284"/>
        <w:jc w:val="both"/>
        <w:rPr>
          <w:rFonts w:ascii="Arial" w:eastAsia="Arial" w:hAnsi="Arial" w:cs="Arial"/>
          <w:noProof/>
          <w:color w:val="000000"/>
          <w:sz w:val="16"/>
          <w:szCs w:val="16"/>
        </w:rPr>
      </w:pPr>
      <w:r w:rsidRPr="00FF6055">
        <w:rPr>
          <w:rFonts w:ascii="Arial" w:eastAsia="Arial" w:hAnsi="Arial" w:cs="Arial"/>
          <w:color w:val="000000"/>
          <w:sz w:val="16"/>
          <w:szCs w:val="16"/>
        </w:rPr>
        <w:fldChar w:fldCharType="begin"/>
      </w:r>
      <w:r w:rsidRPr="00FF6055">
        <w:rPr>
          <w:rFonts w:ascii="Arial" w:eastAsia="Arial" w:hAnsi="Arial" w:cs="Arial"/>
          <w:color w:val="000000"/>
          <w:sz w:val="16"/>
          <w:szCs w:val="16"/>
        </w:rPr>
        <w:instrText xml:space="preserve"> MERGEFIELD "Legitimación" </w:instrText>
      </w:r>
      <w:r w:rsidRPr="00FF6055">
        <w:rPr>
          <w:rFonts w:ascii="Arial" w:eastAsia="Arial" w:hAnsi="Arial" w:cs="Arial"/>
          <w:color w:val="000000"/>
          <w:sz w:val="16"/>
          <w:szCs w:val="16"/>
        </w:rPr>
        <w:fldChar w:fldCharType="separate"/>
      </w:r>
      <w:r w:rsidRPr="00FF6055">
        <w:rPr>
          <w:rFonts w:ascii="Arial" w:eastAsia="Arial" w:hAnsi="Arial" w:cs="Arial"/>
          <w:noProof/>
          <w:color w:val="000000"/>
          <w:sz w:val="16"/>
          <w:szCs w:val="16"/>
        </w:rPr>
        <w:t>Real Decreto Legislativo 5/2015, por el que se aprueba el texto refundido de la Ley del Estatuto Básico del Empleado Público, Real Decreto Legislativo 2/2015, por el que se aprueba el texto refundido de la Ley del Estatuto de los Trabajadores, Ley 1/1986, de Función Publica de la Comunidad de Madrid, Decreto Legislativo 8/2015 por el que se aprueba el texto</w:t>
      </w:r>
    </w:p>
    <w:p w14:paraId="411C78FE" w14:textId="77777777" w:rsidR="00B63990" w:rsidRPr="00FF6055" w:rsidRDefault="00B63990" w:rsidP="00B43019">
      <w:pPr>
        <w:ind w:left="-567" w:right="-568" w:hanging="284"/>
        <w:jc w:val="both"/>
        <w:rPr>
          <w:rFonts w:ascii="Arial" w:eastAsia="Arial" w:hAnsi="Arial" w:cs="Arial"/>
          <w:noProof/>
          <w:color w:val="000000"/>
          <w:sz w:val="16"/>
          <w:szCs w:val="16"/>
        </w:rPr>
      </w:pPr>
      <w:r w:rsidRPr="00FF6055">
        <w:rPr>
          <w:rFonts w:ascii="Arial" w:eastAsia="Arial" w:hAnsi="Arial" w:cs="Arial"/>
          <w:noProof/>
          <w:color w:val="000000"/>
          <w:sz w:val="16"/>
          <w:szCs w:val="16"/>
        </w:rPr>
        <w:t xml:space="preserve">refundido de la Ley general de Seguridad Social. </w:t>
      </w:r>
    </w:p>
    <w:p w14:paraId="7C5A7153" w14:textId="77777777" w:rsidR="00B63990" w:rsidRPr="00FF6055" w:rsidRDefault="00B63990" w:rsidP="00B43019">
      <w:pPr>
        <w:ind w:left="-567" w:right="-568" w:hanging="284"/>
        <w:jc w:val="both"/>
        <w:rPr>
          <w:rFonts w:ascii="Arial" w:eastAsia="Arial" w:hAnsi="Arial" w:cs="Arial"/>
          <w:color w:val="000000"/>
          <w:sz w:val="16"/>
          <w:szCs w:val="16"/>
        </w:rPr>
      </w:pPr>
      <w:r w:rsidRPr="00FF6055">
        <w:rPr>
          <w:rFonts w:ascii="Arial" w:eastAsia="Arial" w:hAnsi="Arial" w:cs="Arial"/>
          <w:noProof/>
          <w:color w:val="000000"/>
          <w:sz w:val="16"/>
          <w:szCs w:val="16"/>
        </w:rPr>
        <w:t>Real Decreto Legislativo 8/2015, de 30 de octubre, por el que se aprueba el texto refundido de la Ley General de la Seguridad Social.</w:t>
      </w:r>
      <w:r w:rsidRPr="00FF6055">
        <w:rPr>
          <w:rFonts w:ascii="Arial" w:eastAsia="Arial" w:hAnsi="Arial" w:cs="Arial"/>
          <w:color w:val="000000"/>
          <w:sz w:val="16"/>
          <w:szCs w:val="16"/>
        </w:rPr>
        <w:fldChar w:fldCharType="end"/>
      </w:r>
    </w:p>
    <w:p w14:paraId="34BA812D" w14:textId="77777777" w:rsidR="00B63990" w:rsidRPr="00FF6055" w:rsidRDefault="00B63990" w:rsidP="00B43019">
      <w:pPr>
        <w:ind w:left="-567" w:right="-568" w:hanging="284"/>
        <w:jc w:val="both"/>
        <w:rPr>
          <w:rFonts w:ascii="Arial" w:eastAsia="Arial" w:hAnsi="Arial" w:cs="Arial"/>
          <w:color w:val="000000"/>
          <w:sz w:val="16"/>
          <w:szCs w:val="16"/>
        </w:rPr>
      </w:pPr>
    </w:p>
    <w:p w14:paraId="71FA7748" w14:textId="77777777" w:rsidR="00B63990" w:rsidRPr="00FF6055" w:rsidRDefault="00B63990" w:rsidP="00B43019">
      <w:pPr>
        <w:numPr>
          <w:ilvl w:val="0"/>
          <w:numId w:val="1"/>
        </w:numPr>
        <w:spacing w:after="0" w:line="276" w:lineRule="auto"/>
        <w:ind w:left="-567" w:right="-568" w:hanging="284"/>
        <w:jc w:val="both"/>
        <w:rPr>
          <w:rFonts w:ascii="Arial" w:eastAsia="Arial" w:hAnsi="Arial" w:cs="Arial"/>
          <w:sz w:val="16"/>
          <w:szCs w:val="16"/>
        </w:rPr>
      </w:pPr>
      <w:r w:rsidRPr="00FF6055">
        <w:rPr>
          <w:rFonts w:ascii="Arial" w:eastAsia="Arial" w:hAnsi="Arial" w:cs="Arial"/>
          <w:b/>
          <w:sz w:val="16"/>
          <w:szCs w:val="16"/>
          <w:u w:val="single"/>
        </w:rPr>
        <w:t>¿Cómo ejercer sus derechos? ¿Cuáles son sus derechos cuando nos facilita sus datos?</w:t>
      </w:r>
      <w:r w:rsidRPr="00FF6055">
        <w:rPr>
          <w:rFonts w:ascii="Arial" w:eastAsia="Arial" w:hAnsi="Arial" w:cs="Arial"/>
          <w:b/>
          <w:sz w:val="16"/>
          <w:szCs w:val="16"/>
        </w:rPr>
        <w:t xml:space="preserve"> </w:t>
      </w:r>
    </w:p>
    <w:p w14:paraId="30BF007D" w14:textId="77777777" w:rsidR="00B63990" w:rsidRPr="00FF6055" w:rsidRDefault="00B63990" w:rsidP="00B43019">
      <w:pPr>
        <w:spacing w:line="276" w:lineRule="auto"/>
        <w:ind w:left="-567" w:right="-568" w:hanging="284"/>
        <w:jc w:val="both"/>
        <w:rPr>
          <w:rFonts w:ascii="Arial" w:eastAsia="Arial" w:hAnsi="Arial" w:cs="Arial"/>
          <w:sz w:val="16"/>
          <w:szCs w:val="16"/>
        </w:rPr>
      </w:pPr>
      <w:r w:rsidRPr="00FF6055">
        <w:rPr>
          <w:rFonts w:ascii="Arial" w:eastAsia="Arial" w:hAnsi="Arial" w:cs="Arial"/>
          <w:color w:val="000000"/>
          <w:sz w:val="16"/>
          <w:szCs w:val="16"/>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2A8294A7" w14:textId="77777777" w:rsidR="00B63990" w:rsidRPr="00FF6055" w:rsidRDefault="00B63990" w:rsidP="00B43019">
      <w:pPr>
        <w:spacing w:line="276" w:lineRule="auto"/>
        <w:ind w:left="-567" w:right="-568" w:hanging="284"/>
        <w:jc w:val="both"/>
        <w:rPr>
          <w:rFonts w:ascii="Arial" w:eastAsia="Arial" w:hAnsi="Arial" w:cs="Arial"/>
          <w:color w:val="000000"/>
          <w:sz w:val="16"/>
          <w:szCs w:val="16"/>
          <w:lang w:val="es-ES_tradnl"/>
        </w:rPr>
      </w:pPr>
      <w:r w:rsidRPr="00FF6055">
        <w:rPr>
          <w:rFonts w:ascii="Arial" w:eastAsia="Arial" w:hAnsi="Arial" w:cs="Arial"/>
          <w:color w:val="000000"/>
          <w:sz w:val="16"/>
          <w:szCs w:val="16"/>
          <w:lang w:val="es-ES_tradnl"/>
        </w:rPr>
        <w:t xml:space="preserve">Según la Ley 39/2015, el RGPD y la ley Orgánica 3/2018, </w:t>
      </w:r>
      <w:r w:rsidRPr="00FF6055">
        <w:rPr>
          <w:rFonts w:ascii="Arial" w:eastAsia="Arial" w:hAnsi="Arial" w:cs="Arial"/>
          <w:sz w:val="16"/>
          <w:szCs w:val="16"/>
        </w:rPr>
        <w:t xml:space="preserve">puede ejercitar sus derechos </w:t>
      </w:r>
      <w:r w:rsidRPr="00FF6055">
        <w:rPr>
          <w:rFonts w:ascii="Arial" w:eastAsia="Arial" w:hAnsi="Arial" w:cs="Arial"/>
          <w:color w:val="000000"/>
          <w:sz w:val="16"/>
          <w:szCs w:val="16"/>
          <w:lang w:val="es-ES_tradnl"/>
        </w:rPr>
        <w:t xml:space="preserve">por </w:t>
      </w:r>
      <w:hyperlink r:id="rId9" w:history="1">
        <w:r w:rsidRPr="00FF6055">
          <w:rPr>
            <w:rFonts w:ascii="Arial" w:eastAsia="Arial" w:hAnsi="Arial" w:cs="Arial"/>
            <w:color w:val="0563C1"/>
            <w:sz w:val="16"/>
            <w:szCs w:val="16"/>
            <w:u w:val="single"/>
            <w:lang w:val="es-ES_tradnl"/>
          </w:rPr>
          <w:t>Registro Electrónico</w:t>
        </w:r>
      </w:hyperlink>
      <w:r w:rsidRPr="00FF6055">
        <w:rPr>
          <w:rFonts w:ascii="Arial" w:eastAsia="Arial" w:hAnsi="Arial" w:cs="Arial"/>
          <w:color w:val="2E74B5"/>
          <w:sz w:val="16"/>
          <w:szCs w:val="16"/>
          <w:lang w:val="es-ES_tradnl"/>
        </w:rPr>
        <w:t xml:space="preserve"> o </w:t>
      </w:r>
      <w:hyperlink r:id="rId10" w:history="1">
        <w:r w:rsidRPr="00FF6055">
          <w:rPr>
            <w:rFonts w:ascii="Arial" w:eastAsia="Arial" w:hAnsi="Arial" w:cs="Arial"/>
            <w:color w:val="0563C1"/>
            <w:sz w:val="16"/>
            <w:szCs w:val="16"/>
            <w:u w:val="single"/>
            <w:lang w:val="es-ES_tradnl"/>
          </w:rPr>
          <w:t>Registro Presencial</w:t>
        </w:r>
      </w:hyperlink>
      <w:r w:rsidRPr="00FF6055">
        <w:rPr>
          <w:rFonts w:ascii="Arial" w:eastAsia="Arial" w:hAnsi="Arial" w:cs="Arial"/>
          <w:color w:val="000000"/>
          <w:sz w:val="16"/>
          <w:szCs w:val="16"/>
          <w:lang w:val="es-ES_tradnl"/>
        </w:rPr>
        <w:t xml:space="preserve">, </w:t>
      </w:r>
      <w:r w:rsidRPr="00FF6055">
        <w:rPr>
          <w:rFonts w:ascii="Arial" w:eastAsia="MS Mincho" w:hAnsi="Arial" w:cs="Arial"/>
          <w:sz w:val="16"/>
          <w:szCs w:val="16"/>
          <w:lang w:val="es-ES_tradnl" w:eastAsia="ja-JP"/>
        </w:rPr>
        <w:t>o en los lugares y formas previstos en el artículo 16.4 de la Ley 39/2015, preferentemente</w:t>
      </w:r>
      <w:r w:rsidRPr="008B6416">
        <w:rPr>
          <w:rFonts w:ascii="Arial" w:eastAsia="MS Mincho" w:hAnsi="Arial" w:cs="Arial"/>
          <w:sz w:val="16"/>
          <w:szCs w:val="16"/>
          <w:lang w:eastAsia="ja-JP"/>
        </w:rPr>
        <w:t xml:space="preserve"> </w:t>
      </w:r>
      <w:r w:rsidRPr="00FF6055">
        <w:rPr>
          <w:rFonts w:ascii="Arial" w:eastAsia="MS Mincho" w:hAnsi="Arial" w:cs="Arial"/>
          <w:color w:val="000000"/>
          <w:sz w:val="16"/>
          <w:szCs w:val="16"/>
          <w:lang w:val="es-ES_tradnl" w:eastAsia="ja-JP"/>
        </w:rPr>
        <w:t xml:space="preserve">mediante el formulario de solicitud </w:t>
      </w:r>
      <w:hyperlink r:id="rId11" w:history="1">
        <w:r w:rsidRPr="00FF6055">
          <w:rPr>
            <w:rFonts w:ascii="Arial" w:eastAsia="MS Mincho" w:hAnsi="Arial" w:cs="Arial"/>
            <w:color w:val="0000FF"/>
            <w:sz w:val="16"/>
            <w:szCs w:val="16"/>
            <w:u w:val="single"/>
            <w:lang w:val="es-ES_tradnl" w:eastAsia="ja-JP"/>
          </w:rPr>
          <w:t>“Ejercicio de derechos en materia de protección de datos personales”</w:t>
        </w:r>
      </w:hyperlink>
      <w:r w:rsidRPr="00FF6055">
        <w:rPr>
          <w:rFonts w:ascii="Arial" w:eastAsia="MS Mincho" w:hAnsi="Arial" w:cs="Arial"/>
          <w:color w:val="000000"/>
          <w:sz w:val="16"/>
          <w:szCs w:val="16"/>
          <w:lang w:val="es-ES_tradnl" w:eastAsia="ja-JP"/>
        </w:rPr>
        <w:t>.</w:t>
      </w:r>
      <w:r w:rsidRPr="00FF6055">
        <w:rPr>
          <w:rFonts w:ascii="Arial" w:eastAsia="Arial" w:hAnsi="Arial" w:cs="Arial"/>
          <w:color w:val="000000"/>
          <w:sz w:val="16"/>
          <w:szCs w:val="16"/>
          <w:lang w:val="es-ES_tradnl"/>
        </w:rPr>
        <w:t xml:space="preserve"> </w:t>
      </w:r>
    </w:p>
    <w:p w14:paraId="6E8D8AF4" w14:textId="77777777" w:rsidR="00B63990" w:rsidRPr="00FF6055" w:rsidRDefault="00B63990" w:rsidP="00B43019">
      <w:pPr>
        <w:spacing w:line="276" w:lineRule="auto"/>
        <w:ind w:left="-567" w:right="-568" w:hanging="284"/>
        <w:jc w:val="both"/>
        <w:rPr>
          <w:rFonts w:ascii="Arial" w:hAnsi="Arial" w:cs="Arial"/>
          <w:color w:val="000000"/>
          <w:sz w:val="16"/>
          <w:szCs w:val="16"/>
          <w:lang w:val="es-ES_tradnl" w:eastAsia="es-ES"/>
        </w:rPr>
      </w:pPr>
    </w:p>
    <w:p w14:paraId="4718AD00" w14:textId="77777777" w:rsidR="00B63990" w:rsidRPr="00FF6055" w:rsidRDefault="00B63990" w:rsidP="00B43019">
      <w:pPr>
        <w:numPr>
          <w:ilvl w:val="0"/>
          <w:numId w:val="1"/>
        </w:numPr>
        <w:spacing w:after="0" w:line="276" w:lineRule="auto"/>
        <w:ind w:left="-567" w:right="-568" w:hanging="284"/>
        <w:jc w:val="both"/>
        <w:rPr>
          <w:rFonts w:ascii="Arial" w:eastAsia="Arial" w:hAnsi="Arial" w:cs="Arial"/>
          <w:sz w:val="16"/>
          <w:szCs w:val="16"/>
        </w:rPr>
      </w:pPr>
      <w:r w:rsidRPr="00FF6055">
        <w:rPr>
          <w:rFonts w:ascii="Arial" w:eastAsia="Arial" w:hAnsi="Arial" w:cs="Arial"/>
          <w:b/>
          <w:sz w:val="16"/>
          <w:szCs w:val="16"/>
          <w:u w:val="single"/>
        </w:rPr>
        <w:t>Tratamientos que incluyen decisiones automatizadas, incluida la elaboración de perfiles, con efectos jurídicos o relevantes.</w:t>
      </w:r>
    </w:p>
    <w:p w14:paraId="18B1A44E" w14:textId="77777777" w:rsidR="00B63990" w:rsidRPr="00FF6055" w:rsidRDefault="00B63990" w:rsidP="00B43019">
      <w:pPr>
        <w:spacing w:line="276" w:lineRule="auto"/>
        <w:ind w:left="-567" w:right="-568" w:hanging="284"/>
        <w:jc w:val="both"/>
        <w:rPr>
          <w:rFonts w:ascii="Arial" w:eastAsia="Arial" w:hAnsi="Arial" w:cs="Arial"/>
          <w:sz w:val="16"/>
          <w:szCs w:val="16"/>
        </w:rPr>
      </w:pPr>
      <w:r w:rsidRPr="00FF6055">
        <w:rPr>
          <w:rFonts w:ascii="Arial" w:eastAsia="Arial" w:hAnsi="Arial" w:cs="Arial"/>
          <w:sz w:val="16"/>
          <w:szCs w:val="16"/>
        </w:rPr>
        <w:fldChar w:fldCharType="begin"/>
      </w:r>
      <w:r w:rsidRPr="00FF6055">
        <w:rPr>
          <w:rFonts w:ascii="Arial" w:eastAsia="Arial" w:hAnsi="Arial" w:cs="Arial"/>
          <w:sz w:val="16"/>
          <w:szCs w:val="16"/>
        </w:rPr>
        <w:instrText xml:space="preserve"> MERGEFIELD "Perfiles" </w:instrText>
      </w:r>
      <w:r w:rsidRPr="00FF6055">
        <w:rPr>
          <w:rFonts w:ascii="Arial" w:eastAsia="Arial" w:hAnsi="Arial" w:cs="Arial"/>
          <w:sz w:val="16"/>
          <w:szCs w:val="16"/>
        </w:rPr>
        <w:fldChar w:fldCharType="separate"/>
      </w:r>
      <w:r w:rsidRPr="00FF6055">
        <w:rPr>
          <w:rFonts w:ascii="Arial" w:eastAsia="Arial" w:hAnsi="Arial" w:cs="Arial"/>
          <w:noProof/>
          <w:sz w:val="16"/>
          <w:szCs w:val="16"/>
        </w:rPr>
        <w:t>No se realizan.</w:t>
      </w:r>
      <w:r w:rsidRPr="00FF6055">
        <w:rPr>
          <w:rFonts w:ascii="Arial" w:eastAsia="Arial" w:hAnsi="Arial" w:cs="Arial"/>
          <w:sz w:val="16"/>
          <w:szCs w:val="16"/>
        </w:rPr>
        <w:fldChar w:fldCharType="end"/>
      </w:r>
    </w:p>
    <w:p w14:paraId="71F90CDD" w14:textId="77777777" w:rsidR="00B63990" w:rsidRPr="00FF6055" w:rsidRDefault="00B63990" w:rsidP="00B43019">
      <w:pPr>
        <w:spacing w:line="276" w:lineRule="auto"/>
        <w:ind w:left="-567" w:right="-568" w:hanging="284"/>
        <w:jc w:val="both"/>
        <w:rPr>
          <w:rFonts w:ascii="Arial" w:eastAsia="Arial" w:hAnsi="Arial" w:cs="Arial"/>
          <w:sz w:val="16"/>
          <w:szCs w:val="16"/>
        </w:rPr>
      </w:pPr>
    </w:p>
    <w:p w14:paraId="7A6F73E4" w14:textId="77777777" w:rsidR="00B63990" w:rsidRPr="00FF6055" w:rsidRDefault="00B63990" w:rsidP="00B43019">
      <w:pPr>
        <w:keepNext/>
        <w:numPr>
          <w:ilvl w:val="0"/>
          <w:numId w:val="1"/>
        </w:numPr>
        <w:spacing w:after="0" w:line="276" w:lineRule="auto"/>
        <w:ind w:left="-567" w:right="-568" w:hanging="284"/>
        <w:jc w:val="both"/>
        <w:rPr>
          <w:rFonts w:ascii="Arial" w:eastAsia="Arial" w:hAnsi="Arial" w:cs="Arial"/>
          <w:sz w:val="16"/>
          <w:szCs w:val="16"/>
        </w:rPr>
      </w:pPr>
      <w:r w:rsidRPr="00FF6055">
        <w:rPr>
          <w:rFonts w:ascii="Arial" w:eastAsia="Arial" w:hAnsi="Arial" w:cs="Arial"/>
          <w:b/>
          <w:sz w:val="16"/>
          <w:szCs w:val="16"/>
          <w:u w:val="single"/>
        </w:rPr>
        <w:t>¿Por cuánto tiempo conservaremos sus datos personales?</w:t>
      </w:r>
      <w:r w:rsidRPr="00FF6055">
        <w:rPr>
          <w:rFonts w:ascii="Arial" w:eastAsia="Arial" w:hAnsi="Arial" w:cs="Arial"/>
          <w:b/>
          <w:sz w:val="16"/>
          <w:szCs w:val="16"/>
        </w:rPr>
        <w:t xml:space="preserve"> </w:t>
      </w:r>
    </w:p>
    <w:p w14:paraId="20BDEA8A" w14:textId="77777777" w:rsidR="00B63990" w:rsidRPr="00FF6055" w:rsidRDefault="00B63990" w:rsidP="00B43019">
      <w:pPr>
        <w:keepNext/>
        <w:spacing w:line="276" w:lineRule="auto"/>
        <w:ind w:left="-567" w:right="-568" w:hanging="284"/>
        <w:jc w:val="both"/>
        <w:rPr>
          <w:rFonts w:ascii="Arial" w:eastAsia="Arial" w:hAnsi="Arial" w:cs="Arial"/>
          <w:sz w:val="16"/>
          <w:szCs w:val="16"/>
        </w:rPr>
      </w:pPr>
      <w:r w:rsidRPr="00FF6055">
        <w:rPr>
          <w:rFonts w:ascii="Arial" w:eastAsia="Arial" w:hAnsi="Arial" w:cs="Arial"/>
          <w:sz w:val="16"/>
          <w:szCs w:val="16"/>
        </w:rPr>
        <w:fldChar w:fldCharType="begin"/>
      </w:r>
      <w:r w:rsidRPr="00FF6055">
        <w:rPr>
          <w:rFonts w:ascii="Arial" w:eastAsia="Arial" w:hAnsi="Arial" w:cs="Arial"/>
          <w:sz w:val="16"/>
          <w:szCs w:val="16"/>
        </w:rPr>
        <w:instrText xml:space="preserve"> MERGEFIELD "F15" </w:instrText>
      </w:r>
      <w:r w:rsidRPr="00FF6055">
        <w:rPr>
          <w:rFonts w:ascii="Arial" w:eastAsia="Arial" w:hAnsi="Arial" w:cs="Arial"/>
          <w:sz w:val="16"/>
          <w:szCs w:val="16"/>
        </w:rPr>
        <w:fldChar w:fldCharType="separate"/>
      </w:r>
      <w:r w:rsidRPr="00FF6055">
        <w:rPr>
          <w:rFonts w:ascii="Arial" w:eastAsia="Arial" w:hAnsi="Arial" w:cs="Arial"/>
          <w:noProof/>
          <w:sz w:val="16"/>
          <w:szCs w:val="16"/>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FF6055">
        <w:rPr>
          <w:rFonts w:ascii="Arial" w:eastAsia="Arial" w:hAnsi="Arial" w:cs="Arial"/>
          <w:sz w:val="16"/>
          <w:szCs w:val="16"/>
        </w:rPr>
        <w:fldChar w:fldCharType="end"/>
      </w:r>
    </w:p>
    <w:p w14:paraId="30DB7B96" w14:textId="77777777" w:rsidR="00B63990" w:rsidRPr="00FF6055" w:rsidRDefault="00B63990" w:rsidP="00B43019">
      <w:pPr>
        <w:keepNext/>
        <w:spacing w:line="276" w:lineRule="auto"/>
        <w:ind w:left="-567" w:right="-568" w:hanging="284"/>
        <w:jc w:val="both"/>
        <w:rPr>
          <w:rFonts w:ascii="Arial" w:eastAsia="Arial" w:hAnsi="Arial" w:cs="Arial"/>
          <w:sz w:val="16"/>
          <w:szCs w:val="16"/>
        </w:rPr>
      </w:pPr>
      <w:r w:rsidRPr="00FF6055">
        <w:rPr>
          <w:rFonts w:ascii="Arial" w:eastAsia="Arial" w:hAnsi="Arial" w:cs="Arial"/>
          <w:sz w:val="16"/>
          <w:szCs w:val="16"/>
        </w:rPr>
        <w:t xml:space="preserve">  </w:t>
      </w:r>
    </w:p>
    <w:p w14:paraId="6F20FFF5" w14:textId="77777777" w:rsidR="00B63990" w:rsidRPr="00FF6055" w:rsidRDefault="00B63990" w:rsidP="00B43019">
      <w:pPr>
        <w:keepNext/>
        <w:numPr>
          <w:ilvl w:val="0"/>
          <w:numId w:val="1"/>
        </w:numPr>
        <w:spacing w:after="0" w:line="276" w:lineRule="auto"/>
        <w:ind w:left="-567" w:right="-568" w:hanging="284"/>
        <w:jc w:val="both"/>
        <w:rPr>
          <w:rFonts w:ascii="Arial" w:eastAsia="Arial" w:hAnsi="Arial" w:cs="Arial"/>
          <w:sz w:val="16"/>
          <w:szCs w:val="16"/>
        </w:rPr>
      </w:pPr>
      <w:r w:rsidRPr="00FF6055">
        <w:rPr>
          <w:rFonts w:ascii="Arial" w:eastAsia="Arial" w:hAnsi="Arial" w:cs="Arial"/>
          <w:b/>
          <w:sz w:val="16"/>
          <w:szCs w:val="16"/>
          <w:u w:val="single"/>
        </w:rPr>
        <w:t xml:space="preserve">¿A qué destinatarios se comunicarán sus datos? </w:t>
      </w:r>
    </w:p>
    <w:p w14:paraId="60084B5E" w14:textId="77777777" w:rsidR="00B63990" w:rsidRPr="00FF6055" w:rsidRDefault="00B63990" w:rsidP="00B43019">
      <w:pPr>
        <w:keepNext/>
        <w:spacing w:line="276" w:lineRule="auto"/>
        <w:ind w:left="-567" w:right="-568" w:hanging="284"/>
        <w:jc w:val="both"/>
        <w:rPr>
          <w:rFonts w:ascii="Arial" w:eastAsia="Arial" w:hAnsi="Arial" w:cs="Arial"/>
          <w:sz w:val="16"/>
          <w:szCs w:val="16"/>
        </w:rPr>
      </w:pPr>
      <w:r w:rsidRPr="00FF6055">
        <w:rPr>
          <w:rFonts w:ascii="Arial" w:eastAsia="Arial" w:hAnsi="Arial" w:cs="Arial"/>
          <w:sz w:val="16"/>
          <w:szCs w:val="16"/>
        </w:rPr>
        <w:fldChar w:fldCharType="begin"/>
      </w:r>
      <w:r w:rsidRPr="00FF6055">
        <w:rPr>
          <w:rFonts w:ascii="Arial" w:eastAsia="Arial" w:hAnsi="Arial" w:cs="Arial"/>
          <w:sz w:val="16"/>
          <w:szCs w:val="16"/>
        </w:rPr>
        <w:instrText xml:space="preserve"> MERGEFIELD "Categoría_de_destinatarios" </w:instrText>
      </w:r>
      <w:r w:rsidRPr="00FF6055">
        <w:rPr>
          <w:rFonts w:ascii="Arial" w:eastAsia="Arial" w:hAnsi="Arial" w:cs="Arial"/>
          <w:sz w:val="16"/>
          <w:szCs w:val="16"/>
        </w:rPr>
        <w:fldChar w:fldCharType="separate"/>
      </w:r>
      <w:r w:rsidRPr="00FF6055">
        <w:rPr>
          <w:rFonts w:ascii="Arial" w:eastAsia="Arial" w:hAnsi="Arial" w:cs="Arial"/>
          <w:noProof/>
          <w:sz w:val="16"/>
          <w:szCs w:val="16"/>
        </w:rPr>
        <w:t>Dirección General Competente en materia de Recursos Humanos, Servicio de Prevención, Instituto Nacional de la Seguridad Social y mutualidades de funcionarios, Agencia Estatal de Administración Tributaria, Tesorería General de la Seguridad Social, Bancos y Cajas de Ahorro, juzgados y tribunales.</w:t>
      </w:r>
      <w:r w:rsidRPr="00FF6055">
        <w:rPr>
          <w:rFonts w:ascii="Arial" w:eastAsia="Arial" w:hAnsi="Arial" w:cs="Arial"/>
          <w:sz w:val="16"/>
          <w:szCs w:val="16"/>
        </w:rPr>
        <w:fldChar w:fldCharType="end"/>
      </w:r>
    </w:p>
    <w:p w14:paraId="39404E9C" w14:textId="77777777" w:rsidR="00B63990" w:rsidRPr="00FF6055" w:rsidRDefault="00B63990" w:rsidP="00B43019">
      <w:pPr>
        <w:keepNext/>
        <w:spacing w:line="276" w:lineRule="auto"/>
        <w:ind w:left="-567" w:right="-568" w:hanging="284"/>
        <w:jc w:val="both"/>
        <w:rPr>
          <w:rFonts w:ascii="Arial" w:eastAsia="Arial" w:hAnsi="Arial" w:cs="Arial"/>
          <w:sz w:val="16"/>
          <w:szCs w:val="16"/>
        </w:rPr>
      </w:pPr>
    </w:p>
    <w:p w14:paraId="73147B01" w14:textId="77777777" w:rsidR="00B63990" w:rsidRPr="00FF6055" w:rsidRDefault="00B63990" w:rsidP="00B43019">
      <w:pPr>
        <w:numPr>
          <w:ilvl w:val="0"/>
          <w:numId w:val="1"/>
        </w:numPr>
        <w:spacing w:after="0" w:line="276" w:lineRule="auto"/>
        <w:ind w:left="-567" w:right="-568" w:hanging="284"/>
        <w:jc w:val="both"/>
        <w:rPr>
          <w:rFonts w:ascii="Arial" w:hAnsi="Arial" w:cs="Arial"/>
          <w:b/>
          <w:sz w:val="16"/>
          <w:szCs w:val="16"/>
          <w:u w:val="single"/>
          <w:lang w:eastAsia="es-ES"/>
        </w:rPr>
      </w:pPr>
      <w:r w:rsidRPr="00FF6055">
        <w:rPr>
          <w:rFonts w:ascii="Arial" w:hAnsi="Arial" w:cs="Arial"/>
          <w:b/>
          <w:sz w:val="16"/>
          <w:szCs w:val="16"/>
          <w:u w:val="single"/>
          <w:lang w:eastAsia="es-ES"/>
        </w:rPr>
        <w:t>Transferencias Internacionales.</w:t>
      </w:r>
    </w:p>
    <w:p w14:paraId="73BFC860" w14:textId="77777777" w:rsidR="00B63990" w:rsidRPr="00FF6055" w:rsidRDefault="00B63990" w:rsidP="00B43019">
      <w:pPr>
        <w:spacing w:line="276" w:lineRule="auto"/>
        <w:ind w:left="-567" w:right="-568" w:hanging="284"/>
        <w:jc w:val="both"/>
        <w:rPr>
          <w:rFonts w:ascii="Arial" w:hAnsi="Arial" w:cs="Arial"/>
          <w:sz w:val="16"/>
          <w:szCs w:val="16"/>
          <w:lang w:eastAsia="es-ES"/>
        </w:rPr>
      </w:pPr>
      <w:r w:rsidRPr="00FF6055">
        <w:rPr>
          <w:rFonts w:ascii="Arial" w:hAnsi="Arial" w:cs="Arial"/>
          <w:sz w:val="16"/>
          <w:szCs w:val="16"/>
          <w:lang w:eastAsia="es-ES"/>
        </w:rPr>
        <w:t>No</w:t>
      </w:r>
      <w:r w:rsidRPr="00FF6055">
        <w:rPr>
          <w:rFonts w:ascii="Arial" w:hAnsi="Arial" w:cs="Arial"/>
          <w:sz w:val="16"/>
          <w:szCs w:val="16"/>
          <w:lang w:eastAsia="es-ES"/>
        </w:rPr>
        <w:fldChar w:fldCharType="begin"/>
      </w:r>
      <w:r w:rsidRPr="00FF6055">
        <w:rPr>
          <w:rFonts w:ascii="Arial" w:hAnsi="Arial" w:cs="Arial"/>
          <w:sz w:val="16"/>
          <w:szCs w:val="16"/>
          <w:lang w:eastAsia="es-ES"/>
        </w:rPr>
        <w:instrText xml:space="preserve"> MERGEFIELD Transferencias_de_datos_internacionales </w:instrText>
      </w:r>
      <w:r w:rsidRPr="00FF6055">
        <w:rPr>
          <w:rFonts w:ascii="Arial" w:hAnsi="Arial" w:cs="Arial"/>
          <w:sz w:val="16"/>
          <w:szCs w:val="16"/>
          <w:lang w:eastAsia="es-ES"/>
        </w:rPr>
        <w:fldChar w:fldCharType="end"/>
      </w:r>
      <w:r w:rsidRPr="00FF6055">
        <w:rPr>
          <w:rFonts w:ascii="Arial" w:hAnsi="Arial" w:cs="Arial"/>
          <w:sz w:val="16"/>
          <w:szCs w:val="16"/>
          <w:lang w:eastAsia="es-ES"/>
        </w:rPr>
        <w:t xml:space="preserve"> se realizan.</w:t>
      </w:r>
    </w:p>
    <w:p w14:paraId="1F770430" w14:textId="77777777" w:rsidR="00B63990" w:rsidRPr="00FF6055" w:rsidRDefault="00B63990" w:rsidP="00B43019">
      <w:pPr>
        <w:spacing w:line="276" w:lineRule="auto"/>
        <w:ind w:left="-567" w:right="-568" w:hanging="284"/>
        <w:jc w:val="both"/>
        <w:rPr>
          <w:rFonts w:ascii="Arial" w:hAnsi="Arial" w:cs="Arial"/>
          <w:b/>
          <w:sz w:val="16"/>
          <w:szCs w:val="16"/>
          <w:u w:val="single"/>
          <w:lang w:eastAsia="es-ES"/>
        </w:rPr>
      </w:pPr>
    </w:p>
    <w:p w14:paraId="33E85BE9" w14:textId="77777777" w:rsidR="00B63990" w:rsidRPr="00FF6055" w:rsidRDefault="00B63990" w:rsidP="00B43019">
      <w:pPr>
        <w:numPr>
          <w:ilvl w:val="0"/>
          <w:numId w:val="1"/>
        </w:numPr>
        <w:spacing w:after="0" w:line="276" w:lineRule="auto"/>
        <w:ind w:left="-567" w:right="-568" w:hanging="284"/>
        <w:jc w:val="both"/>
        <w:rPr>
          <w:rFonts w:ascii="Arial" w:hAnsi="Arial" w:cs="Arial"/>
          <w:sz w:val="16"/>
          <w:szCs w:val="16"/>
          <w:lang w:eastAsia="es-ES"/>
        </w:rPr>
      </w:pPr>
      <w:r w:rsidRPr="00FF6055">
        <w:rPr>
          <w:rFonts w:ascii="Arial" w:hAnsi="Arial" w:cs="Arial"/>
          <w:b/>
          <w:sz w:val="16"/>
          <w:szCs w:val="16"/>
          <w:u w:val="single"/>
          <w:lang w:eastAsia="es-ES"/>
        </w:rPr>
        <w:t xml:space="preserve">Derecho a retirar el consentimiento prestado para el tratamiento en cualquier momento. </w:t>
      </w:r>
    </w:p>
    <w:p w14:paraId="741AD581" w14:textId="77777777" w:rsidR="00B63990" w:rsidRPr="00FF6055" w:rsidRDefault="00B63990" w:rsidP="00B43019">
      <w:pPr>
        <w:spacing w:line="276" w:lineRule="auto"/>
        <w:ind w:left="-567" w:right="-568" w:hanging="284"/>
        <w:jc w:val="both"/>
        <w:rPr>
          <w:rFonts w:ascii="Arial" w:eastAsia="Arial" w:hAnsi="Arial" w:cs="Arial"/>
          <w:sz w:val="16"/>
          <w:szCs w:val="16"/>
        </w:rPr>
      </w:pPr>
      <w:r w:rsidRPr="00FF6055">
        <w:rPr>
          <w:rFonts w:ascii="Arial" w:eastAsia="Arial" w:hAnsi="Arial" w:cs="Arial"/>
          <w:sz w:val="16"/>
          <w:szCs w:val="16"/>
        </w:rPr>
        <w:t>Cuando el tratamiento esté basado en el consentimiento explícito, tiene derecho a retirar el consentimiento en cualquier momento, sin que ello afecte a la licitud del tratamiento basado en el consentimiento previo a su retirada.</w:t>
      </w:r>
    </w:p>
    <w:p w14:paraId="447DAA3A" w14:textId="77777777" w:rsidR="00B63990" w:rsidRPr="00FF6055" w:rsidRDefault="00B63990" w:rsidP="00B43019">
      <w:pPr>
        <w:spacing w:line="276" w:lineRule="auto"/>
        <w:ind w:left="-567" w:right="-568" w:hanging="284"/>
        <w:jc w:val="both"/>
        <w:rPr>
          <w:rFonts w:ascii="Arial" w:hAnsi="Arial" w:cs="Arial"/>
          <w:sz w:val="16"/>
          <w:szCs w:val="16"/>
          <w:lang w:eastAsia="es-ES"/>
        </w:rPr>
      </w:pPr>
    </w:p>
    <w:p w14:paraId="23F8505C" w14:textId="77777777" w:rsidR="00B63990" w:rsidRPr="00FF6055" w:rsidRDefault="00B63990" w:rsidP="00B43019">
      <w:pPr>
        <w:numPr>
          <w:ilvl w:val="0"/>
          <w:numId w:val="1"/>
        </w:numPr>
        <w:spacing w:after="0" w:line="276" w:lineRule="auto"/>
        <w:ind w:left="-567" w:right="-568" w:hanging="284"/>
        <w:jc w:val="both"/>
        <w:rPr>
          <w:rFonts w:ascii="Arial" w:hAnsi="Arial" w:cs="Arial"/>
          <w:sz w:val="16"/>
          <w:szCs w:val="16"/>
          <w:lang w:eastAsia="es-ES"/>
        </w:rPr>
      </w:pPr>
      <w:r w:rsidRPr="00FF6055">
        <w:rPr>
          <w:rFonts w:ascii="Arial" w:hAnsi="Arial" w:cs="Arial"/>
          <w:b/>
          <w:sz w:val="16"/>
          <w:szCs w:val="16"/>
          <w:u w:val="single"/>
          <w:lang w:eastAsia="es-ES"/>
        </w:rPr>
        <w:t>Derecho a presentar una reclamación ante la Autoridad de Control</w:t>
      </w:r>
      <w:r w:rsidRPr="00FF6055">
        <w:rPr>
          <w:rFonts w:ascii="Arial" w:hAnsi="Arial" w:cs="Arial"/>
          <w:b/>
          <w:sz w:val="16"/>
          <w:szCs w:val="16"/>
          <w:lang w:eastAsia="es-ES"/>
        </w:rPr>
        <w:t xml:space="preserve">. </w:t>
      </w:r>
      <w:bookmarkStart w:id="1" w:name="_Hlk529466863"/>
    </w:p>
    <w:p w14:paraId="082F925F" w14:textId="77777777" w:rsidR="00B63990" w:rsidRPr="00FF6055" w:rsidRDefault="00B63990" w:rsidP="00B43019">
      <w:pPr>
        <w:spacing w:line="276" w:lineRule="auto"/>
        <w:ind w:left="-567" w:right="-568" w:hanging="284"/>
        <w:jc w:val="both"/>
        <w:rPr>
          <w:rFonts w:ascii="Arial" w:hAnsi="Arial" w:cs="Arial"/>
          <w:color w:val="FF0000"/>
          <w:sz w:val="16"/>
          <w:szCs w:val="16"/>
          <w:lang w:eastAsia="es-ES"/>
        </w:rPr>
      </w:pPr>
      <w:r w:rsidRPr="00FF6055">
        <w:rPr>
          <w:rFonts w:ascii="Arial" w:hAnsi="Arial" w:cs="Arial"/>
          <w:sz w:val="16"/>
          <w:szCs w:val="16"/>
          <w:lang w:eastAsia="es-ES"/>
        </w:rPr>
        <w:t xml:space="preserve">Tiene derecho a presentar una reclamación ante la Agencia Española de Protección de Datos </w:t>
      </w:r>
      <w:hyperlink r:id="rId12" w:history="1">
        <w:r w:rsidRPr="00FF6055">
          <w:rPr>
            <w:rFonts w:ascii="Arial" w:hAnsi="Arial" w:cs="Arial"/>
            <w:color w:val="0563C1"/>
            <w:sz w:val="16"/>
            <w:szCs w:val="16"/>
            <w:u w:val="single"/>
            <w:lang w:eastAsia="es-ES"/>
          </w:rPr>
          <w:t>http://www.aepd.es</w:t>
        </w:r>
      </w:hyperlink>
      <w:r w:rsidRPr="00FF6055">
        <w:rPr>
          <w:rFonts w:ascii="Arial" w:hAnsi="Arial" w:cs="Arial"/>
          <w:sz w:val="16"/>
          <w:szCs w:val="16"/>
          <w:lang w:eastAsia="es-ES"/>
        </w:rPr>
        <w:t xml:space="preserve"> si no está conforme con el tratamiento que se hace de sus datos personales.</w:t>
      </w:r>
      <w:bookmarkEnd w:id="1"/>
    </w:p>
    <w:p w14:paraId="240EFBCA" w14:textId="423230BB" w:rsidR="00B63990" w:rsidRDefault="009B5178" w:rsidP="00B43019">
      <w:pPr>
        <w:ind w:left="-567" w:right="-568" w:hanging="284"/>
        <w:rPr>
          <w:rFonts w:ascii="Arial" w:hAnsi="Arial" w:cs="Arial"/>
          <w:sz w:val="16"/>
          <w:szCs w:val="16"/>
          <w:lang w:eastAsia="es-ES"/>
        </w:rPr>
      </w:pPr>
      <w:r>
        <w:rPr>
          <w:rFonts w:ascii="Arial" w:hAnsi="Arial" w:cs="Arial"/>
          <w:sz w:val="16"/>
          <w:szCs w:val="16"/>
          <w:lang w:eastAsia="es-ES"/>
        </w:rPr>
        <w:tab/>
      </w:r>
    </w:p>
    <w:p w14:paraId="6DDE2D7A" w14:textId="77777777" w:rsidR="00B63990" w:rsidRPr="00FF6055" w:rsidRDefault="00B63990" w:rsidP="00B43019">
      <w:pPr>
        <w:numPr>
          <w:ilvl w:val="0"/>
          <w:numId w:val="1"/>
        </w:numPr>
        <w:spacing w:after="0" w:line="276" w:lineRule="auto"/>
        <w:ind w:left="-567" w:right="-568" w:hanging="284"/>
        <w:jc w:val="both"/>
        <w:rPr>
          <w:rFonts w:ascii="Arial" w:hAnsi="Arial" w:cs="Arial"/>
          <w:b/>
          <w:sz w:val="16"/>
          <w:szCs w:val="16"/>
          <w:u w:val="single"/>
          <w:lang w:eastAsia="es-ES"/>
        </w:rPr>
      </w:pPr>
      <w:r w:rsidRPr="00FF6055">
        <w:rPr>
          <w:rFonts w:ascii="Arial" w:hAnsi="Arial" w:cs="Arial"/>
          <w:b/>
          <w:sz w:val="16"/>
          <w:szCs w:val="16"/>
          <w:u w:val="single"/>
          <w:lang w:eastAsia="es-ES"/>
        </w:rPr>
        <w:t>Categoría de datos objeto de tratamiento.</w:t>
      </w:r>
    </w:p>
    <w:p w14:paraId="7F838AE4" w14:textId="77777777" w:rsidR="00B63990" w:rsidRPr="00FF6055" w:rsidRDefault="00B63990" w:rsidP="00B43019">
      <w:pPr>
        <w:spacing w:line="276" w:lineRule="auto"/>
        <w:ind w:left="-567" w:right="-568" w:hanging="284"/>
        <w:jc w:val="both"/>
        <w:rPr>
          <w:rFonts w:ascii="Arial" w:eastAsia="Arial" w:hAnsi="Arial" w:cs="Arial"/>
          <w:noProof/>
          <w:sz w:val="16"/>
          <w:szCs w:val="16"/>
        </w:rPr>
      </w:pPr>
      <w:r w:rsidRPr="00FF6055">
        <w:rPr>
          <w:rFonts w:ascii="Arial" w:eastAsia="Arial" w:hAnsi="Arial" w:cs="Arial"/>
          <w:sz w:val="16"/>
          <w:szCs w:val="16"/>
        </w:rPr>
        <w:fldChar w:fldCharType="begin"/>
      </w:r>
      <w:r w:rsidRPr="00FF6055">
        <w:rPr>
          <w:rFonts w:ascii="Arial" w:eastAsia="Arial" w:hAnsi="Arial" w:cs="Arial"/>
          <w:sz w:val="16"/>
          <w:szCs w:val="16"/>
        </w:rPr>
        <w:instrText xml:space="preserve"> MERGEFIELD "Categoría_de_datos_personales" </w:instrText>
      </w:r>
      <w:r w:rsidRPr="00FF6055">
        <w:rPr>
          <w:rFonts w:ascii="Arial" w:eastAsia="Arial" w:hAnsi="Arial" w:cs="Arial"/>
          <w:sz w:val="16"/>
          <w:szCs w:val="16"/>
        </w:rPr>
        <w:fldChar w:fldCharType="separate"/>
      </w:r>
      <w:r w:rsidRPr="00FF6055">
        <w:rPr>
          <w:rFonts w:ascii="Arial" w:eastAsia="Arial" w:hAnsi="Arial" w:cs="Arial"/>
          <w:noProof/>
          <w:sz w:val="16"/>
          <w:szCs w:val="16"/>
        </w:rPr>
        <w:t xml:space="preserve">Datos de carácter identificativo, </w:t>
      </w:r>
    </w:p>
    <w:p w14:paraId="74744A7B" w14:textId="77777777" w:rsidR="00B63990" w:rsidRPr="00FF6055" w:rsidRDefault="00B63990" w:rsidP="00B43019">
      <w:pPr>
        <w:spacing w:line="276" w:lineRule="auto"/>
        <w:ind w:left="-567" w:right="-568" w:hanging="284"/>
        <w:jc w:val="both"/>
        <w:rPr>
          <w:rFonts w:ascii="Arial" w:eastAsia="Arial" w:hAnsi="Arial" w:cs="Arial"/>
          <w:noProof/>
          <w:sz w:val="16"/>
          <w:szCs w:val="16"/>
        </w:rPr>
      </w:pPr>
      <w:r w:rsidRPr="00FF6055">
        <w:rPr>
          <w:rFonts w:ascii="Arial" w:eastAsia="Arial" w:hAnsi="Arial" w:cs="Arial"/>
          <w:noProof/>
          <w:sz w:val="16"/>
          <w:szCs w:val="16"/>
        </w:rPr>
        <w:t xml:space="preserve">Características personales, </w:t>
      </w:r>
    </w:p>
    <w:p w14:paraId="2C5A420D" w14:textId="77777777" w:rsidR="00B63990" w:rsidRPr="00FF6055" w:rsidRDefault="00B63990" w:rsidP="00B43019">
      <w:pPr>
        <w:spacing w:line="276" w:lineRule="auto"/>
        <w:ind w:left="-567" w:right="-568" w:hanging="284"/>
        <w:jc w:val="both"/>
        <w:rPr>
          <w:rFonts w:ascii="Arial" w:eastAsia="Arial" w:hAnsi="Arial" w:cs="Arial"/>
          <w:noProof/>
          <w:sz w:val="16"/>
          <w:szCs w:val="16"/>
        </w:rPr>
      </w:pPr>
      <w:r w:rsidRPr="00FF6055">
        <w:rPr>
          <w:rFonts w:ascii="Arial" w:eastAsia="Arial" w:hAnsi="Arial" w:cs="Arial"/>
          <w:noProof/>
          <w:sz w:val="16"/>
          <w:szCs w:val="16"/>
        </w:rPr>
        <w:t xml:space="preserve">Circunstancias Sociales. </w:t>
      </w:r>
    </w:p>
    <w:p w14:paraId="1DA4BFD2" w14:textId="77777777" w:rsidR="00B63990" w:rsidRPr="00FF6055" w:rsidRDefault="00B63990" w:rsidP="00B43019">
      <w:pPr>
        <w:spacing w:line="276" w:lineRule="auto"/>
        <w:ind w:left="-567" w:right="-568" w:hanging="284"/>
        <w:jc w:val="both"/>
        <w:rPr>
          <w:rFonts w:ascii="Arial" w:eastAsia="Arial" w:hAnsi="Arial" w:cs="Arial"/>
          <w:noProof/>
          <w:sz w:val="16"/>
          <w:szCs w:val="16"/>
        </w:rPr>
      </w:pPr>
      <w:r w:rsidRPr="00FF6055">
        <w:rPr>
          <w:rFonts w:ascii="Arial" w:eastAsia="Arial" w:hAnsi="Arial" w:cs="Arial"/>
          <w:noProof/>
          <w:sz w:val="16"/>
          <w:szCs w:val="16"/>
        </w:rPr>
        <w:t xml:space="preserve">Datos académicos y profesionales. </w:t>
      </w:r>
    </w:p>
    <w:p w14:paraId="545F9F9F" w14:textId="77777777" w:rsidR="00B63990" w:rsidRPr="00FF6055" w:rsidRDefault="00B63990" w:rsidP="00B43019">
      <w:pPr>
        <w:spacing w:line="276" w:lineRule="auto"/>
        <w:ind w:left="-567" w:right="-568" w:hanging="284"/>
        <w:jc w:val="both"/>
        <w:rPr>
          <w:rFonts w:ascii="Arial" w:eastAsia="Arial" w:hAnsi="Arial" w:cs="Arial"/>
          <w:noProof/>
          <w:sz w:val="16"/>
          <w:szCs w:val="16"/>
        </w:rPr>
      </w:pPr>
      <w:r w:rsidRPr="00FF6055">
        <w:rPr>
          <w:rFonts w:ascii="Arial" w:eastAsia="Arial" w:hAnsi="Arial" w:cs="Arial"/>
          <w:noProof/>
          <w:sz w:val="16"/>
          <w:szCs w:val="16"/>
        </w:rPr>
        <w:t xml:space="preserve">Detalles del empleo. </w:t>
      </w:r>
    </w:p>
    <w:p w14:paraId="737B89C6" w14:textId="77777777" w:rsidR="00B63990" w:rsidRPr="00FF6055" w:rsidRDefault="00B63990" w:rsidP="00B43019">
      <w:pPr>
        <w:spacing w:line="276" w:lineRule="auto"/>
        <w:ind w:left="-567" w:right="-568" w:hanging="284"/>
        <w:jc w:val="both"/>
        <w:rPr>
          <w:rFonts w:ascii="Arial" w:eastAsia="Arial" w:hAnsi="Arial" w:cs="Arial"/>
          <w:noProof/>
          <w:sz w:val="16"/>
          <w:szCs w:val="16"/>
        </w:rPr>
      </w:pPr>
      <w:r w:rsidRPr="00FF6055">
        <w:rPr>
          <w:rFonts w:ascii="Arial" w:eastAsia="Arial" w:hAnsi="Arial" w:cs="Arial"/>
          <w:noProof/>
          <w:sz w:val="16"/>
          <w:szCs w:val="16"/>
        </w:rPr>
        <w:t>Datos económicos, financieros y de seguros.</w:t>
      </w:r>
    </w:p>
    <w:p w14:paraId="65616A29" w14:textId="77777777" w:rsidR="00B63990" w:rsidRPr="00FF6055" w:rsidRDefault="00B63990" w:rsidP="00B43019">
      <w:pPr>
        <w:tabs>
          <w:tab w:val="left" w:pos="4905"/>
        </w:tabs>
        <w:spacing w:line="276" w:lineRule="auto"/>
        <w:ind w:left="-567" w:right="-568" w:hanging="284"/>
        <w:jc w:val="both"/>
        <w:rPr>
          <w:rFonts w:ascii="Arial" w:eastAsia="Arial" w:hAnsi="Arial" w:cs="Arial"/>
          <w:sz w:val="16"/>
          <w:szCs w:val="16"/>
        </w:rPr>
      </w:pPr>
      <w:r w:rsidRPr="00FF6055">
        <w:rPr>
          <w:rFonts w:ascii="Arial" w:eastAsia="Arial" w:hAnsi="Arial" w:cs="Arial"/>
          <w:noProof/>
          <w:sz w:val="16"/>
          <w:szCs w:val="16"/>
        </w:rPr>
        <w:t>Datos especialmente protegidos.</w:t>
      </w:r>
      <w:r w:rsidRPr="00FF6055">
        <w:rPr>
          <w:rFonts w:ascii="Arial" w:eastAsia="Arial" w:hAnsi="Arial" w:cs="Arial"/>
          <w:sz w:val="16"/>
          <w:szCs w:val="16"/>
        </w:rPr>
        <w:fldChar w:fldCharType="end"/>
      </w:r>
    </w:p>
    <w:p w14:paraId="6532A333" w14:textId="77777777" w:rsidR="00B63990" w:rsidRPr="00FF6055" w:rsidRDefault="00B63990" w:rsidP="00B43019">
      <w:pPr>
        <w:spacing w:line="276" w:lineRule="auto"/>
        <w:ind w:left="-567" w:right="-568" w:hanging="284"/>
        <w:jc w:val="both"/>
        <w:rPr>
          <w:rFonts w:ascii="Arial" w:hAnsi="Arial" w:cs="Arial"/>
          <w:b/>
          <w:sz w:val="16"/>
          <w:szCs w:val="16"/>
          <w:u w:val="single"/>
          <w:lang w:eastAsia="es-ES"/>
        </w:rPr>
      </w:pPr>
    </w:p>
    <w:p w14:paraId="62ABC27A" w14:textId="77777777" w:rsidR="00B63990" w:rsidRPr="00FF6055" w:rsidRDefault="00B63990" w:rsidP="00B43019">
      <w:pPr>
        <w:numPr>
          <w:ilvl w:val="0"/>
          <w:numId w:val="1"/>
        </w:numPr>
        <w:spacing w:after="0" w:line="276" w:lineRule="auto"/>
        <w:ind w:left="-567" w:right="-568" w:hanging="284"/>
        <w:jc w:val="both"/>
        <w:rPr>
          <w:rFonts w:ascii="Arial" w:hAnsi="Arial" w:cs="Arial"/>
          <w:b/>
          <w:sz w:val="16"/>
          <w:szCs w:val="16"/>
          <w:u w:val="single"/>
          <w:lang w:eastAsia="es-ES"/>
        </w:rPr>
      </w:pPr>
      <w:r w:rsidRPr="00FF6055">
        <w:rPr>
          <w:rFonts w:ascii="Arial" w:hAnsi="Arial" w:cs="Arial"/>
          <w:b/>
          <w:sz w:val="16"/>
          <w:szCs w:val="16"/>
          <w:u w:val="single"/>
          <w:lang w:eastAsia="es-ES"/>
        </w:rPr>
        <w:t>Fuente de la que procedan los datos.</w:t>
      </w:r>
    </w:p>
    <w:p w14:paraId="7250B22F" w14:textId="77777777" w:rsidR="00B63990" w:rsidRPr="00FF6055" w:rsidRDefault="00B63990" w:rsidP="00B43019">
      <w:pPr>
        <w:spacing w:line="276" w:lineRule="auto"/>
        <w:ind w:left="-567" w:right="-568" w:hanging="284"/>
        <w:jc w:val="both"/>
        <w:rPr>
          <w:rFonts w:ascii="Arial" w:hAnsi="Arial" w:cs="Arial"/>
          <w:sz w:val="16"/>
          <w:szCs w:val="16"/>
          <w:lang w:eastAsia="es-ES"/>
        </w:rPr>
      </w:pPr>
      <w:r w:rsidRPr="00FF6055">
        <w:rPr>
          <w:rFonts w:ascii="Arial" w:hAnsi="Arial" w:cs="Arial"/>
          <w:sz w:val="16"/>
          <w:szCs w:val="16"/>
          <w:lang w:eastAsia="es-ES"/>
        </w:rPr>
        <w:fldChar w:fldCharType="begin"/>
      </w:r>
      <w:r w:rsidRPr="00FF6055">
        <w:rPr>
          <w:rFonts w:ascii="Arial" w:hAnsi="Arial" w:cs="Arial"/>
          <w:sz w:val="16"/>
          <w:szCs w:val="16"/>
          <w:lang w:eastAsia="es-ES"/>
        </w:rPr>
        <w:instrText xml:space="preserve"> MERGEFIELD "Origen_de_los_datos" </w:instrText>
      </w:r>
      <w:r w:rsidRPr="00FF6055">
        <w:rPr>
          <w:rFonts w:ascii="Arial" w:hAnsi="Arial" w:cs="Arial"/>
          <w:sz w:val="16"/>
          <w:szCs w:val="16"/>
          <w:lang w:eastAsia="es-ES"/>
        </w:rPr>
        <w:fldChar w:fldCharType="separate"/>
      </w:r>
      <w:r w:rsidRPr="00FF6055">
        <w:rPr>
          <w:rFonts w:ascii="Arial" w:hAnsi="Arial" w:cs="Arial"/>
          <w:noProof/>
          <w:sz w:val="16"/>
          <w:szCs w:val="16"/>
          <w:lang w:eastAsia="es-ES"/>
        </w:rPr>
        <w:t>El propio interesado</w:t>
      </w:r>
      <w:r w:rsidRPr="00FF6055">
        <w:rPr>
          <w:rFonts w:ascii="Arial" w:hAnsi="Arial" w:cs="Arial"/>
          <w:sz w:val="16"/>
          <w:szCs w:val="16"/>
          <w:lang w:eastAsia="es-ES"/>
        </w:rPr>
        <w:fldChar w:fldCharType="end"/>
      </w:r>
    </w:p>
    <w:p w14:paraId="1CD0BC8C" w14:textId="77777777" w:rsidR="00B63990" w:rsidRPr="00FF6055" w:rsidRDefault="00B63990" w:rsidP="00B43019">
      <w:pPr>
        <w:spacing w:line="276" w:lineRule="auto"/>
        <w:ind w:left="-567" w:right="-568" w:hanging="284"/>
        <w:jc w:val="both"/>
        <w:rPr>
          <w:rFonts w:ascii="Arial" w:hAnsi="Arial" w:cs="Arial"/>
          <w:sz w:val="16"/>
          <w:szCs w:val="16"/>
          <w:lang w:eastAsia="es-ES"/>
        </w:rPr>
      </w:pPr>
    </w:p>
    <w:p w14:paraId="0EDE09EC" w14:textId="77777777" w:rsidR="00B63990" w:rsidRPr="00FF6055" w:rsidRDefault="00B63990" w:rsidP="00B43019">
      <w:pPr>
        <w:adjustRightInd w:val="0"/>
        <w:spacing w:line="276" w:lineRule="auto"/>
        <w:ind w:left="-567" w:right="-568" w:hanging="284"/>
        <w:jc w:val="both"/>
        <w:rPr>
          <w:rFonts w:ascii="Arial" w:hAnsi="Arial" w:cs="Arial"/>
          <w:sz w:val="16"/>
          <w:szCs w:val="16"/>
          <w:lang w:eastAsia="es-ES"/>
        </w:rPr>
      </w:pPr>
      <w:r w:rsidRPr="00FF6055">
        <w:rPr>
          <w:rFonts w:ascii="Arial" w:hAnsi="Arial" w:cs="Arial"/>
          <w:b/>
          <w:sz w:val="16"/>
          <w:szCs w:val="16"/>
          <w:u w:val="single"/>
          <w:lang w:eastAsia="es-ES"/>
        </w:rPr>
        <w:t>Más información</w:t>
      </w:r>
      <w:r w:rsidRPr="00FF6055">
        <w:rPr>
          <w:rFonts w:ascii="Arial" w:hAnsi="Arial" w:cs="Arial"/>
          <w:b/>
          <w:sz w:val="16"/>
          <w:szCs w:val="16"/>
          <w:lang w:eastAsia="es-ES"/>
        </w:rPr>
        <w:t xml:space="preserve">. </w:t>
      </w:r>
      <w:bookmarkStart w:id="2" w:name="_Hlk529467892"/>
    </w:p>
    <w:p w14:paraId="772F6C03" w14:textId="77777777" w:rsidR="00B63990" w:rsidRPr="008B6416" w:rsidRDefault="00B63990" w:rsidP="00B43019">
      <w:pPr>
        <w:tabs>
          <w:tab w:val="left" w:pos="9580"/>
        </w:tabs>
        <w:adjustRightInd w:val="0"/>
        <w:spacing w:line="276" w:lineRule="auto"/>
        <w:ind w:left="-567" w:right="-568" w:hanging="284"/>
        <w:jc w:val="both"/>
        <w:rPr>
          <w:rFonts w:eastAsia="MS Mincho"/>
          <w:sz w:val="24"/>
          <w:szCs w:val="24"/>
          <w:lang w:eastAsia="ja-JP"/>
        </w:rPr>
      </w:pPr>
      <w:r w:rsidRPr="00FF6055">
        <w:rPr>
          <w:rFonts w:ascii="Arial" w:hAnsi="Arial" w:cs="Arial"/>
          <w:sz w:val="16"/>
          <w:szCs w:val="16"/>
          <w:lang w:eastAsia="es-ES"/>
        </w:rPr>
        <w:t xml:space="preserve">Puede consultar más información y la normativa aplicable en materia de protección de datos en la web de la Agencia Española de Protección de Datos </w:t>
      </w:r>
      <w:hyperlink r:id="rId13" w:history="1">
        <w:r w:rsidRPr="008B6416">
          <w:rPr>
            <w:rFonts w:ascii="Arial" w:eastAsia="MS Mincho" w:hAnsi="Arial" w:cs="Arial"/>
            <w:color w:val="0563C1"/>
            <w:sz w:val="16"/>
            <w:szCs w:val="16"/>
            <w:u w:val="single"/>
            <w:lang w:eastAsia="ja-JP"/>
          </w:rPr>
          <w:t>http://www.aepd.es</w:t>
        </w:r>
      </w:hyperlink>
      <w:r w:rsidRPr="00FF6055">
        <w:rPr>
          <w:rFonts w:ascii="Arial" w:hAnsi="Arial" w:cs="Arial"/>
          <w:sz w:val="16"/>
          <w:szCs w:val="16"/>
          <w:lang w:eastAsia="es-ES"/>
        </w:rPr>
        <w:t xml:space="preserve">, así como en el siguiente enlace: </w:t>
      </w:r>
      <w:hyperlink r:id="rId14" w:history="1">
        <w:r w:rsidRPr="008B6416">
          <w:rPr>
            <w:rFonts w:ascii="Arial" w:eastAsia="MS Mincho" w:hAnsi="Arial" w:cs="Arial"/>
            <w:color w:val="0563C1"/>
            <w:sz w:val="16"/>
            <w:szCs w:val="16"/>
            <w:u w:val="single"/>
            <w:lang w:eastAsia="ja-JP"/>
          </w:rPr>
          <w:t>www.comunidad.madrid/protecciondedatos</w:t>
        </w:r>
      </w:hyperlink>
      <w:bookmarkEnd w:id="2"/>
      <w:r w:rsidRPr="008B6416">
        <w:rPr>
          <w:rFonts w:ascii="Arial" w:eastAsia="MS Mincho" w:hAnsi="Arial" w:cs="Arial"/>
          <w:color w:val="0563C1"/>
          <w:sz w:val="16"/>
          <w:szCs w:val="16"/>
          <w:u w:val="single"/>
          <w:lang w:eastAsia="ja-JP"/>
        </w:rPr>
        <w:t>.</w:t>
      </w:r>
    </w:p>
    <w:p w14:paraId="0CA35BF1" w14:textId="714FA1A7" w:rsidR="00C94A8F" w:rsidRDefault="00C94A8F" w:rsidP="00B43019">
      <w:pPr>
        <w:ind w:left="-567" w:right="-568" w:hanging="284"/>
      </w:pPr>
    </w:p>
    <w:sectPr w:rsidR="00C94A8F">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99D4D" w14:textId="77777777" w:rsidR="00596F1B" w:rsidRDefault="00596F1B" w:rsidP="00C94A8F">
      <w:pPr>
        <w:spacing w:after="0" w:line="240" w:lineRule="auto"/>
      </w:pPr>
      <w:r>
        <w:separator/>
      </w:r>
    </w:p>
  </w:endnote>
  <w:endnote w:type="continuationSeparator" w:id="0">
    <w:p w14:paraId="5F28AA6B" w14:textId="77777777" w:rsidR="00596F1B" w:rsidRDefault="00596F1B" w:rsidP="00C94A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564E9" w14:textId="09DE4DBA" w:rsidR="003963A0" w:rsidRPr="003963A0" w:rsidRDefault="003963A0" w:rsidP="003963A0">
    <w:pPr>
      <w:pStyle w:val="Piedepgina"/>
      <w:jc w:val="right"/>
      <w:rPr>
        <w:rFonts w:ascii="Arial" w:hAnsi="Arial" w:cs="Arial"/>
        <w:sz w:val="16"/>
        <w:szCs w:val="16"/>
      </w:rPr>
    </w:pPr>
    <w:r w:rsidRPr="003963A0">
      <w:rPr>
        <w:rFonts w:ascii="Arial" w:hAnsi="Arial" w:cs="Arial"/>
        <w:sz w:val="16"/>
        <w:szCs w:val="16"/>
      </w:rPr>
      <w:t>Modelo 2948FO1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36C0C" w14:textId="77777777" w:rsidR="00596F1B" w:rsidRDefault="00596F1B" w:rsidP="00C94A8F">
      <w:pPr>
        <w:spacing w:after="0" w:line="240" w:lineRule="auto"/>
      </w:pPr>
      <w:r>
        <w:separator/>
      </w:r>
    </w:p>
  </w:footnote>
  <w:footnote w:type="continuationSeparator" w:id="0">
    <w:p w14:paraId="5EE8F9D7" w14:textId="77777777" w:rsidR="00596F1B" w:rsidRDefault="00596F1B" w:rsidP="00C94A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0616F9"/>
    <w:multiLevelType w:val="hybridMultilevel"/>
    <w:tmpl w:val="DB9EE13A"/>
    <w:lvl w:ilvl="0" w:tplc="19761258">
      <w:start w:val="1"/>
      <w:numFmt w:val="decimal"/>
      <w:lvlText w:val="%1."/>
      <w:lvlJc w:val="left"/>
      <w:pPr>
        <w:ind w:left="360" w:hanging="360"/>
      </w:pPr>
      <w:rPr>
        <w:b/>
        <w:color w:val="000000"/>
        <w:sz w:val="16"/>
        <w:szCs w:val="16"/>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A8F"/>
    <w:rsid w:val="000A3AED"/>
    <w:rsid w:val="00243B84"/>
    <w:rsid w:val="003963A0"/>
    <w:rsid w:val="0053622A"/>
    <w:rsid w:val="00596F1B"/>
    <w:rsid w:val="005E2519"/>
    <w:rsid w:val="00606AEC"/>
    <w:rsid w:val="00884182"/>
    <w:rsid w:val="009B5178"/>
    <w:rsid w:val="00AB2ABC"/>
    <w:rsid w:val="00AB7483"/>
    <w:rsid w:val="00B30628"/>
    <w:rsid w:val="00B43019"/>
    <w:rsid w:val="00B63990"/>
    <w:rsid w:val="00C94A8F"/>
    <w:rsid w:val="00D03A7F"/>
    <w:rsid w:val="00D46A8A"/>
    <w:rsid w:val="00DF4EA2"/>
    <w:rsid w:val="00E93FF0"/>
    <w:rsid w:val="00EA47AF"/>
    <w:rsid w:val="00FC1E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89B5DD"/>
  <w15:chartTrackingRefBased/>
  <w15:docId w15:val="{C7820F11-9DD6-4856-997C-7CCA633A4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94A8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94A8F"/>
  </w:style>
  <w:style w:type="paragraph" w:styleId="Piedepgina">
    <w:name w:val="footer"/>
    <w:basedOn w:val="Normal"/>
    <w:link w:val="PiedepginaCar"/>
    <w:uiPriority w:val="99"/>
    <w:unhideWhenUsed/>
    <w:rsid w:val="00C94A8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94A8F"/>
  </w:style>
  <w:style w:type="character" w:styleId="Textodelmarcadordeposicin">
    <w:name w:val="Placeholder Text"/>
    <w:basedOn w:val="Fuentedeprrafopredeter"/>
    <w:uiPriority w:val="99"/>
    <w:semiHidden/>
    <w:rsid w:val="005E251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341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ndatos-psociales@madrid.org" TargetMode="External"/><Relationship Id="rId13" Type="http://schemas.openxmlformats.org/officeDocument/2006/relationships/hyperlink" Target="http://www.agpd.es" TargetMode="External"/><Relationship Id="rId3" Type="http://schemas.openxmlformats.org/officeDocument/2006/relationships/settings" Target="settings.xml"/><Relationship Id="rId7" Type="http://schemas.openxmlformats.org/officeDocument/2006/relationships/hyperlink" Target="http://www.comunidad.madrid/centros" TargetMode="External"/><Relationship Id="rId12" Type="http://schemas.openxmlformats.org/officeDocument/2006/relationships/hyperlink" Target="http://www.agpd.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comunidad.madrid/servicios/informacion-atencion-ciudadano/red-oficinas-comunidad-madrid" TargetMode="External"/><Relationship Id="rId4" Type="http://schemas.openxmlformats.org/officeDocument/2006/relationships/webSettings" Target="webSettings.xml"/><Relationship Id="rId9" Type="http://schemas.openxmlformats.org/officeDocument/2006/relationships/hyperlink" Target="https://gestiona7.madrid.org/ereg_virtual_presenta/run/j/InicioDistribuidor.icm" TargetMode="External"/><Relationship Id="rId14" Type="http://schemas.openxmlformats.org/officeDocument/2006/relationships/hyperlink" Target="http://www.comunidad.madrid/protecciondeda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1204</Words>
  <Characters>6625</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ABAD MORALEJO, DANIEL</dc:creator>
  <cp:keywords/>
  <dc:description/>
  <cp:lastModifiedBy>FERNANDEZ FERNANDEZ, MARIA TERESA</cp:lastModifiedBy>
  <cp:revision>2</cp:revision>
  <cp:lastPrinted>2026-05-04T06:34:00Z</cp:lastPrinted>
  <dcterms:created xsi:type="dcterms:W3CDTF">2026-05-04T06:37:00Z</dcterms:created>
  <dcterms:modified xsi:type="dcterms:W3CDTF">2026-05-04T06:37:00Z</dcterms:modified>
</cp:coreProperties>
</file>