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DB4ACA" w:rsidRPr="00E13853" w14:paraId="39B0391F" w14:textId="77777777" w:rsidTr="00DB4ACA">
        <w:tc>
          <w:tcPr>
            <w:tcW w:w="8504" w:type="dxa"/>
            <w:shd w:val="clear" w:color="auto" w:fill="1F4E79" w:themeFill="accent1" w:themeFillShade="80"/>
          </w:tcPr>
          <w:p w14:paraId="730FA169" w14:textId="194BBAEE" w:rsidR="00DB4ACA" w:rsidRPr="00E13853" w:rsidRDefault="00DB4ACA" w:rsidP="00601C62">
            <w:pPr>
              <w:spacing w:before="120" w:after="120"/>
              <w:jc w:val="center"/>
              <w:rPr>
                <w:rFonts w:ascii="Arial Narrow" w:hAnsi="Arial Narrow"/>
                <w:color w:val="E7E6E6" w:themeColor="background2"/>
              </w:rPr>
            </w:pPr>
            <w:r>
              <w:rPr>
                <w:rFonts w:ascii="Arial Narrow" w:hAnsi="Arial Narrow"/>
                <w:b/>
                <w:color w:val="E7E6E6" w:themeColor="background2"/>
              </w:rPr>
              <w:t xml:space="preserve">SOLICITUD DE MODIFICACIÓN DEL </w:t>
            </w:r>
            <w:r w:rsidR="00F63B99">
              <w:rPr>
                <w:rFonts w:ascii="Arial Narrow" w:hAnsi="Arial Narrow"/>
                <w:b/>
                <w:color w:val="E7E6E6" w:themeColor="background2"/>
              </w:rPr>
              <w:t>PROGRAMA DE ACT</w:t>
            </w:r>
            <w:r w:rsidR="00BF1603">
              <w:rPr>
                <w:rFonts w:ascii="Arial Narrow" w:hAnsi="Arial Narrow"/>
                <w:b/>
                <w:color w:val="E7E6E6" w:themeColor="background2"/>
              </w:rPr>
              <w:t>IVIDADES</w:t>
            </w:r>
          </w:p>
        </w:tc>
      </w:tr>
    </w:tbl>
    <w:p w14:paraId="388C3D65" w14:textId="2CFDF2EC" w:rsidR="009D4F53" w:rsidRPr="00AC4C50" w:rsidRDefault="00A965B5" w:rsidP="00335F1E">
      <w:pPr>
        <w:spacing w:before="240" w:after="240"/>
        <w:jc w:val="both"/>
        <w:rPr>
          <w:rFonts w:ascii="Arial Narrow" w:hAnsi="Arial Narrow" w:cs="Arial"/>
          <w:i/>
          <w:iCs/>
          <w:color w:val="000000"/>
        </w:rPr>
      </w:pPr>
      <w:r w:rsidRPr="00311062">
        <w:rPr>
          <w:rFonts w:ascii="Arial Narrow" w:hAnsi="Arial Narrow" w:cs="Arial"/>
          <w:lang w:val="es-ES_tradnl"/>
        </w:rPr>
        <w:t>D./Dª...............................</w:t>
      </w:r>
      <w:r w:rsidR="00E70ED4" w:rsidRPr="00311062">
        <w:rPr>
          <w:rFonts w:ascii="Arial Narrow" w:hAnsi="Arial Narrow" w:cs="Arial"/>
          <w:lang w:val="es-ES_tradnl"/>
        </w:rPr>
        <w:t>..........................</w:t>
      </w:r>
      <w:r w:rsidRPr="00311062">
        <w:rPr>
          <w:rFonts w:ascii="Arial Narrow" w:hAnsi="Arial Narrow" w:cs="Arial"/>
          <w:lang w:val="es-ES_tradnl"/>
        </w:rPr>
        <w:t>..........................................</w:t>
      </w:r>
      <w:r w:rsidR="00AC4C50">
        <w:rPr>
          <w:rFonts w:ascii="Arial Narrow" w:hAnsi="Arial Narrow" w:cs="Arial"/>
          <w:lang w:val="es-ES_tradnl"/>
        </w:rPr>
        <w:t>...........</w:t>
      </w:r>
      <w:r w:rsidRPr="00311062">
        <w:rPr>
          <w:rFonts w:ascii="Arial Narrow" w:hAnsi="Arial Narrow" w:cs="Arial"/>
          <w:lang w:val="es-ES_tradnl"/>
        </w:rPr>
        <w:t>....</w:t>
      </w:r>
      <w:r w:rsidR="00AC4C50">
        <w:rPr>
          <w:rFonts w:ascii="Arial Narrow" w:hAnsi="Arial Narrow" w:cs="Arial"/>
          <w:lang w:val="es-ES_tradnl"/>
        </w:rPr>
        <w:t xml:space="preserve">... </w:t>
      </w:r>
      <w:r w:rsidRPr="00311062">
        <w:rPr>
          <w:rFonts w:ascii="Arial Narrow" w:hAnsi="Arial Narrow" w:cs="Arial"/>
          <w:lang w:val="es-ES_tradnl"/>
        </w:rPr>
        <w:t>con</w:t>
      </w:r>
      <w:r w:rsidR="00E70ED4" w:rsidRPr="00311062">
        <w:rPr>
          <w:rFonts w:ascii="Arial Narrow" w:hAnsi="Arial Narrow" w:cs="Arial"/>
          <w:lang w:val="es-ES_tradnl"/>
        </w:rPr>
        <w:t xml:space="preserve"> </w:t>
      </w:r>
      <w:r w:rsidR="00DB4ACA">
        <w:rPr>
          <w:rFonts w:ascii="Arial Narrow" w:hAnsi="Arial Narrow" w:cs="Arial"/>
          <w:lang w:val="es-ES_tradnl"/>
        </w:rPr>
        <w:t>DNI</w:t>
      </w:r>
      <w:r w:rsidRPr="00311062">
        <w:rPr>
          <w:rFonts w:ascii="Arial Narrow" w:hAnsi="Arial Narrow" w:cs="Arial"/>
          <w:lang w:val="es-ES_tradnl"/>
        </w:rPr>
        <w:t xml:space="preserve"> </w:t>
      </w:r>
      <w:r w:rsidR="00AC1DA8" w:rsidRPr="00311062">
        <w:rPr>
          <w:rFonts w:ascii="Arial Narrow" w:hAnsi="Arial Narrow" w:cs="Arial"/>
          <w:lang w:val="es-ES_tradnl"/>
        </w:rPr>
        <w:t>..........................................., actuando</w:t>
      </w:r>
      <w:r w:rsidR="00092D8C" w:rsidRPr="00311062">
        <w:rPr>
          <w:rFonts w:ascii="Arial Narrow" w:hAnsi="Arial Narrow" w:cs="Arial"/>
          <w:lang w:val="es-ES_tradnl"/>
        </w:rPr>
        <w:t xml:space="preserve"> en nombre y </w:t>
      </w:r>
      <w:r w:rsidRPr="00311062">
        <w:rPr>
          <w:rFonts w:ascii="Arial Narrow" w:hAnsi="Arial Narrow" w:cs="Arial"/>
          <w:lang w:val="es-ES_tradnl"/>
        </w:rPr>
        <w:t>representación</w:t>
      </w:r>
      <w:r w:rsidR="00092D8C" w:rsidRPr="00311062">
        <w:rPr>
          <w:rFonts w:ascii="Arial Narrow" w:hAnsi="Arial Narrow" w:cs="Arial"/>
          <w:lang w:val="es-ES_tradnl"/>
        </w:rPr>
        <w:t xml:space="preserve"> </w:t>
      </w:r>
      <w:r w:rsidR="00AC1DA8" w:rsidRPr="00311062">
        <w:rPr>
          <w:rFonts w:ascii="Arial Narrow" w:hAnsi="Arial Narrow" w:cs="Arial"/>
          <w:lang w:val="es-ES_tradnl"/>
        </w:rPr>
        <w:t xml:space="preserve">de </w:t>
      </w:r>
      <w:r w:rsidR="00CA1D5E" w:rsidRPr="00311062">
        <w:rPr>
          <w:rFonts w:ascii="Arial Narrow" w:hAnsi="Arial Narrow" w:cs="Arial"/>
          <w:lang w:val="es-ES_tradnl"/>
        </w:rPr>
        <w:t xml:space="preserve">la entidad </w:t>
      </w:r>
      <w:r w:rsidR="00AC1DA8" w:rsidRPr="00311062">
        <w:rPr>
          <w:rFonts w:ascii="Arial Narrow" w:hAnsi="Arial Narrow" w:cs="Arial"/>
          <w:lang w:val="es-ES_tradnl"/>
        </w:rPr>
        <w:t>...........................................................................................................</w:t>
      </w:r>
      <w:r w:rsidR="00AC4C50">
        <w:rPr>
          <w:rFonts w:ascii="Arial Narrow" w:hAnsi="Arial Narrow" w:cs="Arial"/>
          <w:lang w:val="es-ES_tradnl"/>
        </w:rPr>
        <w:t>...................</w:t>
      </w:r>
      <w:r w:rsidR="00DB4ACA">
        <w:rPr>
          <w:rFonts w:ascii="Arial Narrow" w:hAnsi="Arial Narrow" w:cs="Arial"/>
          <w:lang w:val="es-ES_tradnl"/>
        </w:rPr>
        <w:t xml:space="preserve"> con C</w:t>
      </w:r>
      <w:r w:rsidRPr="00311062">
        <w:rPr>
          <w:rFonts w:ascii="Arial Narrow" w:hAnsi="Arial Narrow" w:cs="Arial"/>
          <w:lang w:val="es-ES_tradnl"/>
        </w:rPr>
        <w:t>I</w:t>
      </w:r>
      <w:r w:rsidR="00DB4ACA">
        <w:rPr>
          <w:rFonts w:ascii="Arial Narrow" w:hAnsi="Arial Narrow" w:cs="Arial"/>
          <w:lang w:val="es-ES_tradnl"/>
        </w:rPr>
        <w:t>F/NIF</w:t>
      </w:r>
      <w:r w:rsidRPr="00311062">
        <w:rPr>
          <w:rFonts w:ascii="Arial Narrow" w:hAnsi="Arial Narrow" w:cs="Arial"/>
          <w:lang w:val="es-ES_tradnl"/>
        </w:rPr>
        <w:t xml:space="preserve"> </w:t>
      </w:r>
      <w:r w:rsidRPr="00311062">
        <w:rPr>
          <w:rFonts w:ascii="Arial Narrow" w:hAnsi="Arial Narrow" w:cs="Arial"/>
          <w:color w:val="000000"/>
          <w:lang w:val="es-ES_tradnl"/>
        </w:rPr>
        <w:t>................................</w:t>
      </w:r>
      <w:r w:rsidR="00E70ED4" w:rsidRPr="00311062">
        <w:rPr>
          <w:rFonts w:ascii="Arial Narrow" w:hAnsi="Arial Narrow" w:cs="Arial"/>
          <w:color w:val="000000"/>
          <w:lang w:val="es-ES_tradnl"/>
        </w:rPr>
        <w:t xml:space="preserve"> </w:t>
      </w:r>
      <w:r w:rsidR="00AC1DA8" w:rsidRPr="00311062">
        <w:rPr>
          <w:rFonts w:ascii="Arial Narrow" w:hAnsi="Arial Narrow" w:cs="Arial"/>
          <w:color w:val="000000"/>
          <w:lang w:val="es-ES_tradnl"/>
        </w:rPr>
        <w:t>en calidad</w:t>
      </w:r>
      <w:r w:rsidRPr="00311062">
        <w:rPr>
          <w:rFonts w:ascii="Arial Narrow" w:hAnsi="Arial Narrow" w:cs="Arial"/>
          <w:color w:val="000000"/>
          <w:lang w:val="es-ES_tradnl"/>
        </w:rPr>
        <w:t xml:space="preserve"> de ................................................ de la misma, </w:t>
      </w:r>
      <w:r w:rsidR="00E70ED4" w:rsidRPr="00311062">
        <w:rPr>
          <w:rFonts w:ascii="Arial Narrow" w:hAnsi="Arial Narrow" w:cs="Arial"/>
          <w:color w:val="000000"/>
        </w:rPr>
        <w:t>e</w:t>
      </w:r>
      <w:r w:rsidR="00441160" w:rsidRPr="00311062">
        <w:rPr>
          <w:rFonts w:ascii="Arial Narrow" w:hAnsi="Arial Narrow" w:cs="Arial"/>
          <w:color w:val="000000"/>
        </w:rPr>
        <w:t>n relación a la solicitud de ayudas presentada con fecha</w:t>
      </w:r>
      <w:r w:rsidR="00FA4DDC" w:rsidRPr="00311062">
        <w:rPr>
          <w:rFonts w:ascii="Arial Narrow" w:hAnsi="Arial Narrow" w:cs="Arial"/>
          <w:color w:val="000000"/>
        </w:rPr>
        <w:t xml:space="preserve"> </w:t>
      </w:r>
      <w:r w:rsidR="00BF1603">
        <w:rPr>
          <w:rFonts w:ascii="Arial Narrow" w:hAnsi="Arial Narrow" w:cs="Arial"/>
          <w:color w:val="000000"/>
        </w:rPr>
        <w:t>…..</w:t>
      </w:r>
      <w:r w:rsidR="00210B81" w:rsidRPr="00311062">
        <w:rPr>
          <w:rFonts w:ascii="Arial Narrow" w:hAnsi="Arial Narrow" w:cs="Arial"/>
          <w:color w:val="000000"/>
        </w:rPr>
        <w:t>/</w:t>
      </w:r>
      <w:r w:rsidR="00BF1603">
        <w:rPr>
          <w:rFonts w:ascii="Arial Narrow" w:hAnsi="Arial Narrow" w:cs="Arial"/>
          <w:color w:val="000000"/>
        </w:rPr>
        <w:t>…..</w:t>
      </w:r>
      <w:r w:rsidR="00441160" w:rsidRPr="004A42DB">
        <w:rPr>
          <w:rFonts w:ascii="Arial Narrow" w:hAnsi="Arial Narrow" w:cs="Arial"/>
          <w:color w:val="000000"/>
        </w:rPr>
        <w:t>/</w:t>
      </w:r>
      <w:r w:rsidR="00210B81" w:rsidRPr="004A42DB">
        <w:rPr>
          <w:rFonts w:ascii="Arial Narrow" w:hAnsi="Arial Narrow" w:cs="Arial"/>
          <w:color w:val="000000"/>
        </w:rPr>
        <w:t xml:space="preserve"> </w:t>
      </w:r>
      <w:r w:rsidR="00BF1603">
        <w:rPr>
          <w:rFonts w:ascii="Arial Narrow" w:hAnsi="Arial Narrow" w:cs="Arial"/>
          <w:color w:val="000000"/>
        </w:rPr>
        <w:t>20…..,</w:t>
      </w:r>
      <w:r w:rsidR="00210B81" w:rsidRPr="004A42DB">
        <w:rPr>
          <w:rFonts w:ascii="Arial Narrow" w:hAnsi="Arial Narrow" w:cs="Arial"/>
          <w:color w:val="000000"/>
        </w:rPr>
        <w:t xml:space="preserve">  </w:t>
      </w:r>
      <w:r w:rsidR="00441160" w:rsidRPr="004A42DB">
        <w:rPr>
          <w:rFonts w:ascii="Arial Narrow" w:hAnsi="Arial Narrow" w:cs="Arial"/>
          <w:color w:val="000000"/>
        </w:rPr>
        <w:t xml:space="preserve"> </w:t>
      </w:r>
      <w:r w:rsidR="003A24E9" w:rsidRPr="004A42DB">
        <w:rPr>
          <w:rFonts w:ascii="Arial Narrow" w:hAnsi="Arial Narrow" w:cs="Arial"/>
          <w:color w:val="000000"/>
        </w:rPr>
        <w:t>conforme a</w:t>
      </w:r>
      <w:r w:rsidR="00441160" w:rsidRPr="004A42DB">
        <w:rPr>
          <w:rFonts w:ascii="Arial Narrow" w:hAnsi="Arial Narrow" w:cs="Arial"/>
          <w:color w:val="000000"/>
        </w:rPr>
        <w:t xml:space="preserve"> </w:t>
      </w:r>
      <w:r w:rsidR="009D4F53" w:rsidRPr="004A42DB">
        <w:rPr>
          <w:rFonts w:ascii="Arial Narrow" w:hAnsi="Arial Narrow" w:cs="Arial"/>
          <w:color w:val="000000"/>
        </w:rPr>
        <w:t>la</w:t>
      </w:r>
      <w:r w:rsidR="00EE1452" w:rsidRPr="004A42DB">
        <w:rPr>
          <w:rFonts w:ascii="Arial Narrow" w:hAnsi="Arial Narrow" w:cs="Arial"/>
          <w:color w:val="000000"/>
        </w:rPr>
        <w:t xml:space="preserve"> </w:t>
      </w:r>
      <w:r w:rsidR="003A24E9" w:rsidRPr="004A42DB">
        <w:rPr>
          <w:rFonts w:ascii="Arial Narrow" w:hAnsi="Arial Narrow" w:cs="Arial"/>
          <w:i/>
          <w:iCs/>
          <w:color w:val="000000"/>
        </w:rPr>
        <w:t>Orden</w:t>
      </w:r>
      <w:r w:rsidR="00AC1DA8" w:rsidRPr="004A42DB">
        <w:rPr>
          <w:rFonts w:ascii="Arial Narrow" w:hAnsi="Arial Narrow" w:cs="Arial"/>
          <w:i/>
          <w:iCs/>
          <w:color w:val="000000"/>
        </w:rPr>
        <w:t xml:space="preserve"> ……</w:t>
      </w:r>
      <w:r w:rsidR="00461E8B" w:rsidRPr="004A42DB">
        <w:rPr>
          <w:rFonts w:ascii="Arial Narrow" w:hAnsi="Arial Narrow" w:cs="Arial"/>
          <w:i/>
          <w:iCs/>
          <w:color w:val="000000"/>
        </w:rPr>
        <w:t>/20……</w:t>
      </w:r>
      <w:r w:rsidR="00930C2C" w:rsidRPr="004A42DB">
        <w:rPr>
          <w:rFonts w:ascii="Arial Narrow" w:hAnsi="Arial Narrow" w:cs="Arial"/>
          <w:i/>
          <w:iCs/>
          <w:color w:val="000000"/>
        </w:rPr>
        <w:t xml:space="preserve">, </w:t>
      </w:r>
      <w:r w:rsidR="00930C2C" w:rsidRPr="002F292A">
        <w:rPr>
          <w:rFonts w:ascii="Arial Narrow" w:hAnsi="Arial Narrow" w:cs="Arial"/>
          <w:i/>
          <w:iCs/>
          <w:color w:val="000000"/>
        </w:rPr>
        <w:t>de</w:t>
      </w:r>
      <w:r w:rsidR="00AC1DA8" w:rsidRPr="002F292A">
        <w:rPr>
          <w:rFonts w:ascii="Arial Narrow" w:hAnsi="Arial Narrow" w:cs="Arial"/>
          <w:i/>
          <w:iCs/>
          <w:color w:val="000000"/>
        </w:rPr>
        <w:t xml:space="preserve"> …</w:t>
      </w:r>
      <w:r w:rsidR="00461E8B" w:rsidRPr="002F292A">
        <w:rPr>
          <w:rFonts w:ascii="Arial Narrow" w:hAnsi="Arial Narrow" w:cs="Arial"/>
          <w:i/>
          <w:iCs/>
          <w:color w:val="000000"/>
        </w:rPr>
        <w:t>.</w:t>
      </w:r>
      <w:r w:rsidR="00930C2C" w:rsidRPr="002F292A">
        <w:rPr>
          <w:rFonts w:ascii="Arial Narrow" w:hAnsi="Arial Narrow" w:cs="Arial"/>
          <w:i/>
          <w:iCs/>
          <w:color w:val="000000"/>
        </w:rPr>
        <w:t xml:space="preserve"> de </w:t>
      </w:r>
      <w:r w:rsidR="00AC1DA8" w:rsidRPr="002F292A">
        <w:rPr>
          <w:rFonts w:ascii="Arial Narrow" w:hAnsi="Arial Narrow" w:cs="Arial"/>
          <w:i/>
          <w:iCs/>
          <w:color w:val="000000"/>
        </w:rPr>
        <w:t>……</w:t>
      </w:r>
      <w:r w:rsidR="009D4F53" w:rsidRPr="002F292A">
        <w:rPr>
          <w:rFonts w:ascii="Arial Narrow" w:hAnsi="Arial Narrow" w:cs="Arial"/>
          <w:i/>
          <w:iCs/>
          <w:color w:val="000000"/>
        </w:rPr>
        <w:t>,</w:t>
      </w:r>
      <w:r w:rsidR="00FA4DDC" w:rsidRPr="002F292A">
        <w:rPr>
          <w:rFonts w:ascii="Arial Narrow" w:hAnsi="Arial Narrow" w:cs="Arial"/>
          <w:i/>
          <w:iCs/>
          <w:color w:val="000000"/>
        </w:rPr>
        <w:t xml:space="preserve"> </w:t>
      </w:r>
      <w:r w:rsidR="009D4F53" w:rsidRPr="002F292A">
        <w:rPr>
          <w:rFonts w:ascii="Arial Narrow" w:hAnsi="Arial Narrow" w:cs="Arial"/>
          <w:i/>
          <w:iCs/>
          <w:color w:val="000000"/>
        </w:rPr>
        <w:t xml:space="preserve">de la Consejería de </w:t>
      </w:r>
      <w:r w:rsidR="004A42DB" w:rsidRPr="002F292A">
        <w:rPr>
          <w:rFonts w:ascii="Arial Narrow" w:hAnsi="Arial Narrow" w:cs="Arial"/>
          <w:i/>
          <w:iCs/>
          <w:color w:val="000000"/>
        </w:rPr>
        <w:t xml:space="preserve">Medio Ambiente, </w:t>
      </w:r>
      <w:r w:rsidR="000C4C34" w:rsidRPr="002F292A">
        <w:rPr>
          <w:rFonts w:ascii="Arial Narrow" w:hAnsi="Arial Narrow" w:cs="Arial"/>
          <w:i/>
          <w:iCs/>
          <w:color w:val="000000"/>
        </w:rPr>
        <w:t>Agricultura</w:t>
      </w:r>
      <w:r w:rsidR="004A42DB" w:rsidRPr="002F292A">
        <w:rPr>
          <w:rFonts w:ascii="Arial Narrow" w:hAnsi="Arial Narrow" w:cs="Arial"/>
          <w:i/>
          <w:iCs/>
          <w:color w:val="000000"/>
        </w:rPr>
        <w:t xml:space="preserve"> e Interior</w:t>
      </w:r>
      <w:r w:rsidR="009D4F53" w:rsidRPr="002F292A">
        <w:rPr>
          <w:rFonts w:ascii="Arial Narrow" w:hAnsi="Arial Narrow" w:cs="Arial"/>
          <w:i/>
          <w:iCs/>
          <w:color w:val="000000"/>
        </w:rPr>
        <w:t xml:space="preserve">, por la que se </w:t>
      </w:r>
      <w:r w:rsidR="00F63B99">
        <w:rPr>
          <w:rFonts w:ascii="Arial Narrow" w:hAnsi="Arial Narrow" w:cs="Arial"/>
          <w:i/>
          <w:iCs/>
          <w:color w:val="000000"/>
        </w:rPr>
        <w:t>establecen las bases reguladoras</w:t>
      </w:r>
      <w:r w:rsidR="00AC5CEA">
        <w:rPr>
          <w:rFonts w:ascii="Arial Narrow" w:hAnsi="Arial Narrow" w:cs="Arial"/>
          <w:i/>
          <w:iCs/>
          <w:color w:val="000000"/>
        </w:rPr>
        <w:t xml:space="preserve"> de las ayudas a las actividades de conservación de recursos genéticos de interés ganadero por parte de las asociaciones de razas autóctonas implantadas en la Comunidad de Madrid, cofinanciadas por el Fondo Europeo Agrícola de Desarrollo Rural (FEADER) y por la Administración General del estado, y se aprueba la convocatoria para 2024 (Plan Plurianual 2024-2026). </w:t>
      </w:r>
    </w:p>
    <w:p w14:paraId="771C0B14" w14:textId="77777777" w:rsidR="001F5687" w:rsidRPr="00311062" w:rsidRDefault="00B90326" w:rsidP="005956F3">
      <w:pPr>
        <w:spacing w:before="240" w:after="240"/>
        <w:jc w:val="both"/>
        <w:rPr>
          <w:rFonts w:ascii="Arial Narrow" w:hAnsi="Arial Narrow" w:cs="Arial"/>
          <w:b/>
          <w:color w:val="000000"/>
        </w:rPr>
      </w:pPr>
      <w:r w:rsidRPr="00311062">
        <w:rPr>
          <w:rFonts w:ascii="Arial Narrow" w:hAnsi="Arial Narrow" w:cs="Arial"/>
          <w:b/>
          <w:color w:val="000000"/>
        </w:rPr>
        <w:t>MANIFIESTA:</w:t>
      </w:r>
    </w:p>
    <w:p w14:paraId="09E1F1BC" w14:textId="578E7F36" w:rsidR="00B90326" w:rsidRPr="00311062" w:rsidRDefault="00B90326" w:rsidP="005956F3">
      <w:pPr>
        <w:spacing w:before="240" w:after="240"/>
        <w:jc w:val="both"/>
        <w:rPr>
          <w:rFonts w:ascii="Arial Narrow" w:hAnsi="Arial Narrow" w:cs="Arial"/>
          <w:color w:val="000000"/>
        </w:rPr>
      </w:pPr>
      <w:r w:rsidRPr="00311062">
        <w:rPr>
          <w:rFonts w:ascii="Arial Narrow" w:hAnsi="Arial Narrow" w:cs="Arial"/>
          <w:color w:val="000000"/>
        </w:rPr>
        <w:t xml:space="preserve">Que se pretende llevar a cabo una modificación del </w:t>
      </w:r>
      <w:r w:rsidRPr="00AC4C50">
        <w:rPr>
          <w:rFonts w:ascii="Arial Narrow" w:hAnsi="Arial Narrow" w:cs="Arial"/>
          <w:color w:val="000000"/>
        </w:rPr>
        <w:t>Pr</w:t>
      </w:r>
      <w:r w:rsidR="00AC5CEA" w:rsidRPr="00AC4C50">
        <w:rPr>
          <w:rFonts w:ascii="Arial Narrow" w:hAnsi="Arial Narrow" w:cs="Arial"/>
          <w:color w:val="000000"/>
        </w:rPr>
        <w:t>og</w:t>
      </w:r>
      <w:r w:rsidR="00AC5CEA">
        <w:rPr>
          <w:rFonts w:ascii="Arial Narrow" w:hAnsi="Arial Narrow" w:cs="Arial"/>
          <w:color w:val="000000"/>
        </w:rPr>
        <w:t>rama de Ac</w:t>
      </w:r>
      <w:r w:rsidR="00AC4C50">
        <w:rPr>
          <w:rFonts w:ascii="Arial Narrow" w:hAnsi="Arial Narrow" w:cs="Arial"/>
          <w:color w:val="000000"/>
        </w:rPr>
        <w:t>tividades</w:t>
      </w:r>
      <w:r w:rsidRPr="00311062">
        <w:rPr>
          <w:rFonts w:ascii="Arial Narrow" w:hAnsi="Arial Narrow" w:cs="Arial"/>
          <w:color w:val="000000"/>
        </w:rPr>
        <w:t xml:space="preserve"> </w:t>
      </w:r>
      <w:r w:rsidR="00AC4C50">
        <w:rPr>
          <w:rFonts w:ascii="Arial Narrow" w:hAnsi="Arial Narrow" w:cs="Arial"/>
          <w:color w:val="000000"/>
        </w:rPr>
        <w:t>para la anualidad</w:t>
      </w:r>
      <w:r w:rsidR="009D6CF9" w:rsidRPr="009D6CF9">
        <w:t xml:space="preserve"> </w:t>
      </w:r>
      <w:r w:rsidR="009D6CF9" w:rsidRPr="009D6CF9">
        <w:rPr>
          <w:rFonts w:ascii="Arial Narrow" w:hAnsi="Arial Narrow" w:cs="Arial"/>
          <w:color w:val="000000"/>
        </w:rPr>
        <w:t>……</w:t>
      </w:r>
      <w:r w:rsidR="00AC4C50">
        <w:rPr>
          <w:rFonts w:ascii="Arial Narrow" w:hAnsi="Arial Narrow" w:cs="Arial"/>
          <w:color w:val="000000"/>
        </w:rPr>
        <w:t>…</w:t>
      </w:r>
      <w:r w:rsidR="009D6CF9" w:rsidRPr="009D6CF9">
        <w:rPr>
          <w:rFonts w:ascii="Arial Narrow" w:hAnsi="Arial Narrow" w:cs="Arial"/>
          <w:color w:val="000000"/>
        </w:rPr>
        <w:t>…</w:t>
      </w:r>
      <w:r w:rsidRPr="00311062">
        <w:rPr>
          <w:rFonts w:ascii="Arial Narrow" w:hAnsi="Arial Narrow" w:cs="Arial"/>
          <w:color w:val="000000"/>
        </w:rPr>
        <w:t xml:space="preserve">, para el que, según lo establecido en la </w:t>
      </w:r>
      <w:r w:rsidR="0094640B" w:rsidRPr="00311062">
        <w:rPr>
          <w:rFonts w:ascii="Arial Narrow" w:hAnsi="Arial Narrow" w:cs="Arial"/>
          <w:color w:val="000000"/>
        </w:rPr>
        <w:t xml:space="preserve">Orden </w:t>
      </w:r>
      <w:r w:rsidR="009D6CF9" w:rsidRPr="009D6CF9">
        <w:rPr>
          <w:rFonts w:ascii="Arial Narrow" w:hAnsi="Arial Narrow" w:cs="Arial"/>
          <w:color w:val="000000"/>
        </w:rPr>
        <w:t>……</w:t>
      </w:r>
      <w:r w:rsidR="009D6CF9">
        <w:rPr>
          <w:rFonts w:ascii="Arial Narrow" w:hAnsi="Arial Narrow" w:cs="Arial"/>
          <w:color w:val="000000"/>
        </w:rPr>
        <w:t>/20……, de …. de ……</w:t>
      </w:r>
      <w:r w:rsidR="0094640B" w:rsidRPr="00311062">
        <w:rPr>
          <w:rFonts w:ascii="Arial Narrow" w:hAnsi="Arial Narrow" w:cs="Arial"/>
          <w:color w:val="000000"/>
        </w:rPr>
        <w:t>,</w:t>
      </w:r>
      <w:r w:rsidRPr="00311062">
        <w:rPr>
          <w:rFonts w:ascii="Arial Narrow" w:hAnsi="Arial Narrow" w:cs="Arial"/>
          <w:color w:val="000000"/>
        </w:rPr>
        <w:t xml:space="preserve"> de la Consejería de Medio Ambiente, Agricultura e Interior de la Comunidad de Madrid, </w:t>
      </w:r>
      <w:r w:rsidR="003771F8">
        <w:rPr>
          <w:rFonts w:ascii="Arial Narrow" w:hAnsi="Arial Narrow" w:cs="Arial"/>
          <w:color w:val="000000"/>
        </w:rPr>
        <w:t xml:space="preserve">por la que </w:t>
      </w:r>
      <w:r w:rsidRPr="00311062">
        <w:rPr>
          <w:rFonts w:ascii="Arial Narrow" w:hAnsi="Arial Narrow" w:cs="Arial"/>
          <w:color w:val="000000"/>
        </w:rPr>
        <w:t xml:space="preserve">se concede una subvención de </w:t>
      </w:r>
      <w:r w:rsidR="009D6CF9" w:rsidRPr="009D6CF9">
        <w:rPr>
          <w:rFonts w:ascii="Arial Narrow" w:hAnsi="Arial Narrow" w:cs="Arial"/>
          <w:color w:val="000000"/>
        </w:rPr>
        <w:t>……</w:t>
      </w:r>
      <w:r w:rsidR="009D6CF9">
        <w:rPr>
          <w:rFonts w:ascii="Arial Narrow" w:hAnsi="Arial Narrow" w:cs="Arial"/>
          <w:color w:val="000000"/>
        </w:rPr>
        <w:t>……………</w:t>
      </w:r>
      <w:r w:rsidRPr="00311062">
        <w:rPr>
          <w:rFonts w:ascii="Arial Narrow" w:hAnsi="Arial Narrow" w:cs="Arial"/>
          <w:color w:val="000000"/>
        </w:rPr>
        <w:t xml:space="preserve"> € a favor de la entidad</w:t>
      </w:r>
      <w:r w:rsidR="00AC4C50">
        <w:rPr>
          <w:rFonts w:ascii="Arial Narrow" w:hAnsi="Arial Narrow" w:cs="Arial"/>
          <w:color w:val="000000"/>
        </w:rPr>
        <w:t xml:space="preserve"> </w:t>
      </w:r>
      <w:r w:rsidR="009D6CF9" w:rsidRPr="009D6CF9">
        <w:rPr>
          <w:rFonts w:ascii="Arial Narrow" w:hAnsi="Arial Narrow" w:cs="Arial"/>
          <w:color w:val="000000"/>
        </w:rPr>
        <w:t>…………………………………………………</w:t>
      </w:r>
      <w:r w:rsidRPr="00311062">
        <w:rPr>
          <w:rFonts w:ascii="Arial Narrow" w:hAnsi="Arial Narrow" w:cs="Arial"/>
          <w:color w:val="000000"/>
        </w:rPr>
        <w:t>.</w:t>
      </w:r>
    </w:p>
    <w:p w14:paraId="3C036954" w14:textId="300B773C" w:rsidR="005956F3" w:rsidRPr="00311062" w:rsidRDefault="005956F3" w:rsidP="005956F3">
      <w:pPr>
        <w:spacing w:before="240" w:after="240"/>
        <w:jc w:val="both"/>
        <w:rPr>
          <w:rFonts w:ascii="Arial Narrow" w:hAnsi="Arial Narrow" w:cs="Arial"/>
          <w:b/>
          <w:color w:val="000000"/>
        </w:rPr>
      </w:pPr>
      <w:r w:rsidRPr="00311062">
        <w:rPr>
          <w:rFonts w:ascii="Arial Narrow" w:hAnsi="Arial Narrow" w:cs="Arial"/>
          <w:b/>
          <w:color w:val="000000"/>
        </w:rPr>
        <w:t>Desglose detallado de las</w:t>
      </w:r>
      <w:r w:rsidR="00AC5CEA">
        <w:rPr>
          <w:rFonts w:ascii="Arial Narrow" w:hAnsi="Arial Narrow" w:cs="Arial"/>
          <w:b/>
          <w:color w:val="000000"/>
        </w:rPr>
        <w:t xml:space="preserve"> actuaciones del Programa</w:t>
      </w:r>
      <w:r w:rsidRPr="00311062">
        <w:rPr>
          <w:rFonts w:ascii="Arial Narrow" w:hAnsi="Arial Narrow" w:cs="Arial"/>
          <w:b/>
          <w:color w:val="000000"/>
        </w:rPr>
        <w:t xml:space="preserve"> </w:t>
      </w:r>
      <w:r w:rsidRPr="003771F8">
        <w:rPr>
          <w:rFonts w:ascii="Arial Narrow" w:hAnsi="Arial Narrow" w:cs="Arial"/>
          <w:b/>
          <w:color w:val="000000"/>
          <w:u w:val="single"/>
        </w:rPr>
        <w:t>tras la modificación</w:t>
      </w:r>
      <w:r w:rsidRPr="00311062">
        <w:rPr>
          <w:rFonts w:ascii="Arial Narrow" w:hAnsi="Arial Narrow" w:cs="Arial"/>
          <w:b/>
          <w:color w:val="000000"/>
        </w:rPr>
        <w:t>:</w:t>
      </w:r>
    </w:p>
    <w:tbl>
      <w:tblPr>
        <w:tblW w:w="8658" w:type="dxa"/>
        <w:tblInd w:w="-8" w:type="dxa"/>
        <w:tblLayout w:type="fixed"/>
        <w:tblCellMar>
          <w:left w:w="120" w:type="dxa"/>
          <w:right w:w="120" w:type="dxa"/>
        </w:tblCellMar>
        <w:tblLook w:val="0000" w:firstRow="0" w:lastRow="0" w:firstColumn="0" w:lastColumn="0" w:noHBand="0" w:noVBand="0"/>
      </w:tblPr>
      <w:tblGrid>
        <w:gridCol w:w="567"/>
        <w:gridCol w:w="575"/>
        <w:gridCol w:w="5674"/>
        <w:gridCol w:w="1842"/>
      </w:tblGrid>
      <w:tr w:rsidR="005956F3" w:rsidRPr="005956F3" w14:paraId="06B4A225" w14:textId="77777777" w:rsidTr="00AC4C50">
        <w:trPr>
          <w:cantSplit/>
          <w:trHeight w:val="340"/>
        </w:trPr>
        <w:tc>
          <w:tcPr>
            <w:tcW w:w="6816" w:type="dxa"/>
            <w:gridSpan w:val="3"/>
            <w:tcBorders>
              <w:top w:val="single" w:sz="6" w:space="0" w:color="000000"/>
              <w:left w:val="single" w:sz="6" w:space="0" w:color="000000"/>
              <w:bottom w:val="single" w:sz="6" w:space="0" w:color="000000"/>
              <w:right w:val="single" w:sz="6" w:space="0" w:color="000000"/>
            </w:tcBorders>
            <w:vAlign w:val="center"/>
          </w:tcPr>
          <w:p w14:paraId="69EC7F8C" w14:textId="77777777" w:rsidR="005956F3" w:rsidRPr="005956F3" w:rsidRDefault="005956F3" w:rsidP="005956F3">
            <w:pPr>
              <w:widowControl w:val="0"/>
              <w:overflowPunct w:val="0"/>
              <w:autoSpaceDE w:val="0"/>
              <w:autoSpaceDN w:val="0"/>
              <w:adjustRightInd w:val="0"/>
              <w:spacing w:before="60" w:after="60"/>
              <w:jc w:val="center"/>
              <w:rPr>
                <w:rFonts w:ascii="Arial Narrow" w:hAnsi="Arial Narrow"/>
                <w:b/>
                <w:lang w:val="es-ES_tradnl"/>
              </w:rPr>
            </w:pPr>
            <w:r w:rsidRPr="005956F3">
              <w:rPr>
                <w:rFonts w:ascii="Arial Narrow" w:hAnsi="Arial Narrow"/>
                <w:b/>
                <w:lang w:val="es-ES_tradnl"/>
              </w:rPr>
              <w:t>CONCEPTO</w:t>
            </w:r>
          </w:p>
        </w:tc>
        <w:tc>
          <w:tcPr>
            <w:tcW w:w="1842" w:type="dxa"/>
            <w:tcBorders>
              <w:top w:val="single" w:sz="6" w:space="0" w:color="000000"/>
              <w:left w:val="single" w:sz="6" w:space="0" w:color="000000"/>
              <w:bottom w:val="single" w:sz="6" w:space="0" w:color="000000"/>
              <w:right w:val="single" w:sz="6" w:space="0" w:color="000000"/>
            </w:tcBorders>
            <w:vAlign w:val="center"/>
          </w:tcPr>
          <w:p w14:paraId="30E61B5E" w14:textId="77777777" w:rsidR="005956F3" w:rsidRPr="005956F3" w:rsidRDefault="005956F3" w:rsidP="005956F3">
            <w:pPr>
              <w:widowControl w:val="0"/>
              <w:overflowPunct w:val="0"/>
              <w:autoSpaceDE w:val="0"/>
              <w:autoSpaceDN w:val="0"/>
              <w:adjustRightInd w:val="0"/>
              <w:spacing w:before="60" w:after="60"/>
              <w:jc w:val="center"/>
              <w:rPr>
                <w:rFonts w:ascii="Arial Narrow" w:hAnsi="Arial Narrow"/>
                <w:b/>
                <w:lang w:val="es-ES_tradnl"/>
              </w:rPr>
            </w:pPr>
            <w:r w:rsidRPr="005956F3">
              <w:rPr>
                <w:rFonts w:ascii="Arial Narrow" w:hAnsi="Arial Narrow"/>
                <w:b/>
                <w:lang w:val="es-ES_tradnl"/>
              </w:rPr>
              <w:t>IMPORTE (€)</w:t>
            </w:r>
          </w:p>
        </w:tc>
      </w:tr>
      <w:tr w:rsidR="00F206DE" w:rsidRPr="005956F3" w14:paraId="7A1DF265" w14:textId="77777777" w:rsidTr="00AC4C50">
        <w:trPr>
          <w:cantSplit/>
          <w:trHeight w:val="340"/>
        </w:trPr>
        <w:tc>
          <w:tcPr>
            <w:tcW w:w="567" w:type="dxa"/>
            <w:vMerge w:val="restart"/>
            <w:tcBorders>
              <w:left w:val="single" w:sz="6" w:space="0" w:color="000000"/>
              <w:right w:val="single" w:sz="6" w:space="0" w:color="000000"/>
            </w:tcBorders>
            <w:textDirection w:val="btLr"/>
            <w:vAlign w:val="center"/>
          </w:tcPr>
          <w:p w14:paraId="5ABD135F" w14:textId="293791E7" w:rsidR="00F206DE" w:rsidRPr="00AC4C50" w:rsidRDefault="00AC4C50" w:rsidP="00AC4C50">
            <w:pPr>
              <w:widowControl w:val="0"/>
              <w:overflowPunct w:val="0"/>
              <w:autoSpaceDE w:val="0"/>
              <w:autoSpaceDN w:val="0"/>
              <w:adjustRightInd w:val="0"/>
              <w:ind w:left="113" w:right="113"/>
              <w:jc w:val="center"/>
              <w:rPr>
                <w:rFonts w:ascii="Arial Narrow" w:hAnsi="Arial Narrow"/>
                <w:sz w:val="20"/>
                <w:szCs w:val="20"/>
                <w:lang w:val="es-ES_tradnl"/>
              </w:rPr>
            </w:pPr>
            <w:r w:rsidRPr="00AC4C50">
              <w:rPr>
                <w:rFonts w:ascii="Arial Narrow" w:hAnsi="Arial Narrow"/>
                <w:sz w:val="20"/>
                <w:szCs w:val="20"/>
                <w:lang w:val="es-ES_tradnl"/>
              </w:rPr>
              <w:t>LIBRO GENEALOGICO</w:t>
            </w: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9D0A9D" w14:textId="04CD93E0"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A1</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7DAD0079" w14:textId="371C4BE3"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PERSONAL PROPIO</w:t>
            </w:r>
          </w:p>
        </w:tc>
        <w:tc>
          <w:tcPr>
            <w:tcW w:w="1842" w:type="dxa"/>
            <w:tcBorders>
              <w:top w:val="single" w:sz="6" w:space="0" w:color="000000"/>
              <w:left w:val="single" w:sz="6" w:space="0" w:color="000000"/>
              <w:bottom w:val="single" w:sz="6" w:space="0" w:color="000000"/>
              <w:right w:val="single" w:sz="6" w:space="0" w:color="000000"/>
            </w:tcBorders>
            <w:vAlign w:val="center"/>
          </w:tcPr>
          <w:p w14:paraId="70F8212F" w14:textId="77777777" w:rsidR="00F206DE" w:rsidRPr="005956F3" w:rsidRDefault="00F206DE" w:rsidP="00F206DE">
            <w:pPr>
              <w:widowControl w:val="0"/>
              <w:overflowPunct w:val="0"/>
              <w:autoSpaceDE w:val="0"/>
              <w:autoSpaceDN w:val="0"/>
              <w:adjustRightInd w:val="0"/>
              <w:spacing w:before="60" w:after="60"/>
              <w:jc w:val="right"/>
              <w:rPr>
                <w:rFonts w:ascii="Arial Narrow" w:hAnsi="Arial Narrow"/>
                <w:lang w:val="es-ES_tradnl"/>
              </w:rPr>
            </w:pPr>
          </w:p>
        </w:tc>
      </w:tr>
      <w:tr w:rsidR="00F206DE" w:rsidRPr="005956F3" w14:paraId="15C899A1" w14:textId="77777777" w:rsidTr="00AC4C50">
        <w:trPr>
          <w:cantSplit/>
          <w:trHeight w:val="340"/>
        </w:trPr>
        <w:tc>
          <w:tcPr>
            <w:tcW w:w="567" w:type="dxa"/>
            <w:vMerge/>
            <w:tcBorders>
              <w:left w:val="single" w:sz="6" w:space="0" w:color="000000"/>
              <w:right w:val="single" w:sz="6" w:space="0" w:color="000000"/>
            </w:tcBorders>
            <w:vAlign w:val="center"/>
          </w:tcPr>
          <w:p w14:paraId="69E9034D"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B308F7E" w14:textId="489FA166"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A2</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00FDAB8B" w14:textId="335FB375"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ASISTENCIA TÉCNICA Y SERVICIOS PROFESIONALES DE TERCEROS</w:t>
            </w:r>
          </w:p>
        </w:tc>
        <w:tc>
          <w:tcPr>
            <w:tcW w:w="1842" w:type="dxa"/>
            <w:tcBorders>
              <w:top w:val="single" w:sz="6" w:space="0" w:color="000000"/>
              <w:left w:val="single" w:sz="6" w:space="0" w:color="000000"/>
              <w:bottom w:val="single" w:sz="6" w:space="0" w:color="000000"/>
              <w:right w:val="single" w:sz="6" w:space="0" w:color="000000"/>
            </w:tcBorders>
            <w:vAlign w:val="center"/>
          </w:tcPr>
          <w:p w14:paraId="1EAAB403" w14:textId="77777777" w:rsidR="00F206DE" w:rsidRPr="005956F3" w:rsidRDefault="00F206DE" w:rsidP="00F206DE">
            <w:pPr>
              <w:widowControl w:val="0"/>
              <w:overflowPunct w:val="0"/>
              <w:autoSpaceDE w:val="0"/>
              <w:autoSpaceDN w:val="0"/>
              <w:adjustRightInd w:val="0"/>
              <w:spacing w:before="60" w:after="60"/>
              <w:jc w:val="right"/>
              <w:rPr>
                <w:rFonts w:ascii="Arial Narrow" w:hAnsi="Arial Narrow"/>
                <w:lang w:val="es-ES_tradnl"/>
              </w:rPr>
            </w:pPr>
          </w:p>
        </w:tc>
      </w:tr>
      <w:tr w:rsidR="00F206DE" w:rsidRPr="005956F3" w14:paraId="67ED2FA2" w14:textId="77777777" w:rsidTr="00AC4C50">
        <w:trPr>
          <w:cantSplit/>
          <w:trHeight w:val="340"/>
        </w:trPr>
        <w:tc>
          <w:tcPr>
            <w:tcW w:w="567" w:type="dxa"/>
            <w:vMerge/>
            <w:tcBorders>
              <w:left w:val="single" w:sz="6" w:space="0" w:color="000000"/>
              <w:right w:val="single" w:sz="6" w:space="0" w:color="000000"/>
            </w:tcBorders>
            <w:vAlign w:val="center"/>
          </w:tcPr>
          <w:p w14:paraId="4BBA7FDB"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C7C5E5" w14:textId="2EFF99E7"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A</w:t>
            </w:r>
            <w:r w:rsidR="00F206DE" w:rsidRPr="00AC4C50">
              <w:rPr>
                <w:rFonts w:ascii="Arial Narrow" w:hAnsi="Arial Narrow"/>
                <w:sz w:val="20"/>
                <w:szCs w:val="20"/>
                <w:lang w:val="es-ES_tradnl"/>
              </w:rPr>
              <w:t>3</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26FFAF5F" w14:textId="3227128B"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 xml:space="preserve">LOCALES, OFICINAS, ORDENADORES, MATERIAL INFORMÁTICO, MANTENIMIENTO O ACTUALIZACIÓN </w:t>
            </w:r>
          </w:p>
        </w:tc>
        <w:tc>
          <w:tcPr>
            <w:tcW w:w="1842" w:type="dxa"/>
            <w:tcBorders>
              <w:top w:val="single" w:sz="6" w:space="0" w:color="000000"/>
              <w:left w:val="single" w:sz="6" w:space="0" w:color="000000"/>
              <w:bottom w:val="single" w:sz="6" w:space="0" w:color="000000"/>
              <w:right w:val="single" w:sz="6" w:space="0" w:color="000000"/>
            </w:tcBorders>
            <w:vAlign w:val="center"/>
          </w:tcPr>
          <w:p w14:paraId="39F7866F" w14:textId="77777777" w:rsidR="00F206DE" w:rsidRPr="005956F3" w:rsidRDefault="00F206DE" w:rsidP="00F206DE">
            <w:pPr>
              <w:widowControl w:val="0"/>
              <w:overflowPunct w:val="0"/>
              <w:autoSpaceDE w:val="0"/>
              <w:autoSpaceDN w:val="0"/>
              <w:adjustRightInd w:val="0"/>
              <w:spacing w:before="60" w:after="60"/>
              <w:jc w:val="right"/>
              <w:rPr>
                <w:rFonts w:ascii="Arial Narrow" w:hAnsi="Arial Narrow"/>
                <w:lang w:val="es-ES_tradnl"/>
              </w:rPr>
            </w:pPr>
          </w:p>
        </w:tc>
      </w:tr>
      <w:tr w:rsidR="00F206DE" w:rsidRPr="005956F3" w14:paraId="15C2C0C9" w14:textId="77777777" w:rsidTr="00AC4C50">
        <w:trPr>
          <w:cantSplit/>
          <w:trHeight w:val="340"/>
        </w:trPr>
        <w:tc>
          <w:tcPr>
            <w:tcW w:w="567" w:type="dxa"/>
            <w:vMerge/>
            <w:tcBorders>
              <w:left w:val="single" w:sz="6" w:space="0" w:color="000000"/>
              <w:bottom w:val="single" w:sz="6" w:space="0" w:color="000000"/>
              <w:right w:val="single" w:sz="6" w:space="0" w:color="000000"/>
            </w:tcBorders>
            <w:vAlign w:val="center"/>
          </w:tcPr>
          <w:p w14:paraId="5CD6C92E"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F0DF6D" w14:textId="1EBFF036"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A</w:t>
            </w:r>
            <w:r w:rsidR="00F206DE" w:rsidRPr="00AC4C50">
              <w:rPr>
                <w:rFonts w:ascii="Arial Narrow" w:hAnsi="Arial Narrow"/>
                <w:sz w:val="20"/>
                <w:szCs w:val="20"/>
                <w:lang w:val="es-ES_tradnl"/>
              </w:rPr>
              <w:t>4</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51B819C9" w14:textId="70C63F1F"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MATERIAL DE IDENTIFICACIÓN</w:t>
            </w:r>
          </w:p>
        </w:tc>
        <w:tc>
          <w:tcPr>
            <w:tcW w:w="1842" w:type="dxa"/>
            <w:tcBorders>
              <w:top w:val="single" w:sz="6" w:space="0" w:color="000000"/>
              <w:left w:val="single" w:sz="6" w:space="0" w:color="000000"/>
              <w:bottom w:val="single" w:sz="6" w:space="0" w:color="000000"/>
              <w:right w:val="single" w:sz="6" w:space="0" w:color="000000"/>
            </w:tcBorders>
            <w:vAlign w:val="center"/>
          </w:tcPr>
          <w:p w14:paraId="1EC20EE9" w14:textId="77777777" w:rsidR="00F206DE" w:rsidRPr="005956F3" w:rsidRDefault="00F206DE" w:rsidP="00F206DE">
            <w:pPr>
              <w:widowControl w:val="0"/>
              <w:overflowPunct w:val="0"/>
              <w:autoSpaceDE w:val="0"/>
              <w:autoSpaceDN w:val="0"/>
              <w:adjustRightInd w:val="0"/>
              <w:spacing w:before="60" w:after="60"/>
              <w:jc w:val="right"/>
              <w:rPr>
                <w:rFonts w:ascii="Arial Narrow" w:hAnsi="Arial Narrow"/>
                <w:lang w:val="es-ES_tradnl"/>
              </w:rPr>
            </w:pPr>
          </w:p>
        </w:tc>
      </w:tr>
      <w:tr w:rsidR="00F206DE" w:rsidRPr="00F206DE" w14:paraId="3697EA0F" w14:textId="77777777" w:rsidTr="00AC4C50">
        <w:trPr>
          <w:cantSplit/>
          <w:trHeight w:val="340"/>
        </w:trPr>
        <w:tc>
          <w:tcPr>
            <w:tcW w:w="567" w:type="dxa"/>
            <w:vMerge w:val="restart"/>
            <w:tcBorders>
              <w:top w:val="single" w:sz="6" w:space="0" w:color="000000"/>
              <w:left w:val="single" w:sz="6" w:space="0" w:color="000000"/>
              <w:right w:val="single" w:sz="6" w:space="0" w:color="000000"/>
            </w:tcBorders>
            <w:textDirection w:val="btLr"/>
            <w:vAlign w:val="center"/>
          </w:tcPr>
          <w:p w14:paraId="6ECF09BA" w14:textId="329B936D" w:rsidR="00F206DE" w:rsidRPr="00AC4C50" w:rsidRDefault="00AC4C50" w:rsidP="00AC4C50">
            <w:pPr>
              <w:widowControl w:val="0"/>
              <w:overflowPunct w:val="0"/>
              <w:autoSpaceDE w:val="0"/>
              <w:autoSpaceDN w:val="0"/>
              <w:adjustRightInd w:val="0"/>
              <w:spacing w:after="60"/>
              <w:ind w:right="113"/>
              <w:jc w:val="center"/>
              <w:rPr>
                <w:rFonts w:ascii="Arial Narrow" w:hAnsi="Arial Narrow"/>
                <w:sz w:val="22"/>
                <w:szCs w:val="22"/>
                <w:lang w:val="es-ES_tradnl"/>
              </w:rPr>
            </w:pPr>
            <w:r>
              <w:rPr>
                <w:rFonts w:ascii="Arial Narrow" w:hAnsi="Arial Narrow"/>
                <w:sz w:val="22"/>
                <w:szCs w:val="22"/>
                <w:lang w:val="es-ES_tradnl"/>
              </w:rPr>
              <w:t>PROGRAMA DE CRÍA Y MEJORA</w:t>
            </w:r>
          </w:p>
          <w:p w14:paraId="1A6A9C06" w14:textId="77777777" w:rsidR="00F206DE" w:rsidRDefault="00F206DE" w:rsidP="00AC4C50">
            <w:pPr>
              <w:widowControl w:val="0"/>
              <w:overflowPunct w:val="0"/>
              <w:autoSpaceDE w:val="0"/>
              <w:autoSpaceDN w:val="0"/>
              <w:adjustRightInd w:val="0"/>
              <w:spacing w:before="60" w:after="60"/>
              <w:ind w:left="113" w:right="113"/>
              <w:jc w:val="center"/>
              <w:rPr>
                <w:rFonts w:ascii="Arial Narrow" w:hAnsi="Arial Narrow"/>
                <w:lang w:val="es-ES_tradnl"/>
              </w:rPr>
            </w:pPr>
          </w:p>
          <w:p w14:paraId="515401F5" w14:textId="77777777" w:rsidR="00F206DE" w:rsidRDefault="00F206DE" w:rsidP="00AC4C50">
            <w:pPr>
              <w:widowControl w:val="0"/>
              <w:overflowPunct w:val="0"/>
              <w:autoSpaceDE w:val="0"/>
              <w:autoSpaceDN w:val="0"/>
              <w:adjustRightInd w:val="0"/>
              <w:spacing w:before="60" w:after="60"/>
              <w:ind w:left="113" w:right="113"/>
              <w:jc w:val="center"/>
              <w:rPr>
                <w:rFonts w:ascii="Arial Narrow" w:hAnsi="Arial Narrow"/>
                <w:lang w:val="es-ES_tradnl"/>
              </w:rPr>
            </w:pPr>
          </w:p>
          <w:p w14:paraId="7588516A" w14:textId="77777777" w:rsidR="00F206DE" w:rsidRDefault="00F206DE" w:rsidP="00AC4C50">
            <w:pPr>
              <w:widowControl w:val="0"/>
              <w:overflowPunct w:val="0"/>
              <w:autoSpaceDE w:val="0"/>
              <w:autoSpaceDN w:val="0"/>
              <w:adjustRightInd w:val="0"/>
              <w:spacing w:before="60" w:after="60"/>
              <w:ind w:left="113" w:right="113"/>
              <w:jc w:val="center"/>
              <w:rPr>
                <w:rFonts w:ascii="Arial Narrow" w:hAnsi="Arial Narrow"/>
                <w:lang w:val="es-ES_tradnl"/>
              </w:rPr>
            </w:pPr>
          </w:p>
          <w:p w14:paraId="183D93EB" w14:textId="77777777" w:rsidR="00F206DE" w:rsidRDefault="00F206DE" w:rsidP="00AC4C50">
            <w:pPr>
              <w:widowControl w:val="0"/>
              <w:overflowPunct w:val="0"/>
              <w:autoSpaceDE w:val="0"/>
              <w:autoSpaceDN w:val="0"/>
              <w:adjustRightInd w:val="0"/>
              <w:spacing w:before="60" w:after="60"/>
              <w:ind w:left="113" w:right="113"/>
              <w:jc w:val="center"/>
              <w:rPr>
                <w:rFonts w:ascii="Arial Narrow" w:hAnsi="Arial Narrow"/>
                <w:lang w:val="es-ES_tradnl"/>
              </w:rPr>
            </w:pPr>
          </w:p>
          <w:p w14:paraId="1149357E" w14:textId="0F63E455" w:rsidR="00F206DE" w:rsidRPr="005956F3" w:rsidRDefault="00AC4C50" w:rsidP="00AC4C50">
            <w:pPr>
              <w:widowControl w:val="0"/>
              <w:overflowPunct w:val="0"/>
              <w:autoSpaceDE w:val="0"/>
              <w:autoSpaceDN w:val="0"/>
              <w:adjustRightInd w:val="0"/>
              <w:spacing w:before="60" w:after="60"/>
              <w:ind w:left="113" w:right="113"/>
              <w:jc w:val="center"/>
              <w:rPr>
                <w:rFonts w:ascii="Arial Narrow" w:hAnsi="Arial Narrow"/>
                <w:lang w:val="es-ES_tradnl"/>
              </w:rPr>
            </w:pPr>
            <w:r>
              <w:rPr>
                <w:rFonts w:ascii="Arial Narrow" w:hAnsi="Arial Narrow"/>
                <w:lang w:val="es-ES_tradnl"/>
              </w:rPr>
              <w:t>PRO</w:t>
            </w: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095DBDE" w14:textId="446F116C"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1</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5020BD39" w14:textId="0F032AC0"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PERSONAL PROPIO</w:t>
            </w:r>
          </w:p>
        </w:tc>
        <w:tc>
          <w:tcPr>
            <w:tcW w:w="1842" w:type="dxa"/>
            <w:tcBorders>
              <w:top w:val="single" w:sz="6" w:space="0" w:color="000000"/>
              <w:left w:val="single" w:sz="6" w:space="0" w:color="000000"/>
              <w:bottom w:val="single" w:sz="6" w:space="0" w:color="000000"/>
              <w:right w:val="single" w:sz="6" w:space="0" w:color="000000"/>
            </w:tcBorders>
            <w:vAlign w:val="center"/>
          </w:tcPr>
          <w:p w14:paraId="13080AED"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46CA3F67" w14:textId="77777777" w:rsidTr="00AC4C50">
        <w:trPr>
          <w:cantSplit/>
          <w:trHeight w:val="340"/>
        </w:trPr>
        <w:tc>
          <w:tcPr>
            <w:tcW w:w="567" w:type="dxa"/>
            <w:vMerge/>
            <w:tcBorders>
              <w:left w:val="single" w:sz="6" w:space="0" w:color="000000"/>
              <w:right w:val="single" w:sz="6" w:space="0" w:color="000000"/>
            </w:tcBorders>
            <w:vAlign w:val="center"/>
          </w:tcPr>
          <w:p w14:paraId="7CFB119E"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6DFE83D" w14:textId="73FC32D9"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2</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16DD4028" w14:textId="2722729C"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ASISTENCIA TÉCNICA Y SERVICIOS PROFESIONALES DE TERCEROS</w:t>
            </w:r>
          </w:p>
        </w:tc>
        <w:tc>
          <w:tcPr>
            <w:tcW w:w="1842" w:type="dxa"/>
            <w:tcBorders>
              <w:top w:val="single" w:sz="6" w:space="0" w:color="000000"/>
              <w:left w:val="single" w:sz="6" w:space="0" w:color="000000"/>
              <w:bottom w:val="single" w:sz="6" w:space="0" w:color="000000"/>
              <w:right w:val="single" w:sz="6" w:space="0" w:color="000000"/>
            </w:tcBorders>
            <w:vAlign w:val="center"/>
          </w:tcPr>
          <w:p w14:paraId="40F309C2"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23EA3B68" w14:textId="77777777" w:rsidTr="00AC4C50">
        <w:trPr>
          <w:cantSplit/>
          <w:trHeight w:val="340"/>
        </w:trPr>
        <w:tc>
          <w:tcPr>
            <w:tcW w:w="567" w:type="dxa"/>
            <w:vMerge/>
            <w:tcBorders>
              <w:left w:val="single" w:sz="6" w:space="0" w:color="000000"/>
              <w:right w:val="single" w:sz="6" w:space="0" w:color="000000"/>
            </w:tcBorders>
            <w:vAlign w:val="center"/>
          </w:tcPr>
          <w:p w14:paraId="57EF29C9"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22D5EB" w14:textId="2D37AE23"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3</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0C75604E" w14:textId="0B005627"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 xml:space="preserve">GASTOS </w:t>
            </w:r>
            <w:r w:rsidR="00F4014A">
              <w:rPr>
                <w:rFonts w:ascii="Arial Narrow" w:hAnsi="Arial Narrow"/>
                <w:sz w:val="20"/>
                <w:szCs w:val="20"/>
              </w:rPr>
              <w:t xml:space="preserve">RELACIONADOS CON </w:t>
            </w:r>
            <w:r w:rsidRPr="00AC4C50">
              <w:rPr>
                <w:rFonts w:ascii="Arial Narrow" w:hAnsi="Arial Narrow"/>
                <w:sz w:val="20"/>
                <w:szCs w:val="20"/>
              </w:rPr>
              <w:t>CONSERVACIÓN DE LA RAZA</w:t>
            </w:r>
          </w:p>
        </w:tc>
        <w:tc>
          <w:tcPr>
            <w:tcW w:w="1842" w:type="dxa"/>
            <w:tcBorders>
              <w:top w:val="single" w:sz="6" w:space="0" w:color="000000"/>
              <w:left w:val="single" w:sz="6" w:space="0" w:color="000000"/>
              <w:bottom w:val="single" w:sz="6" w:space="0" w:color="000000"/>
              <w:right w:val="single" w:sz="6" w:space="0" w:color="000000"/>
            </w:tcBorders>
            <w:vAlign w:val="center"/>
          </w:tcPr>
          <w:p w14:paraId="0DFC5234"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0882D8FF" w14:textId="77777777" w:rsidTr="00AC4C50">
        <w:trPr>
          <w:cantSplit/>
          <w:trHeight w:val="340"/>
        </w:trPr>
        <w:tc>
          <w:tcPr>
            <w:tcW w:w="567" w:type="dxa"/>
            <w:vMerge/>
            <w:tcBorders>
              <w:left w:val="single" w:sz="6" w:space="0" w:color="000000"/>
              <w:right w:val="single" w:sz="6" w:space="0" w:color="000000"/>
            </w:tcBorders>
            <w:vAlign w:val="center"/>
          </w:tcPr>
          <w:p w14:paraId="086BF026"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E884A6" w14:textId="4C203F91"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4</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0635998B" w14:textId="7B0BE98F"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IMPLANTACIÓN PROGRAMA GESTIÓN Y MEJORA</w:t>
            </w:r>
          </w:p>
        </w:tc>
        <w:tc>
          <w:tcPr>
            <w:tcW w:w="1842" w:type="dxa"/>
            <w:tcBorders>
              <w:top w:val="single" w:sz="6" w:space="0" w:color="000000"/>
              <w:left w:val="single" w:sz="6" w:space="0" w:color="000000"/>
              <w:bottom w:val="single" w:sz="6" w:space="0" w:color="000000"/>
              <w:right w:val="single" w:sz="6" w:space="0" w:color="000000"/>
            </w:tcBorders>
            <w:vAlign w:val="center"/>
          </w:tcPr>
          <w:p w14:paraId="515016AD"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3ACA0C0E" w14:textId="77777777" w:rsidTr="00AC4C50">
        <w:trPr>
          <w:cantSplit/>
          <w:trHeight w:val="340"/>
        </w:trPr>
        <w:tc>
          <w:tcPr>
            <w:tcW w:w="567" w:type="dxa"/>
            <w:vMerge/>
            <w:tcBorders>
              <w:left w:val="single" w:sz="6" w:space="0" w:color="000000"/>
              <w:right w:val="single" w:sz="6" w:space="0" w:color="000000"/>
            </w:tcBorders>
            <w:vAlign w:val="center"/>
          </w:tcPr>
          <w:p w14:paraId="7A231235"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E7E753D" w14:textId="0C338920"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5</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446473E9" w14:textId="69A77293"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CARACTERIZACIÓN Y EVALUACIÓN DE RECURSOS</w:t>
            </w:r>
          </w:p>
        </w:tc>
        <w:tc>
          <w:tcPr>
            <w:tcW w:w="1842" w:type="dxa"/>
            <w:tcBorders>
              <w:top w:val="single" w:sz="6" w:space="0" w:color="000000"/>
              <w:left w:val="single" w:sz="6" w:space="0" w:color="000000"/>
              <w:bottom w:val="single" w:sz="6" w:space="0" w:color="000000"/>
              <w:right w:val="single" w:sz="6" w:space="0" w:color="000000"/>
            </w:tcBorders>
            <w:vAlign w:val="center"/>
          </w:tcPr>
          <w:p w14:paraId="5CBF87D0"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6064965B" w14:textId="77777777" w:rsidTr="00AC4C50">
        <w:trPr>
          <w:cantSplit/>
          <w:trHeight w:val="340"/>
        </w:trPr>
        <w:tc>
          <w:tcPr>
            <w:tcW w:w="567" w:type="dxa"/>
            <w:vMerge/>
            <w:tcBorders>
              <w:left w:val="single" w:sz="6" w:space="0" w:color="000000"/>
              <w:right w:val="single" w:sz="6" w:space="0" w:color="000000"/>
            </w:tcBorders>
            <w:vAlign w:val="center"/>
          </w:tcPr>
          <w:p w14:paraId="4AC0FF75"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15112E" w14:textId="3020563C"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6</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6840FE34" w14:textId="7012E7D5"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PRUEBAS CALIDAD GENÉTICA O RENDIMIENTO DEL GANADO</w:t>
            </w:r>
          </w:p>
        </w:tc>
        <w:tc>
          <w:tcPr>
            <w:tcW w:w="1842" w:type="dxa"/>
            <w:tcBorders>
              <w:top w:val="single" w:sz="6" w:space="0" w:color="000000"/>
              <w:left w:val="single" w:sz="6" w:space="0" w:color="000000"/>
              <w:bottom w:val="single" w:sz="6" w:space="0" w:color="000000"/>
              <w:right w:val="single" w:sz="6" w:space="0" w:color="000000"/>
            </w:tcBorders>
            <w:vAlign w:val="center"/>
          </w:tcPr>
          <w:p w14:paraId="206511B2"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1D2EBD9A" w14:textId="77777777" w:rsidTr="00AC4C50">
        <w:trPr>
          <w:cantSplit/>
          <w:trHeight w:val="340"/>
        </w:trPr>
        <w:tc>
          <w:tcPr>
            <w:tcW w:w="567" w:type="dxa"/>
            <w:vMerge/>
            <w:tcBorders>
              <w:left w:val="single" w:sz="6" w:space="0" w:color="000000"/>
              <w:right w:val="single" w:sz="6" w:space="0" w:color="000000"/>
            </w:tcBorders>
            <w:vAlign w:val="center"/>
          </w:tcPr>
          <w:p w14:paraId="4DB334D3"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FE63C2" w14:textId="63990BD2"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7</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3045F2E7" w14:textId="72E519FF"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CONTROLES FILIACIÓN, PUREZA RACIAL</w:t>
            </w:r>
          </w:p>
        </w:tc>
        <w:tc>
          <w:tcPr>
            <w:tcW w:w="1842" w:type="dxa"/>
            <w:tcBorders>
              <w:top w:val="single" w:sz="6" w:space="0" w:color="000000"/>
              <w:left w:val="single" w:sz="6" w:space="0" w:color="000000"/>
              <w:bottom w:val="single" w:sz="6" w:space="0" w:color="000000"/>
              <w:right w:val="single" w:sz="6" w:space="0" w:color="000000"/>
            </w:tcBorders>
            <w:vAlign w:val="center"/>
          </w:tcPr>
          <w:p w14:paraId="06845147"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7AF47E1E" w14:textId="77777777" w:rsidTr="00AC4C50">
        <w:trPr>
          <w:cantSplit/>
          <w:trHeight w:val="340"/>
        </w:trPr>
        <w:tc>
          <w:tcPr>
            <w:tcW w:w="567" w:type="dxa"/>
            <w:vMerge/>
            <w:tcBorders>
              <w:left w:val="single" w:sz="6" w:space="0" w:color="000000"/>
              <w:right w:val="single" w:sz="6" w:space="0" w:color="000000"/>
            </w:tcBorders>
            <w:vAlign w:val="center"/>
          </w:tcPr>
          <w:p w14:paraId="0298E9A0"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47634F" w14:textId="016750D5"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8</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30B9B2C8" w14:textId="3F3421AC"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MANTENIMIENTO Y CONSERVACIÓN RECURSOS ZOOGENÉTICOS</w:t>
            </w:r>
          </w:p>
        </w:tc>
        <w:tc>
          <w:tcPr>
            <w:tcW w:w="1842" w:type="dxa"/>
            <w:tcBorders>
              <w:top w:val="single" w:sz="6" w:space="0" w:color="000000"/>
              <w:left w:val="single" w:sz="6" w:space="0" w:color="000000"/>
              <w:bottom w:val="single" w:sz="6" w:space="0" w:color="000000"/>
              <w:right w:val="single" w:sz="6" w:space="0" w:color="000000"/>
            </w:tcBorders>
            <w:vAlign w:val="center"/>
          </w:tcPr>
          <w:p w14:paraId="5F0C6E68"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1B3C93D1" w14:textId="77777777" w:rsidTr="00AC4C50">
        <w:trPr>
          <w:cantSplit/>
          <w:trHeight w:val="340"/>
        </w:trPr>
        <w:tc>
          <w:tcPr>
            <w:tcW w:w="567" w:type="dxa"/>
            <w:vMerge/>
            <w:tcBorders>
              <w:left w:val="single" w:sz="6" w:space="0" w:color="000000"/>
              <w:right w:val="single" w:sz="6" w:space="0" w:color="000000"/>
            </w:tcBorders>
            <w:vAlign w:val="center"/>
          </w:tcPr>
          <w:p w14:paraId="10974C26"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50FC0A" w14:textId="7394B12D"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9</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18E1C1E2" w14:textId="1DF8C28E"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CONSERVACIÓN EX SITU (BANCOS GERMOPLASMA)</w:t>
            </w:r>
          </w:p>
        </w:tc>
        <w:tc>
          <w:tcPr>
            <w:tcW w:w="1842" w:type="dxa"/>
            <w:tcBorders>
              <w:top w:val="single" w:sz="6" w:space="0" w:color="000000"/>
              <w:left w:val="single" w:sz="6" w:space="0" w:color="000000"/>
              <w:bottom w:val="single" w:sz="6" w:space="0" w:color="000000"/>
              <w:right w:val="single" w:sz="6" w:space="0" w:color="000000"/>
            </w:tcBorders>
            <w:vAlign w:val="center"/>
          </w:tcPr>
          <w:p w14:paraId="27D7C20F"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71B27CDB" w14:textId="77777777" w:rsidTr="00AC4C50">
        <w:trPr>
          <w:cantSplit/>
          <w:trHeight w:val="340"/>
        </w:trPr>
        <w:tc>
          <w:tcPr>
            <w:tcW w:w="567" w:type="dxa"/>
            <w:vMerge/>
            <w:tcBorders>
              <w:left w:val="single" w:sz="6" w:space="0" w:color="000000"/>
              <w:right w:val="single" w:sz="6" w:space="0" w:color="000000"/>
            </w:tcBorders>
            <w:vAlign w:val="center"/>
          </w:tcPr>
          <w:p w14:paraId="7DFF6EA5"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44B936" w14:textId="2A5DF539"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10</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26821D77" w14:textId="5E7DC81B"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ASESORAMIENTO A EXPLOTACIONES, FORMACIÓN A GANADEROS</w:t>
            </w:r>
          </w:p>
        </w:tc>
        <w:tc>
          <w:tcPr>
            <w:tcW w:w="1842" w:type="dxa"/>
            <w:tcBorders>
              <w:top w:val="single" w:sz="6" w:space="0" w:color="000000"/>
              <w:left w:val="single" w:sz="6" w:space="0" w:color="000000"/>
              <w:bottom w:val="single" w:sz="6" w:space="0" w:color="000000"/>
              <w:right w:val="single" w:sz="6" w:space="0" w:color="000000"/>
            </w:tcBorders>
            <w:vAlign w:val="center"/>
          </w:tcPr>
          <w:p w14:paraId="68B137B1"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F206DE" w:rsidRPr="00F206DE" w14:paraId="74A2613B" w14:textId="77777777" w:rsidTr="00AC4C50">
        <w:trPr>
          <w:cantSplit/>
          <w:trHeight w:val="340"/>
        </w:trPr>
        <w:tc>
          <w:tcPr>
            <w:tcW w:w="567" w:type="dxa"/>
            <w:vMerge/>
            <w:tcBorders>
              <w:left w:val="single" w:sz="6" w:space="0" w:color="000000"/>
              <w:bottom w:val="single" w:sz="6" w:space="0" w:color="000000"/>
              <w:right w:val="single" w:sz="6" w:space="0" w:color="000000"/>
            </w:tcBorders>
            <w:vAlign w:val="center"/>
          </w:tcPr>
          <w:p w14:paraId="676CCB8D" w14:textId="77777777" w:rsidR="00F206DE" w:rsidRPr="005956F3" w:rsidRDefault="00F206DE" w:rsidP="00F206DE">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C9D2F0" w14:textId="7195640B" w:rsidR="00F206DE" w:rsidRPr="00AC4C50" w:rsidRDefault="00AC4C50" w:rsidP="00F206DE">
            <w:pPr>
              <w:widowControl w:val="0"/>
              <w:overflowPunct w:val="0"/>
              <w:autoSpaceDE w:val="0"/>
              <w:autoSpaceDN w:val="0"/>
              <w:adjustRightInd w:val="0"/>
              <w:spacing w:before="60" w:after="60"/>
              <w:jc w:val="center"/>
              <w:rPr>
                <w:rFonts w:ascii="Arial Narrow" w:hAnsi="Arial Narrow"/>
                <w:sz w:val="20"/>
                <w:szCs w:val="20"/>
                <w:lang w:val="es-ES_tradnl"/>
              </w:rPr>
            </w:pPr>
            <w:r w:rsidRPr="00AC4C50">
              <w:rPr>
                <w:rFonts w:ascii="Arial Narrow" w:hAnsi="Arial Narrow"/>
                <w:sz w:val="20"/>
                <w:szCs w:val="20"/>
                <w:lang w:val="es-ES_tradnl"/>
              </w:rPr>
              <w:t>B</w:t>
            </w:r>
            <w:r w:rsidR="00F206DE" w:rsidRPr="00AC4C50">
              <w:rPr>
                <w:rFonts w:ascii="Arial Narrow" w:hAnsi="Arial Narrow"/>
                <w:sz w:val="20"/>
                <w:szCs w:val="20"/>
                <w:lang w:val="es-ES_tradnl"/>
              </w:rPr>
              <w:t>11</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00AE1E8D" w14:textId="26E6AA2A" w:rsidR="00F206DE" w:rsidRPr="00AC4C50" w:rsidRDefault="00F206DE" w:rsidP="00F206DE">
            <w:pPr>
              <w:widowControl w:val="0"/>
              <w:overflowPunct w:val="0"/>
              <w:autoSpaceDE w:val="0"/>
              <w:autoSpaceDN w:val="0"/>
              <w:adjustRightInd w:val="0"/>
              <w:spacing w:before="60" w:after="60"/>
              <w:jc w:val="both"/>
              <w:rPr>
                <w:rFonts w:ascii="Arial Narrow" w:hAnsi="Arial Narrow"/>
                <w:sz w:val="20"/>
                <w:szCs w:val="20"/>
                <w:lang w:val="es-ES_tradnl"/>
              </w:rPr>
            </w:pPr>
            <w:r w:rsidRPr="00AC4C50">
              <w:rPr>
                <w:rFonts w:ascii="Arial Narrow" w:hAnsi="Arial Narrow"/>
                <w:sz w:val="20"/>
                <w:szCs w:val="20"/>
              </w:rPr>
              <w:t>CRÍA Y EXPLOTACIÓN DE RAZAS EN SISTEMAS TRADICIONALES</w:t>
            </w:r>
          </w:p>
        </w:tc>
        <w:tc>
          <w:tcPr>
            <w:tcW w:w="1842" w:type="dxa"/>
            <w:tcBorders>
              <w:top w:val="single" w:sz="6" w:space="0" w:color="000000"/>
              <w:left w:val="single" w:sz="6" w:space="0" w:color="000000"/>
              <w:bottom w:val="single" w:sz="6" w:space="0" w:color="000000"/>
              <w:right w:val="single" w:sz="6" w:space="0" w:color="000000"/>
            </w:tcBorders>
            <w:vAlign w:val="center"/>
          </w:tcPr>
          <w:p w14:paraId="32D6C723" w14:textId="77777777" w:rsidR="00F206DE" w:rsidRPr="00AC4C50" w:rsidRDefault="00F206DE" w:rsidP="00F206DE">
            <w:pPr>
              <w:widowControl w:val="0"/>
              <w:overflowPunct w:val="0"/>
              <w:autoSpaceDE w:val="0"/>
              <w:autoSpaceDN w:val="0"/>
              <w:adjustRightInd w:val="0"/>
              <w:spacing w:before="60" w:after="60"/>
              <w:jc w:val="right"/>
              <w:rPr>
                <w:rFonts w:ascii="Arial Narrow" w:hAnsi="Arial Narrow"/>
                <w:sz w:val="22"/>
                <w:szCs w:val="22"/>
                <w:lang w:val="es-ES_tradnl"/>
              </w:rPr>
            </w:pPr>
          </w:p>
        </w:tc>
      </w:tr>
      <w:tr w:rsidR="00DF794C" w:rsidRPr="005956F3" w14:paraId="4B2EC537" w14:textId="77777777" w:rsidTr="00AC4C50">
        <w:trPr>
          <w:cantSplit/>
          <w:trHeight w:val="340"/>
        </w:trPr>
        <w:tc>
          <w:tcPr>
            <w:tcW w:w="567" w:type="dxa"/>
            <w:vMerge w:val="restart"/>
            <w:tcBorders>
              <w:top w:val="single" w:sz="6" w:space="0" w:color="000000"/>
              <w:left w:val="single" w:sz="6" w:space="0" w:color="000000"/>
              <w:right w:val="single" w:sz="6" w:space="0" w:color="000000"/>
            </w:tcBorders>
            <w:textDirection w:val="btLr"/>
            <w:vAlign w:val="center"/>
          </w:tcPr>
          <w:p w14:paraId="6BF5C631" w14:textId="1D9C237E" w:rsidR="00DF794C" w:rsidRPr="00AC4C50" w:rsidRDefault="00AC4C50" w:rsidP="00AC4C50">
            <w:pPr>
              <w:widowControl w:val="0"/>
              <w:overflowPunct w:val="0"/>
              <w:autoSpaceDE w:val="0"/>
              <w:autoSpaceDN w:val="0"/>
              <w:adjustRightInd w:val="0"/>
              <w:spacing w:after="60"/>
              <w:ind w:left="113" w:right="113"/>
              <w:jc w:val="center"/>
              <w:rPr>
                <w:rFonts w:ascii="Arial Narrow" w:hAnsi="Arial Narrow"/>
                <w:sz w:val="22"/>
                <w:szCs w:val="22"/>
                <w:lang w:val="es-ES_tradnl"/>
              </w:rPr>
            </w:pPr>
            <w:r>
              <w:rPr>
                <w:rFonts w:ascii="Arial Narrow" w:hAnsi="Arial Narrow"/>
                <w:sz w:val="22"/>
                <w:szCs w:val="22"/>
                <w:lang w:val="es-ES_tradnl"/>
              </w:rPr>
              <w:lastRenderedPageBreak/>
              <w:t>PROGRAMA DE DIFUSIÓN</w:t>
            </w: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C13598" w14:textId="0B2C001F" w:rsidR="00DF794C" w:rsidRPr="00BF1603" w:rsidRDefault="00AC4C50" w:rsidP="00AC4C50">
            <w:pPr>
              <w:widowControl w:val="0"/>
              <w:overflowPunct w:val="0"/>
              <w:autoSpaceDE w:val="0"/>
              <w:autoSpaceDN w:val="0"/>
              <w:adjustRightInd w:val="0"/>
              <w:spacing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1</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6531E25B" w14:textId="604ACB1F" w:rsidR="00DF794C" w:rsidRPr="00BF1603" w:rsidRDefault="00DF794C" w:rsidP="00AC4C50">
            <w:pPr>
              <w:widowControl w:val="0"/>
              <w:overflowPunct w:val="0"/>
              <w:autoSpaceDE w:val="0"/>
              <w:autoSpaceDN w:val="0"/>
              <w:adjustRightInd w:val="0"/>
              <w:spacing w:after="60"/>
              <w:jc w:val="both"/>
              <w:rPr>
                <w:rFonts w:ascii="Arial Narrow" w:hAnsi="Arial Narrow"/>
                <w:sz w:val="20"/>
                <w:szCs w:val="20"/>
                <w:lang w:val="es-ES_tradnl"/>
              </w:rPr>
            </w:pPr>
            <w:r w:rsidRPr="00BF1603">
              <w:rPr>
                <w:rFonts w:ascii="Arial Narrow" w:hAnsi="Arial Narrow"/>
                <w:sz w:val="20"/>
                <w:szCs w:val="20"/>
              </w:rPr>
              <w:t>PUBLICACIONES, CATÁLOGOS DE REPRODUCTORES, PROGRAMAS DE DIVULGACIÓN DE LA RAZA Y SUS PRODUCTOS</w:t>
            </w:r>
          </w:p>
        </w:tc>
        <w:tc>
          <w:tcPr>
            <w:tcW w:w="1842" w:type="dxa"/>
            <w:tcBorders>
              <w:top w:val="single" w:sz="6" w:space="0" w:color="000000"/>
              <w:left w:val="single" w:sz="6" w:space="0" w:color="000000"/>
              <w:bottom w:val="single" w:sz="6" w:space="0" w:color="000000"/>
              <w:right w:val="single" w:sz="6" w:space="0" w:color="000000"/>
            </w:tcBorders>
            <w:vAlign w:val="center"/>
          </w:tcPr>
          <w:p w14:paraId="45C5AA9B" w14:textId="77777777" w:rsidR="00DF794C" w:rsidRPr="005956F3" w:rsidRDefault="00DF794C" w:rsidP="00AC4C50">
            <w:pPr>
              <w:widowControl w:val="0"/>
              <w:overflowPunct w:val="0"/>
              <w:autoSpaceDE w:val="0"/>
              <w:autoSpaceDN w:val="0"/>
              <w:adjustRightInd w:val="0"/>
              <w:spacing w:after="60"/>
              <w:jc w:val="right"/>
              <w:rPr>
                <w:rFonts w:ascii="Arial Narrow" w:hAnsi="Arial Narrow"/>
                <w:lang w:val="es-ES_tradnl"/>
              </w:rPr>
            </w:pPr>
          </w:p>
        </w:tc>
      </w:tr>
      <w:tr w:rsidR="00DF794C" w:rsidRPr="005956F3" w14:paraId="77A224DE" w14:textId="77777777" w:rsidTr="00AC4C50">
        <w:trPr>
          <w:cantSplit/>
          <w:trHeight w:val="340"/>
        </w:trPr>
        <w:tc>
          <w:tcPr>
            <w:tcW w:w="567" w:type="dxa"/>
            <w:vMerge/>
            <w:tcBorders>
              <w:left w:val="single" w:sz="6" w:space="0" w:color="000000"/>
              <w:right w:val="single" w:sz="6" w:space="0" w:color="000000"/>
            </w:tcBorders>
            <w:vAlign w:val="center"/>
          </w:tcPr>
          <w:p w14:paraId="1A17C511"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EFDBBE" w14:textId="320D5E22"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2</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38CDD533" w14:textId="78240FFE"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DISTRIBUCIÓN DE DOSIS</w:t>
            </w:r>
          </w:p>
        </w:tc>
        <w:tc>
          <w:tcPr>
            <w:tcW w:w="1842" w:type="dxa"/>
            <w:tcBorders>
              <w:top w:val="single" w:sz="6" w:space="0" w:color="000000"/>
              <w:left w:val="single" w:sz="6" w:space="0" w:color="000000"/>
              <w:bottom w:val="single" w:sz="6" w:space="0" w:color="000000"/>
              <w:right w:val="single" w:sz="6" w:space="0" w:color="000000"/>
            </w:tcBorders>
            <w:vAlign w:val="center"/>
          </w:tcPr>
          <w:p w14:paraId="4B78E2D0"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DF794C" w:rsidRPr="005956F3" w14:paraId="3BF7A4F8" w14:textId="77777777" w:rsidTr="00AC4C50">
        <w:trPr>
          <w:cantSplit/>
          <w:trHeight w:val="340"/>
        </w:trPr>
        <w:tc>
          <w:tcPr>
            <w:tcW w:w="567" w:type="dxa"/>
            <w:vMerge/>
            <w:tcBorders>
              <w:left w:val="single" w:sz="6" w:space="0" w:color="000000"/>
              <w:right w:val="single" w:sz="6" w:space="0" w:color="000000"/>
            </w:tcBorders>
            <w:vAlign w:val="center"/>
          </w:tcPr>
          <w:p w14:paraId="54FA0FCF"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3D4BD2" w14:textId="45E11305"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3</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0292860B" w14:textId="3BDA2967"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CERTÁMENES GANADEROS, PRUEBAS, CONCURSOS, FERIAS, SUBASTAS, EXPOSICIONES (INCLUIDO TRANSPORTE ANIMALES Y SEGUROS)</w:t>
            </w:r>
          </w:p>
        </w:tc>
        <w:tc>
          <w:tcPr>
            <w:tcW w:w="1842" w:type="dxa"/>
            <w:tcBorders>
              <w:top w:val="single" w:sz="6" w:space="0" w:color="000000"/>
              <w:left w:val="single" w:sz="6" w:space="0" w:color="000000"/>
              <w:bottom w:val="single" w:sz="6" w:space="0" w:color="000000"/>
              <w:right w:val="single" w:sz="6" w:space="0" w:color="000000"/>
            </w:tcBorders>
            <w:vAlign w:val="center"/>
          </w:tcPr>
          <w:p w14:paraId="4A2D03CD"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DF794C" w:rsidRPr="005956F3" w14:paraId="3F506E75" w14:textId="77777777" w:rsidTr="00AC4C50">
        <w:trPr>
          <w:cantSplit/>
          <w:trHeight w:val="340"/>
        </w:trPr>
        <w:tc>
          <w:tcPr>
            <w:tcW w:w="567" w:type="dxa"/>
            <w:vMerge/>
            <w:tcBorders>
              <w:left w:val="single" w:sz="6" w:space="0" w:color="000000"/>
              <w:right w:val="single" w:sz="6" w:space="0" w:color="000000"/>
            </w:tcBorders>
            <w:vAlign w:val="center"/>
          </w:tcPr>
          <w:p w14:paraId="7989EC07"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30BEDB" w14:textId="66A38A65"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4</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5816AA34" w14:textId="69CC62FC"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ORGANIZACIÓN Y VENTA DE MATERIAL GENÉTICO</w:t>
            </w:r>
          </w:p>
        </w:tc>
        <w:tc>
          <w:tcPr>
            <w:tcW w:w="1842" w:type="dxa"/>
            <w:tcBorders>
              <w:top w:val="single" w:sz="6" w:space="0" w:color="000000"/>
              <w:left w:val="single" w:sz="6" w:space="0" w:color="000000"/>
              <w:bottom w:val="single" w:sz="6" w:space="0" w:color="000000"/>
              <w:right w:val="single" w:sz="6" w:space="0" w:color="000000"/>
            </w:tcBorders>
            <w:vAlign w:val="center"/>
          </w:tcPr>
          <w:p w14:paraId="788C7424"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DF794C" w:rsidRPr="005956F3" w14:paraId="7E4B3385" w14:textId="77777777" w:rsidTr="00AC4C50">
        <w:trPr>
          <w:cantSplit/>
          <w:trHeight w:val="340"/>
        </w:trPr>
        <w:tc>
          <w:tcPr>
            <w:tcW w:w="567" w:type="dxa"/>
            <w:vMerge/>
            <w:tcBorders>
              <w:left w:val="single" w:sz="6" w:space="0" w:color="000000"/>
              <w:right w:val="single" w:sz="6" w:space="0" w:color="000000"/>
            </w:tcBorders>
            <w:vAlign w:val="center"/>
          </w:tcPr>
          <w:p w14:paraId="0BAA4F35"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AD496C" w14:textId="2B012DE4"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5</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55E66B4E" w14:textId="2219BD87"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 xml:space="preserve">PÁGINAS WEB, INFORMACIÓN PRODUCTOS </w:t>
            </w:r>
          </w:p>
        </w:tc>
        <w:tc>
          <w:tcPr>
            <w:tcW w:w="1842" w:type="dxa"/>
            <w:tcBorders>
              <w:top w:val="single" w:sz="6" w:space="0" w:color="000000"/>
              <w:left w:val="single" w:sz="6" w:space="0" w:color="000000"/>
              <w:bottom w:val="single" w:sz="6" w:space="0" w:color="000000"/>
              <w:right w:val="single" w:sz="6" w:space="0" w:color="000000"/>
            </w:tcBorders>
            <w:vAlign w:val="center"/>
          </w:tcPr>
          <w:p w14:paraId="03AF7C96"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DF794C" w:rsidRPr="005956F3" w14:paraId="13C845A6" w14:textId="77777777" w:rsidTr="00AC4C50">
        <w:trPr>
          <w:cantSplit/>
          <w:trHeight w:val="340"/>
        </w:trPr>
        <w:tc>
          <w:tcPr>
            <w:tcW w:w="567" w:type="dxa"/>
            <w:vMerge/>
            <w:tcBorders>
              <w:left w:val="single" w:sz="6" w:space="0" w:color="000000"/>
              <w:right w:val="single" w:sz="6" w:space="0" w:color="000000"/>
            </w:tcBorders>
            <w:vAlign w:val="center"/>
          </w:tcPr>
          <w:p w14:paraId="26047BE4"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119600" w14:textId="674A5E90"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6</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5EB42C01" w14:textId="4CF22EE1"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 xml:space="preserve">CAMPAÑAS DE DIVULGACIÓN </w:t>
            </w:r>
          </w:p>
        </w:tc>
        <w:tc>
          <w:tcPr>
            <w:tcW w:w="1842" w:type="dxa"/>
            <w:tcBorders>
              <w:top w:val="single" w:sz="6" w:space="0" w:color="000000"/>
              <w:left w:val="single" w:sz="6" w:space="0" w:color="000000"/>
              <w:bottom w:val="single" w:sz="6" w:space="0" w:color="000000"/>
              <w:right w:val="single" w:sz="6" w:space="0" w:color="000000"/>
            </w:tcBorders>
            <w:vAlign w:val="center"/>
          </w:tcPr>
          <w:p w14:paraId="4109106F"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DF794C" w:rsidRPr="005956F3" w14:paraId="53BFF7D2" w14:textId="77777777" w:rsidTr="00AC4C50">
        <w:trPr>
          <w:cantSplit/>
          <w:trHeight w:val="340"/>
        </w:trPr>
        <w:tc>
          <w:tcPr>
            <w:tcW w:w="567" w:type="dxa"/>
            <w:vMerge/>
            <w:tcBorders>
              <w:left w:val="single" w:sz="6" w:space="0" w:color="000000"/>
              <w:bottom w:val="single" w:sz="6" w:space="0" w:color="000000"/>
              <w:right w:val="single" w:sz="6" w:space="0" w:color="000000"/>
            </w:tcBorders>
            <w:vAlign w:val="center"/>
          </w:tcPr>
          <w:p w14:paraId="19849308" w14:textId="77777777" w:rsidR="00DF794C" w:rsidRPr="005956F3" w:rsidRDefault="00DF794C" w:rsidP="00DF794C">
            <w:pPr>
              <w:widowControl w:val="0"/>
              <w:overflowPunct w:val="0"/>
              <w:autoSpaceDE w:val="0"/>
              <w:autoSpaceDN w:val="0"/>
              <w:adjustRightInd w:val="0"/>
              <w:spacing w:before="60" w:after="60"/>
              <w:jc w:val="center"/>
              <w:rPr>
                <w:rFonts w:ascii="Arial Narrow" w:hAnsi="Arial Narrow"/>
                <w:lang w:val="es-ES_tradnl"/>
              </w:rPr>
            </w:pPr>
          </w:p>
        </w:tc>
        <w:tc>
          <w:tcPr>
            <w:tcW w:w="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094AEA" w14:textId="2B1AB93E" w:rsidR="00DF794C" w:rsidRPr="00BF1603" w:rsidRDefault="00AC4C50" w:rsidP="00DF794C">
            <w:pPr>
              <w:widowControl w:val="0"/>
              <w:overflowPunct w:val="0"/>
              <w:autoSpaceDE w:val="0"/>
              <w:autoSpaceDN w:val="0"/>
              <w:adjustRightInd w:val="0"/>
              <w:spacing w:before="60" w:after="60"/>
              <w:jc w:val="center"/>
              <w:rPr>
                <w:rFonts w:ascii="Arial Narrow" w:hAnsi="Arial Narrow"/>
                <w:sz w:val="20"/>
                <w:szCs w:val="20"/>
                <w:lang w:val="es-ES_tradnl"/>
              </w:rPr>
            </w:pPr>
            <w:r w:rsidRPr="00BF1603">
              <w:rPr>
                <w:rFonts w:ascii="Arial Narrow" w:hAnsi="Arial Narrow"/>
                <w:sz w:val="20"/>
                <w:szCs w:val="20"/>
                <w:lang w:val="es-ES_tradnl"/>
              </w:rPr>
              <w:t>C</w:t>
            </w:r>
            <w:r w:rsidR="00DF794C" w:rsidRPr="00BF1603">
              <w:rPr>
                <w:rFonts w:ascii="Arial Narrow" w:hAnsi="Arial Narrow"/>
                <w:sz w:val="20"/>
                <w:szCs w:val="20"/>
                <w:lang w:val="es-ES_tradnl"/>
              </w:rPr>
              <w:t>7</w:t>
            </w:r>
          </w:p>
        </w:tc>
        <w:tc>
          <w:tcPr>
            <w:tcW w:w="5670" w:type="dxa"/>
            <w:tcBorders>
              <w:top w:val="single" w:sz="6" w:space="0" w:color="000000"/>
              <w:left w:val="single" w:sz="6" w:space="0" w:color="000000"/>
              <w:bottom w:val="single" w:sz="6" w:space="0" w:color="000000"/>
              <w:right w:val="single" w:sz="6" w:space="0" w:color="000000"/>
            </w:tcBorders>
            <w:shd w:val="clear" w:color="auto" w:fill="auto"/>
          </w:tcPr>
          <w:p w14:paraId="158B9E8B" w14:textId="14036332" w:rsidR="00DF794C" w:rsidRPr="00BF1603" w:rsidRDefault="00DF794C" w:rsidP="00DF794C">
            <w:pPr>
              <w:widowControl w:val="0"/>
              <w:overflowPunct w:val="0"/>
              <w:autoSpaceDE w:val="0"/>
              <w:autoSpaceDN w:val="0"/>
              <w:adjustRightInd w:val="0"/>
              <w:spacing w:before="60" w:after="60"/>
              <w:jc w:val="both"/>
              <w:rPr>
                <w:rFonts w:ascii="Arial Narrow" w:hAnsi="Arial Narrow"/>
                <w:sz w:val="20"/>
                <w:szCs w:val="20"/>
                <w:lang w:val="es-ES_tradnl"/>
              </w:rPr>
            </w:pPr>
            <w:r w:rsidRPr="00BF1603">
              <w:rPr>
                <w:rFonts w:ascii="Arial Narrow" w:hAnsi="Arial Narrow"/>
                <w:sz w:val="20"/>
                <w:szCs w:val="20"/>
              </w:rPr>
              <w:t>USO Y PROMOCIÓN LOGOTIPO 100% RAZA AUTÓCTONA</w:t>
            </w:r>
          </w:p>
        </w:tc>
        <w:tc>
          <w:tcPr>
            <w:tcW w:w="1842" w:type="dxa"/>
            <w:tcBorders>
              <w:top w:val="single" w:sz="6" w:space="0" w:color="000000"/>
              <w:left w:val="single" w:sz="6" w:space="0" w:color="000000"/>
              <w:bottom w:val="single" w:sz="6" w:space="0" w:color="000000"/>
              <w:right w:val="single" w:sz="6" w:space="0" w:color="000000"/>
            </w:tcBorders>
            <w:vAlign w:val="center"/>
          </w:tcPr>
          <w:p w14:paraId="284E026E" w14:textId="77777777" w:rsidR="00DF794C" w:rsidRPr="005956F3" w:rsidRDefault="00DF794C" w:rsidP="00DF794C">
            <w:pPr>
              <w:widowControl w:val="0"/>
              <w:overflowPunct w:val="0"/>
              <w:autoSpaceDE w:val="0"/>
              <w:autoSpaceDN w:val="0"/>
              <w:adjustRightInd w:val="0"/>
              <w:spacing w:before="60" w:after="60"/>
              <w:jc w:val="right"/>
              <w:rPr>
                <w:rFonts w:ascii="Arial Narrow" w:hAnsi="Arial Narrow"/>
                <w:lang w:val="es-ES_tradnl"/>
              </w:rPr>
            </w:pPr>
          </w:p>
        </w:tc>
      </w:tr>
      <w:tr w:rsidR="005956F3" w:rsidRPr="005956F3" w14:paraId="6ACF82E9" w14:textId="77777777" w:rsidTr="00AC4C50">
        <w:trPr>
          <w:cantSplit/>
          <w:trHeight w:val="340"/>
        </w:trPr>
        <w:tc>
          <w:tcPr>
            <w:tcW w:w="6816" w:type="dxa"/>
            <w:gridSpan w:val="3"/>
            <w:tcBorders>
              <w:top w:val="single" w:sz="6" w:space="0" w:color="000000"/>
              <w:left w:val="single" w:sz="6" w:space="0" w:color="000000"/>
              <w:bottom w:val="single" w:sz="6" w:space="0" w:color="000000"/>
              <w:right w:val="single" w:sz="6" w:space="0" w:color="000000"/>
            </w:tcBorders>
            <w:vAlign w:val="center"/>
          </w:tcPr>
          <w:p w14:paraId="7F2C8F8B" w14:textId="77777777" w:rsidR="005956F3" w:rsidRPr="005956F3" w:rsidRDefault="005956F3" w:rsidP="00BF1603">
            <w:pPr>
              <w:widowControl w:val="0"/>
              <w:overflowPunct w:val="0"/>
              <w:autoSpaceDE w:val="0"/>
              <w:autoSpaceDN w:val="0"/>
              <w:adjustRightInd w:val="0"/>
              <w:spacing w:before="60" w:after="60"/>
              <w:rPr>
                <w:rFonts w:ascii="Arial Narrow" w:hAnsi="Arial Narrow"/>
                <w:b/>
                <w:lang w:val="es-ES_tradnl"/>
              </w:rPr>
            </w:pPr>
            <w:r w:rsidRPr="005956F3">
              <w:rPr>
                <w:rFonts w:ascii="Arial Narrow" w:hAnsi="Arial Narrow"/>
                <w:b/>
                <w:lang w:val="es-ES_tradnl"/>
              </w:rPr>
              <w:t>TOTAL</w:t>
            </w:r>
          </w:p>
        </w:tc>
        <w:tc>
          <w:tcPr>
            <w:tcW w:w="1842" w:type="dxa"/>
            <w:tcBorders>
              <w:top w:val="single" w:sz="6" w:space="0" w:color="000000"/>
              <w:left w:val="single" w:sz="6" w:space="0" w:color="000000"/>
              <w:bottom w:val="single" w:sz="6" w:space="0" w:color="000000"/>
              <w:right w:val="single" w:sz="6" w:space="0" w:color="000000"/>
            </w:tcBorders>
            <w:vAlign w:val="center"/>
          </w:tcPr>
          <w:p w14:paraId="6B8BBC9B" w14:textId="77777777" w:rsidR="005956F3" w:rsidRPr="005956F3" w:rsidRDefault="005956F3" w:rsidP="005956F3">
            <w:pPr>
              <w:widowControl w:val="0"/>
              <w:overflowPunct w:val="0"/>
              <w:autoSpaceDE w:val="0"/>
              <w:autoSpaceDN w:val="0"/>
              <w:adjustRightInd w:val="0"/>
              <w:spacing w:before="60" w:after="60"/>
              <w:jc w:val="right"/>
              <w:rPr>
                <w:rFonts w:ascii="Arial Narrow" w:hAnsi="Arial Narrow"/>
                <w:b/>
                <w:lang w:val="es-ES_tradnl"/>
              </w:rPr>
            </w:pPr>
          </w:p>
        </w:tc>
      </w:tr>
    </w:tbl>
    <w:p w14:paraId="35DE278C" w14:textId="77777777" w:rsidR="004A5ABC" w:rsidRDefault="004A5ABC" w:rsidP="004A5ABC">
      <w:pPr>
        <w:spacing w:before="240" w:after="240"/>
        <w:jc w:val="both"/>
        <w:rPr>
          <w:rFonts w:ascii="Arial Narrow" w:hAnsi="Arial Narrow" w:cs="Arial"/>
          <w:b/>
          <w:color w:val="000000"/>
        </w:rPr>
      </w:pPr>
      <w:r>
        <w:rPr>
          <w:rFonts w:ascii="Arial Narrow" w:hAnsi="Arial Narrow" w:cs="Arial"/>
          <w:b/>
          <w:color w:val="000000"/>
        </w:rPr>
        <w:t>Justificación detallada y razonada</w:t>
      </w:r>
      <w:r w:rsidRPr="004A5ABC">
        <w:rPr>
          <w:rFonts w:ascii="Arial Narrow" w:hAnsi="Arial Narrow" w:cs="Arial"/>
          <w:b/>
          <w:color w:val="000000"/>
        </w:rPr>
        <w:t xml:space="preserve"> de la modificación:</w:t>
      </w:r>
    </w:p>
    <w:tbl>
      <w:tblPr>
        <w:tblW w:w="8505" w:type="dxa"/>
        <w:tblInd w:w="-8" w:type="dxa"/>
        <w:tblLayout w:type="fixed"/>
        <w:tblCellMar>
          <w:left w:w="120" w:type="dxa"/>
          <w:right w:w="120" w:type="dxa"/>
        </w:tblCellMar>
        <w:tblLook w:val="0000" w:firstRow="0" w:lastRow="0" w:firstColumn="0" w:lastColumn="0" w:noHBand="0" w:noVBand="0"/>
      </w:tblPr>
      <w:tblGrid>
        <w:gridCol w:w="8505"/>
      </w:tblGrid>
      <w:tr w:rsidR="004A5ABC" w:rsidRPr="00507E41" w14:paraId="5F447430" w14:textId="77777777" w:rsidTr="004A5ABC">
        <w:trPr>
          <w:cantSplit/>
          <w:trHeight w:val="2012"/>
        </w:trPr>
        <w:tc>
          <w:tcPr>
            <w:tcW w:w="8505" w:type="dxa"/>
            <w:tcBorders>
              <w:top w:val="single" w:sz="6" w:space="0" w:color="000000"/>
              <w:left w:val="single" w:sz="6" w:space="0" w:color="000000"/>
              <w:bottom w:val="single" w:sz="6" w:space="0" w:color="000000"/>
              <w:right w:val="single" w:sz="6" w:space="0" w:color="000000"/>
            </w:tcBorders>
            <w:shd w:val="clear" w:color="auto" w:fill="auto"/>
          </w:tcPr>
          <w:p w14:paraId="269FE5ED" w14:textId="77777777" w:rsidR="004A5ABC" w:rsidRPr="00672EE4" w:rsidRDefault="004A5ABC" w:rsidP="00601C62">
            <w:pPr>
              <w:widowControl w:val="0"/>
              <w:overflowPunct w:val="0"/>
              <w:autoSpaceDE w:val="0"/>
              <w:autoSpaceDN w:val="0"/>
              <w:adjustRightInd w:val="0"/>
              <w:spacing w:before="60" w:after="60"/>
              <w:rPr>
                <w:szCs w:val="20"/>
                <w:lang w:val="es-ES_tradnl"/>
              </w:rPr>
            </w:pPr>
          </w:p>
        </w:tc>
      </w:tr>
    </w:tbl>
    <w:p w14:paraId="602A2D07" w14:textId="77777777" w:rsidR="0094640B" w:rsidRPr="00311062" w:rsidRDefault="0094640B" w:rsidP="005956F3">
      <w:pPr>
        <w:spacing w:before="240" w:after="240"/>
        <w:jc w:val="both"/>
        <w:rPr>
          <w:rFonts w:ascii="Arial Narrow" w:hAnsi="Arial Narrow" w:cs="Arial"/>
          <w:b/>
          <w:color w:val="000000"/>
        </w:rPr>
      </w:pPr>
      <w:r w:rsidRPr="00311062">
        <w:rPr>
          <w:rFonts w:ascii="Arial Narrow" w:hAnsi="Arial Narrow" w:cs="Arial"/>
          <w:b/>
          <w:color w:val="000000"/>
        </w:rPr>
        <w:t>DECLARA:</w:t>
      </w:r>
    </w:p>
    <w:p w14:paraId="4D0E4C58" w14:textId="77777777" w:rsidR="00893ACE" w:rsidRPr="00311062" w:rsidRDefault="0094640B" w:rsidP="00893ACE">
      <w:pPr>
        <w:spacing w:before="240" w:after="240"/>
        <w:jc w:val="both"/>
        <w:rPr>
          <w:rFonts w:ascii="Arial Narrow" w:hAnsi="Arial Narrow" w:cs="Arial"/>
          <w:color w:val="000000"/>
        </w:rPr>
      </w:pPr>
      <w:r w:rsidRPr="00311062">
        <w:rPr>
          <w:rFonts w:ascii="Arial Narrow" w:hAnsi="Arial Narrow" w:cs="Arial"/>
          <w:color w:val="000000"/>
        </w:rPr>
        <w:t>Que dichas modificaciones no tendrán incidencia</w:t>
      </w:r>
      <w:r w:rsidR="00893ACE" w:rsidRPr="00311062">
        <w:rPr>
          <w:rFonts w:ascii="Arial Narrow" w:hAnsi="Arial Narrow" w:cs="Arial"/>
          <w:color w:val="000000"/>
        </w:rPr>
        <w:t xml:space="preserve"> sobre:</w:t>
      </w:r>
    </w:p>
    <w:p w14:paraId="3893ADE7" w14:textId="14305733" w:rsidR="00893ACE" w:rsidRPr="00311062" w:rsidRDefault="00311062" w:rsidP="00311062">
      <w:pPr>
        <w:widowControl w:val="0"/>
        <w:tabs>
          <w:tab w:val="left" w:pos="1500"/>
          <w:tab w:val="left" w:pos="1860"/>
        </w:tabs>
        <w:overflowPunct w:val="0"/>
        <w:autoSpaceDE w:val="0"/>
        <w:autoSpaceDN w:val="0"/>
        <w:adjustRightInd w:val="0"/>
        <w:spacing w:before="120"/>
        <w:ind w:left="567"/>
        <w:jc w:val="both"/>
        <w:rPr>
          <w:rFonts w:ascii="Arial Narrow" w:hAnsi="Arial Narrow"/>
          <w:lang w:val="es-ES_tradnl"/>
        </w:rPr>
      </w:pPr>
      <w:r w:rsidRPr="00893ACE">
        <w:rPr>
          <w:rFonts w:ascii="Arial Narrow" w:hAnsi="Arial Narrow"/>
          <w:lang w:val="es-ES_tradnl"/>
        </w:rPr>
        <w:fldChar w:fldCharType="begin">
          <w:ffData>
            <w:name w:val="Casilla2"/>
            <w:enabled/>
            <w:calcOnExit w:val="0"/>
            <w:checkBox>
              <w:sizeAuto/>
              <w:default w:val="0"/>
            </w:checkBox>
          </w:ffData>
        </w:fldChar>
      </w:r>
      <w:r w:rsidRPr="00893ACE">
        <w:rPr>
          <w:rFonts w:ascii="Arial Narrow" w:hAnsi="Arial Narrow"/>
          <w:lang w:val="es-ES_tradnl"/>
        </w:rPr>
        <w:instrText xml:space="preserve"> FORMCHECKBOX </w:instrText>
      </w:r>
      <w:r w:rsidR="00F4014A">
        <w:rPr>
          <w:rFonts w:ascii="Arial Narrow" w:hAnsi="Arial Narrow"/>
          <w:lang w:val="es-ES_tradnl"/>
        </w:rPr>
      </w:r>
      <w:r w:rsidR="00F4014A">
        <w:rPr>
          <w:rFonts w:ascii="Arial Narrow" w:hAnsi="Arial Narrow"/>
          <w:lang w:val="es-ES_tradnl"/>
        </w:rPr>
        <w:fldChar w:fldCharType="separate"/>
      </w:r>
      <w:r w:rsidRPr="00893ACE">
        <w:rPr>
          <w:rFonts w:ascii="Arial Narrow" w:hAnsi="Arial Narrow"/>
          <w:lang w:val="es-ES_tradnl"/>
        </w:rPr>
        <w:fldChar w:fldCharType="end"/>
      </w:r>
      <w:r>
        <w:rPr>
          <w:rFonts w:ascii="Arial Narrow" w:hAnsi="Arial Narrow"/>
          <w:lang w:val="es-ES_tradnl"/>
        </w:rPr>
        <w:t xml:space="preserve"> L</w:t>
      </w:r>
      <w:r w:rsidR="0094640B" w:rsidRPr="00311062">
        <w:rPr>
          <w:rFonts w:ascii="Arial Narrow" w:hAnsi="Arial Narrow"/>
          <w:lang w:val="es-ES_tradnl"/>
        </w:rPr>
        <w:t xml:space="preserve">os objetivos del </w:t>
      </w:r>
      <w:r w:rsidR="00BF1603">
        <w:rPr>
          <w:rFonts w:ascii="Arial Narrow" w:hAnsi="Arial Narrow"/>
          <w:lang w:val="es-ES_tradnl"/>
        </w:rPr>
        <w:t>Plan Plurianual aprobado</w:t>
      </w:r>
      <w:r w:rsidR="00893ACE" w:rsidRPr="00311062">
        <w:rPr>
          <w:rFonts w:ascii="Arial Narrow" w:hAnsi="Arial Narrow"/>
          <w:lang w:val="es-ES_tradnl"/>
        </w:rPr>
        <w:t>.</w:t>
      </w:r>
    </w:p>
    <w:p w14:paraId="148339E8" w14:textId="367486BB" w:rsidR="00893ACE" w:rsidRPr="00311062" w:rsidRDefault="00311062" w:rsidP="00311062">
      <w:pPr>
        <w:widowControl w:val="0"/>
        <w:tabs>
          <w:tab w:val="left" w:pos="1500"/>
          <w:tab w:val="left" w:pos="1860"/>
        </w:tabs>
        <w:overflowPunct w:val="0"/>
        <w:autoSpaceDE w:val="0"/>
        <w:autoSpaceDN w:val="0"/>
        <w:adjustRightInd w:val="0"/>
        <w:spacing w:before="120"/>
        <w:ind w:left="567"/>
        <w:jc w:val="both"/>
        <w:rPr>
          <w:rFonts w:ascii="Arial Narrow" w:hAnsi="Arial Narrow"/>
          <w:lang w:val="es-ES_tradnl"/>
        </w:rPr>
      </w:pPr>
      <w:r w:rsidRPr="00893ACE">
        <w:rPr>
          <w:rFonts w:ascii="Arial Narrow" w:hAnsi="Arial Narrow"/>
          <w:lang w:val="es-ES_tradnl"/>
        </w:rPr>
        <w:fldChar w:fldCharType="begin">
          <w:ffData>
            <w:name w:val="Casilla2"/>
            <w:enabled/>
            <w:calcOnExit w:val="0"/>
            <w:checkBox>
              <w:sizeAuto/>
              <w:default w:val="0"/>
            </w:checkBox>
          </w:ffData>
        </w:fldChar>
      </w:r>
      <w:r w:rsidRPr="00893ACE">
        <w:rPr>
          <w:rFonts w:ascii="Arial Narrow" w:hAnsi="Arial Narrow"/>
          <w:lang w:val="es-ES_tradnl"/>
        </w:rPr>
        <w:instrText xml:space="preserve"> FORMCHECKBOX </w:instrText>
      </w:r>
      <w:r w:rsidR="00F4014A">
        <w:rPr>
          <w:rFonts w:ascii="Arial Narrow" w:hAnsi="Arial Narrow"/>
          <w:lang w:val="es-ES_tradnl"/>
        </w:rPr>
      </w:r>
      <w:r w:rsidR="00F4014A">
        <w:rPr>
          <w:rFonts w:ascii="Arial Narrow" w:hAnsi="Arial Narrow"/>
          <w:lang w:val="es-ES_tradnl"/>
        </w:rPr>
        <w:fldChar w:fldCharType="separate"/>
      </w:r>
      <w:r w:rsidRPr="00893ACE">
        <w:rPr>
          <w:rFonts w:ascii="Arial Narrow" w:hAnsi="Arial Narrow"/>
          <w:lang w:val="es-ES_tradnl"/>
        </w:rPr>
        <w:fldChar w:fldCharType="end"/>
      </w:r>
      <w:r>
        <w:rPr>
          <w:rFonts w:ascii="Arial Narrow" w:hAnsi="Arial Narrow"/>
          <w:lang w:val="es-ES_tradnl"/>
        </w:rPr>
        <w:t xml:space="preserve"> E</w:t>
      </w:r>
      <w:r w:rsidR="0094640B" w:rsidRPr="00311062">
        <w:rPr>
          <w:rFonts w:ascii="Arial Narrow" w:hAnsi="Arial Narrow"/>
          <w:lang w:val="es-ES_tradnl"/>
        </w:rPr>
        <w:t>l importe máximo establecido en la ayuda concedida</w:t>
      </w:r>
      <w:r w:rsidR="00BF1603">
        <w:rPr>
          <w:rFonts w:ascii="Arial Narrow" w:hAnsi="Arial Narrow"/>
          <w:lang w:val="es-ES_tradnl"/>
        </w:rPr>
        <w:t xml:space="preserve"> en la anualidad</w:t>
      </w:r>
      <w:r w:rsidR="0094640B" w:rsidRPr="00311062">
        <w:rPr>
          <w:rFonts w:ascii="Arial Narrow" w:hAnsi="Arial Narrow"/>
          <w:lang w:val="es-ES_tradnl"/>
        </w:rPr>
        <w:t>.</w:t>
      </w:r>
      <w:r w:rsidR="00893ACE" w:rsidRPr="00311062">
        <w:rPr>
          <w:rFonts w:ascii="Arial Narrow" w:hAnsi="Arial Narrow"/>
          <w:lang w:val="es-ES_tradnl"/>
        </w:rPr>
        <w:t xml:space="preserve"> </w:t>
      </w:r>
    </w:p>
    <w:p w14:paraId="0C68068C" w14:textId="77777777" w:rsidR="00536663" w:rsidRDefault="00536663" w:rsidP="00536663">
      <w:pPr>
        <w:widowControl w:val="0"/>
        <w:tabs>
          <w:tab w:val="left" w:pos="1500"/>
          <w:tab w:val="left" w:pos="1860"/>
        </w:tabs>
        <w:overflowPunct w:val="0"/>
        <w:autoSpaceDE w:val="0"/>
        <w:autoSpaceDN w:val="0"/>
        <w:adjustRightInd w:val="0"/>
        <w:spacing w:before="120"/>
        <w:ind w:left="567"/>
        <w:jc w:val="both"/>
        <w:rPr>
          <w:rFonts w:ascii="Arial Narrow" w:hAnsi="Arial Narrow"/>
          <w:lang w:val="es-ES_tradnl"/>
        </w:rPr>
      </w:pPr>
      <w:r w:rsidRPr="00893ACE">
        <w:rPr>
          <w:rFonts w:ascii="Arial Narrow" w:hAnsi="Arial Narrow"/>
          <w:lang w:val="es-ES_tradnl"/>
        </w:rPr>
        <w:fldChar w:fldCharType="begin">
          <w:ffData>
            <w:name w:val="Casilla2"/>
            <w:enabled/>
            <w:calcOnExit w:val="0"/>
            <w:checkBox>
              <w:sizeAuto/>
              <w:default w:val="0"/>
            </w:checkBox>
          </w:ffData>
        </w:fldChar>
      </w:r>
      <w:r w:rsidRPr="00893ACE">
        <w:rPr>
          <w:rFonts w:ascii="Arial Narrow" w:hAnsi="Arial Narrow"/>
          <w:lang w:val="es-ES_tradnl"/>
        </w:rPr>
        <w:instrText xml:space="preserve"> FORMCHECKBOX </w:instrText>
      </w:r>
      <w:r w:rsidR="00F4014A">
        <w:rPr>
          <w:rFonts w:ascii="Arial Narrow" w:hAnsi="Arial Narrow"/>
          <w:lang w:val="es-ES_tradnl"/>
        </w:rPr>
      </w:r>
      <w:r w:rsidR="00F4014A">
        <w:rPr>
          <w:rFonts w:ascii="Arial Narrow" w:hAnsi="Arial Narrow"/>
          <w:lang w:val="es-ES_tradnl"/>
        </w:rPr>
        <w:fldChar w:fldCharType="separate"/>
      </w:r>
      <w:r w:rsidRPr="00893ACE">
        <w:rPr>
          <w:rFonts w:ascii="Arial Narrow" w:hAnsi="Arial Narrow"/>
          <w:lang w:val="es-ES_tradnl"/>
        </w:rPr>
        <w:fldChar w:fldCharType="end"/>
      </w:r>
      <w:r>
        <w:rPr>
          <w:rFonts w:ascii="Arial Narrow" w:hAnsi="Arial Narrow"/>
          <w:lang w:val="es-ES_tradnl"/>
        </w:rPr>
        <w:t xml:space="preserve"> Las condiciones de elegibilidad del beneficiario</w:t>
      </w:r>
      <w:r w:rsidR="00197595">
        <w:rPr>
          <w:rFonts w:ascii="Arial Narrow" w:hAnsi="Arial Narrow"/>
          <w:lang w:val="es-ES_tradnl"/>
        </w:rPr>
        <w:t>.</w:t>
      </w:r>
    </w:p>
    <w:p w14:paraId="0DCFD18D" w14:textId="77777777" w:rsidR="00C72740" w:rsidRPr="00311062" w:rsidRDefault="00335F1E" w:rsidP="00536663">
      <w:pPr>
        <w:spacing w:before="720" w:after="240"/>
        <w:jc w:val="center"/>
        <w:rPr>
          <w:rFonts w:ascii="Arial Narrow" w:hAnsi="Arial Narrow" w:cs="Arial"/>
        </w:rPr>
      </w:pPr>
      <w:r w:rsidRPr="00311062">
        <w:rPr>
          <w:rFonts w:ascii="Arial Narrow" w:hAnsi="Arial Narrow" w:cs="Arial"/>
        </w:rPr>
        <w:t>En Madrid a fecha de la fima</w:t>
      </w:r>
    </w:p>
    <w:p w14:paraId="78A6B389" w14:textId="77777777" w:rsidR="002055F7" w:rsidRPr="00311062" w:rsidRDefault="00AC1DA8" w:rsidP="00536663">
      <w:pPr>
        <w:spacing w:before="1320" w:after="240"/>
        <w:jc w:val="center"/>
        <w:rPr>
          <w:rFonts w:ascii="Arial Narrow" w:hAnsi="Arial Narrow" w:cs="Arial"/>
        </w:rPr>
      </w:pPr>
      <w:r w:rsidRPr="00311062">
        <w:rPr>
          <w:rFonts w:ascii="Arial Narrow" w:hAnsi="Arial Narrow" w:cs="Arial"/>
        </w:rPr>
        <w:t>F</w:t>
      </w:r>
      <w:r w:rsidR="00335F1E" w:rsidRPr="00311062">
        <w:rPr>
          <w:rFonts w:ascii="Arial Narrow" w:hAnsi="Arial Narrow" w:cs="Arial"/>
        </w:rPr>
        <w:t>do</w:t>
      </w:r>
      <w:r w:rsidRPr="00311062">
        <w:rPr>
          <w:rFonts w:ascii="Arial Narrow" w:hAnsi="Arial Narrow" w:cs="Arial"/>
        </w:rPr>
        <w:t>.: -------------------------------------</w:t>
      </w:r>
    </w:p>
    <w:sectPr w:rsidR="002055F7" w:rsidRPr="00311062" w:rsidSect="00AC1DA8">
      <w:headerReference w:type="default" r:id="rId8"/>
      <w:footerReference w:type="default" r:id="rId9"/>
      <w:pgSz w:w="11906" w:h="16838"/>
      <w:pgMar w:top="1797" w:right="1701"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3A69B" w14:textId="77777777" w:rsidR="00096B8C" w:rsidRDefault="00096B8C">
      <w:r>
        <w:separator/>
      </w:r>
    </w:p>
  </w:endnote>
  <w:endnote w:type="continuationSeparator" w:id="0">
    <w:p w14:paraId="17B7E688" w14:textId="77777777" w:rsidR="00096B8C" w:rsidRDefault="00096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6EBB" w14:textId="430A9E68" w:rsidR="00844C20" w:rsidRDefault="00F40802">
    <w:pPr>
      <w:pStyle w:val="Piedepgina"/>
      <w:jc w:val="right"/>
    </w:pPr>
    <w:r>
      <w:rPr>
        <w:rFonts w:ascii="Arial" w:hAnsi="Arial" w:cs="Arial"/>
        <w:sz w:val="16"/>
        <w:szCs w:val="16"/>
      </w:rPr>
      <w:t xml:space="preserve">Modelo: </w:t>
    </w:r>
    <w:r w:rsidR="00DF794C">
      <w:rPr>
        <w:rFonts w:ascii="Arial" w:hAnsi="Arial" w:cs="Arial"/>
        <w:sz w:val="16"/>
        <w:szCs w:val="16"/>
      </w:rPr>
      <w:t>2964FO</w:t>
    </w:r>
    <w:r w:rsidR="00BF1603">
      <w:rPr>
        <w:rFonts w:ascii="Arial" w:hAnsi="Arial" w:cs="Arial"/>
        <w:sz w:val="16"/>
        <w:szCs w:val="16"/>
      </w:rPr>
      <w:t>03</w:t>
    </w:r>
  </w:p>
  <w:p w14:paraId="647FF325" w14:textId="77777777" w:rsidR="00844C20" w:rsidRDefault="00844C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27A25" w14:textId="77777777" w:rsidR="00096B8C" w:rsidRDefault="00096B8C">
      <w:r>
        <w:separator/>
      </w:r>
    </w:p>
  </w:footnote>
  <w:footnote w:type="continuationSeparator" w:id="0">
    <w:p w14:paraId="13F785A6" w14:textId="77777777" w:rsidR="00096B8C" w:rsidRDefault="00096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7E826" w14:textId="77777777" w:rsidR="00886848" w:rsidRPr="00AC1DA8" w:rsidRDefault="00CA1D5E" w:rsidP="00AC1DA8">
    <w:pPr>
      <w:pStyle w:val="Encabezado"/>
    </w:pPr>
    <w:r w:rsidRPr="00BB056C">
      <w:rPr>
        <w:noProof/>
      </w:rPr>
      <w:drawing>
        <wp:inline distT="0" distB="0" distL="0" distR="0" wp14:anchorId="210251D8" wp14:editId="710A9831">
          <wp:extent cx="5400040" cy="639445"/>
          <wp:effectExtent l="0" t="0" r="0" b="8255"/>
          <wp:docPr id="1" name="Imagen 1" descr="\\Mam\mam\ALCAL016\GRP\DAF\AREA FEADER NO SIGC I\LOGOS\Logo FO cofinanci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m\mam\ALCAL016\GRP\DAF\AREA FEADER NO SIGC I\LOGOS\Logo FO cofinancia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394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C3F0F"/>
    <w:multiLevelType w:val="hybridMultilevel"/>
    <w:tmpl w:val="9CA8574C"/>
    <w:lvl w:ilvl="0" w:tplc="7C80B6CE">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CB5777A"/>
    <w:multiLevelType w:val="hybridMultilevel"/>
    <w:tmpl w:val="F4200B9A"/>
    <w:lvl w:ilvl="0" w:tplc="0C0A0001">
      <w:start w:val="4"/>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DBF"/>
    <w:rsid w:val="0005394B"/>
    <w:rsid w:val="00071176"/>
    <w:rsid w:val="000908FC"/>
    <w:rsid w:val="00092D8C"/>
    <w:rsid w:val="00096B8C"/>
    <w:rsid w:val="000C4C34"/>
    <w:rsid w:val="000E0DA3"/>
    <w:rsid w:val="000F6681"/>
    <w:rsid w:val="00103BF1"/>
    <w:rsid w:val="0010706E"/>
    <w:rsid w:val="00121E23"/>
    <w:rsid w:val="00172EF3"/>
    <w:rsid w:val="00177070"/>
    <w:rsid w:val="0019732E"/>
    <w:rsid w:val="00197595"/>
    <w:rsid w:val="001B3181"/>
    <w:rsid w:val="001F5687"/>
    <w:rsid w:val="001F589D"/>
    <w:rsid w:val="002055F7"/>
    <w:rsid w:val="00210B81"/>
    <w:rsid w:val="002327FB"/>
    <w:rsid w:val="00251370"/>
    <w:rsid w:val="00264EC7"/>
    <w:rsid w:val="00292133"/>
    <w:rsid w:val="002A3A6A"/>
    <w:rsid w:val="002B19ED"/>
    <w:rsid w:val="002F292A"/>
    <w:rsid w:val="00311062"/>
    <w:rsid w:val="00316E71"/>
    <w:rsid w:val="00317DDD"/>
    <w:rsid w:val="00320F3A"/>
    <w:rsid w:val="00322466"/>
    <w:rsid w:val="00335F1E"/>
    <w:rsid w:val="00345AD6"/>
    <w:rsid w:val="003643A7"/>
    <w:rsid w:val="003771F8"/>
    <w:rsid w:val="003A24E9"/>
    <w:rsid w:val="003C26B4"/>
    <w:rsid w:val="003E42E6"/>
    <w:rsid w:val="003E4A6C"/>
    <w:rsid w:val="003F11EB"/>
    <w:rsid w:val="003F7671"/>
    <w:rsid w:val="003F7BA9"/>
    <w:rsid w:val="00407515"/>
    <w:rsid w:val="0042541F"/>
    <w:rsid w:val="00441160"/>
    <w:rsid w:val="00461E8B"/>
    <w:rsid w:val="004A3902"/>
    <w:rsid w:val="004A42DB"/>
    <w:rsid w:val="004A5ABC"/>
    <w:rsid w:val="004D5359"/>
    <w:rsid w:val="004E1586"/>
    <w:rsid w:val="004E52E1"/>
    <w:rsid w:val="00536663"/>
    <w:rsid w:val="005632D7"/>
    <w:rsid w:val="005956F3"/>
    <w:rsid w:val="005D10F6"/>
    <w:rsid w:val="005F1924"/>
    <w:rsid w:val="00603E76"/>
    <w:rsid w:val="00660AE8"/>
    <w:rsid w:val="006615F8"/>
    <w:rsid w:val="00675E2B"/>
    <w:rsid w:val="006A2A01"/>
    <w:rsid w:val="006A3ED8"/>
    <w:rsid w:val="006B6540"/>
    <w:rsid w:val="006B703F"/>
    <w:rsid w:val="006D4D20"/>
    <w:rsid w:val="006E02F7"/>
    <w:rsid w:val="006E296D"/>
    <w:rsid w:val="006E31DD"/>
    <w:rsid w:val="006E565B"/>
    <w:rsid w:val="006F76C8"/>
    <w:rsid w:val="0071609F"/>
    <w:rsid w:val="00744429"/>
    <w:rsid w:val="00751947"/>
    <w:rsid w:val="00755055"/>
    <w:rsid w:val="00755C68"/>
    <w:rsid w:val="007570F9"/>
    <w:rsid w:val="007637C9"/>
    <w:rsid w:val="00782E83"/>
    <w:rsid w:val="007B34BF"/>
    <w:rsid w:val="0080468E"/>
    <w:rsid w:val="00810E3D"/>
    <w:rsid w:val="008278E2"/>
    <w:rsid w:val="008359C7"/>
    <w:rsid w:val="00837136"/>
    <w:rsid w:val="00840DEC"/>
    <w:rsid w:val="0084240A"/>
    <w:rsid w:val="00844C20"/>
    <w:rsid w:val="00862137"/>
    <w:rsid w:val="00865B1B"/>
    <w:rsid w:val="00867AF9"/>
    <w:rsid w:val="00886848"/>
    <w:rsid w:val="008908FC"/>
    <w:rsid w:val="00893ACE"/>
    <w:rsid w:val="008C0618"/>
    <w:rsid w:val="008F7D22"/>
    <w:rsid w:val="009007BF"/>
    <w:rsid w:val="00930C2C"/>
    <w:rsid w:val="0094640B"/>
    <w:rsid w:val="00963246"/>
    <w:rsid w:val="009D4F53"/>
    <w:rsid w:val="009D6CF9"/>
    <w:rsid w:val="009F3907"/>
    <w:rsid w:val="009F7EA6"/>
    <w:rsid w:val="00A24346"/>
    <w:rsid w:val="00A4046B"/>
    <w:rsid w:val="00A44510"/>
    <w:rsid w:val="00A52BA8"/>
    <w:rsid w:val="00A63AD4"/>
    <w:rsid w:val="00A84AB2"/>
    <w:rsid w:val="00A965B5"/>
    <w:rsid w:val="00AC1DA8"/>
    <w:rsid w:val="00AC4C50"/>
    <w:rsid w:val="00AC5CEA"/>
    <w:rsid w:val="00AC6E27"/>
    <w:rsid w:val="00B07779"/>
    <w:rsid w:val="00B119D6"/>
    <w:rsid w:val="00B335EF"/>
    <w:rsid w:val="00B90326"/>
    <w:rsid w:val="00B92268"/>
    <w:rsid w:val="00BB0DBF"/>
    <w:rsid w:val="00BC0CF7"/>
    <w:rsid w:val="00BE1FD5"/>
    <w:rsid w:val="00BF1603"/>
    <w:rsid w:val="00C03096"/>
    <w:rsid w:val="00C23F47"/>
    <w:rsid w:val="00C33D51"/>
    <w:rsid w:val="00C457D7"/>
    <w:rsid w:val="00C65186"/>
    <w:rsid w:val="00C72740"/>
    <w:rsid w:val="00C77971"/>
    <w:rsid w:val="00C82B37"/>
    <w:rsid w:val="00CA1D5E"/>
    <w:rsid w:val="00CC702C"/>
    <w:rsid w:val="00CF46EB"/>
    <w:rsid w:val="00D279B5"/>
    <w:rsid w:val="00D375CF"/>
    <w:rsid w:val="00D572ED"/>
    <w:rsid w:val="00D96700"/>
    <w:rsid w:val="00D97D6D"/>
    <w:rsid w:val="00DB4ACA"/>
    <w:rsid w:val="00DD6F63"/>
    <w:rsid w:val="00DE395F"/>
    <w:rsid w:val="00DF794C"/>
    <w:rsid w:val="00E01A14"/>
    <w:rsid w:val="00E2382B"/>
    <w:rsid w:val="00E4128D"/>
    <w:rsid w:val="00E70ED4"/>
    <w:rsid w:val="00EA5356"/>
    <w:rsid w:val="00EE1452"/>
    <w:rsid w:val="00F11D26"/>
    <w:rsid w:val="00F206DE"/>
    <w:rsid w:val="00F27349"/>
    <w:rsid w:val="00F4014A"/>
    <w:rsid w:val="00F40802"/>
    <w:rsid w:val="00F54220"/>
    <w:rsid w:val="00F5655C"/>
    <w:rsid w:val="00F61BA6"/>
    <w:rsid w:val="00F63B99"/>
    <w:rsid w:val="00F76D0D"/>
    <w:rsid w:val="00F8498C"/>
    <w:rsid w:val="00F84D15"/>
    <w:rsid w:val="00FA4DDC"/>
    <w:rsid w:val="00FB4183"/>
    <w:rsid w:val="00FD09F2"/>
    <w:rsid w:val="00FF41FC"/>
    <w:rsid w:val="00FF62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69ACBA8"/>
  <w15:chartTrackingRefBased/>
  <w15:docId w15:val="{7B7F742E-2269-4D8F-840E-0E4E1A57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C72740"/>
    <w:rPr>
      <w:rFonts w:ascii="Tahoma" w:hAnsi="Tahoma" w:cs="Tahoma"/>
      <w:sz w:val="16"/>
      <w:szCs w:val="16"/>
    </w:rPr>
  </w:style>
  <w:style w:type="table" w:styleId="Tablaconcuadrcula">
    <w:name w:val="Table Grid"/>
    <w:basedOn w:val="Tablanormal"/>
    <w:uiPriority w:val="39"/>
    <w:rsid w:val="00AC6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C65186"/>
    <w:pPr>
      <w:tabs>
        <w:tab w:val="center" w:pos="4252"/>
        <w:tab w:val="right" w:pos="8504"/>
      </w:tabs>
    </w:pPr>
  </w:style>
  <w:style w:type="paragraph" w:styleId="Piedepgina">
    <w:name w:val="footer"/>
    <w:basedOn w:val="Normal"/>
    <w:link w:val="PiedepginaCar"/>
    <w:uiPriority w:val="99"/>
    <w:rsid w:val="00C65186"/>
    <w:pPr>
      <w:tabs>
        <w:tab w:val="center" w:pos="4252"/>
        <w:tab w:val="right" w:pos="8504"/>
      </w:tabs>
    </w:pPr>
  </w:style>
  <w:style w:type="paragraph" w:customStyle="1" w:styleId="Rpido">
    <w:name w:val="Rápido _"/>
    <w:basedOn w:val="Normal"/>
    <w:rsid w:val="00C65186"/>
    <w:pPr>
      <w:widowControl w:val="0"/>
      <w:overflowPunct w:val="0"/>
      <w:autoSpaceDE w:val="0"/>
      <w:autoSpaceDN w:val="0"/>
      <w:adjustRightInd w:val="0"/>
      <w:ind w:left="1440" w:hanging="720"/>
      <w:textAlignment w:val="baseline"/>
    </w:pPr>
    <w:rPr>
      <w:sz w:val="20"/>
      <w:szCs w:val="20"/>
      <w:lang w:val="en-US"/>
    </w:rPr>
  </w:style>
  <w:style w:type="paragraph" w:customStyle="1" w:styleId="CarCar">
    <w:name w:val="Car Car"/>
    <w:basedOn w:val="Normal"/>
    <w:rsid w:val="00886848"/>
    <w:pPr>
      <w:spacing w:after="160" w:line="240" w:lineRule="exact"/>
    </w:pPr>
    <w:rPr>
      <w:rFonts w:ascii="Tahoma" w:hAnsi="Tahoma"/>
      <w:sz w:val="20"/>
      <w:szCs w:val="20"/>
      <w:lang w:val="en-US" w:eastAsia="en-US"/>
    </w:rPr>
  </w:style>
  <w:style w:type="character" w:customStyle="1" w:styleId="PiedepginaCar">
    <w:name w:val="Pie de página Car"/>
    <w:link w:val="Piedepgina"/>
    <w:uiPriority w:val="99"/>
    <w:rsid w:val="00844C20"/>
    <w:rPr>
      <w:sz w:val="24"/>
      <w:szCs w:val="24"/>
    </w:rPr>
  </w:style>
  <w:style w:type="character" w:styleId="Refdecomentario">
    <w:name w:val="annotation reference"/>
    <w:uiPriority w:val="99"/>
    <w:semiHidden/>
    <w:unhideWhenUsed/>
    <w:rsid w:val="00320F3A"/>
    <w:rPr>
      <w:sz w:val="16"/>
      <w:szCs w:val="16"/>
    </w:rPr>
  </w:style>
  <w:style w:type="paragraph" w:styleId="Textocomentario">
    <w:name w:val="annotation text"/>
    <w:basedOn w:val="Normal"/>
    <w:link w:val="TextocomentarioCar"/>
    <w:uiPriority w:val="99"/>
    <w:semiHidden/>
    <w:unhideWhenUsed/>
    <w:rsid w:val="00320F3A"/>
    <w:rPr>
      <w:sz w:val="20"/>
      <w:szCs w:val="20"/>
    </w:rPr>
  </w:style>
  <w:style w:type="character" w:customStyle="1" w:styleId="TextocomentarioCar">
    <w:name w:val="Texto comentario Car"/>
    <w:basedOn w:val="Fuentedeprrafopredeter"/>
    <w:link w:val="Textocomentario"/>
    <w:uiPriority w:val="99"/>
    <w:semiHidden/>
    <w:rsid w:val="00320F3A"/>
  </w:style>
  <w:style w:type="paragraph" w:styleId="Asuntodelcomentario">
    <w:name w:val="annotation subject"/>
    <w:basedOn w:val="Textocomentario"/>
    <w:next w:val="Textocomentario"/>
    <w:link w:val="AsuntodelcomentarioCar"/>
    <w:uiPriority w:val="99"/>
    <w:semiHidden/>
    <w:unhideWhenUsed/>
    <w:rsid w:val="00320F3A"/>
    <w:rPr>
      <w:b/>
      <w:bCs/>
    </w:rPr>
  </w:style>
  <w:style w:type="character" w:customStyle="1" w:styleId="AsuntodelcomentarioCar">
    <w:name w:val="Asunto del comentario Car"/>
    <w:link w:val="Asuntodelcomentario"/>
    <w:uiPriority w:val="99"/>
    <w:semiHidden/>
    <w:rsid w:val="00320F3A"/>
    <w:rPr>
      <w:b/>
      <w:bCs/>
    </w:rPr>
  </w:style>
  <w:style w:type="paragraph" w:styleId="Textonotapie">
    <w:name w:val="footnote text"/>
    <w:basedOn w:val="Normal"/>
    <w:link w:val="TextonotapieCar"/>
    <w:uiPriority w:val="99"/>
    <w:semiHidden/>
    <w:unhideWhenUsed/>
    <w:rsid w:val="00335F1E"/>
    <w:rPr>
      <w:sz w:val="20"/>
      <w:szCs w:val="20"/>
    </w:rPr>
  </w:style>
  <w:style w:type="character" w:customStyle="1" w:styleId="TextonotapieCar">
    <w:name w:val="Texto nota pie Car"/>
    <w:basedOn w:val="Fuentedeprrafopredeter"/>
    <w:link w:val="Textonotapie"/>
    <w:uiPriority w:val="99"/>
    <w:semiHidden/>
    <w:rsid w:val="00335F1E"/>
  </w:style>
  <w:style w:type="character" w:styleId="Refdenotaalpie">
    <w:name w:val="footnote reference"/>
    <w:basedOn w:val="Fuentedeprrafopredeter"/>
    <w:uiPriority w:val="99"/>
    <w:semiHidden/>
    <w:unhideWhenUsed/>
    <w:rsid w:val="00335F1E"/>
    <w:rPr>
      <w:vertAlign w:val="superscript"/>
    </w:rPr>
  </w:style>
  <w:style w:type="paragraph" w:customStyle="1" w:styleId="Notasalpie">
    <w:name w:val="Notas al pie"/>
    <w:basedOn w:val="Textonotapie"/>
    <w:link w:val="NotasalpieCar"/>
    <w:qFormat/>
    <w:rsid w:val="005956F3"/>
    <w:pPr>
      <w:widowControl w:val="0"/>
      <w:overflowPunct w:val="0"/>
      <w:autoSpaceDE w:val="0"/>
      <w:autoSpaceDN w:val="0"/>
      <w:adjustRightInd w:val="0"/>
      <w:jc w:val="both"/>
    </w:pPr>
    <w:rPr>
      <w:rFonts w:ascii="Arial Narrow" w:hAnsi="Arial Narrow"/>
      <w:sz w:val="18"/>
      <w:lang w:val="es-ES_tradnl"/>
    </w:rPr>
  </w:style>
  <w:style w:type="character" w:customStyle="1" w:styleId="NotasalpieCar">
    <w:name w:val="Notas al pie Car"/>
    <w:basedOn w:val="TextonotapieCar"/>
    <w:link w:val="Notasalpie"/>
    <w:rsid w:val="005956F3"/>
    <w:rPr>
      <w:rFonts w:ascii="Arial Narrow" w:hAnsi="Arial Narrow"/>
      <w:sz w:val="18"/>
      <w:lang w:val="es-ES_tradnl"/>
    </w:rPr>
  </w:style>
  <w:style w:type="paragraph" w:styleId="Prrafodelista">
    <w:name w:val="List Paragraph"/>
    <w:basedOn w:val="Normal"/>
    <w:uiPriority w:val="34"/>
    <w:qFormat/>
    <w:rsid w:val="00893ACE"/>
    <w:pPr>
      <w:ind w:left="720"/>
      <w:contextualSpacing/>
    </w:pPr>
  </w:style>
  <w:style w:type="paragraph" w:styleId="Revisin">
    <w:name w:val="Revision"/>
    <w:hidden/>
    <w:uiPriority w:val="99"/>
    <w:semiHidden/>
    <w:rsid w:val="00DF79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80319">
      <w:bodyDiv w:val="1"/>
      <w:marLeft w:val="0"/>
      <w:marRight w:val="0"/>
      <w:marTop w:val="0"/>
      <w:marBottom w:val="0"/>
      <w:divBdr>
        <w:top w:val="none" w:sz="0" w:space="0" w:color="auto"/>
        <w:left w:val="none" w:sz="0" w:space="0" w:color="auto"/>
        <w:bottom w:val="none" w:sz="0" w:space="0" w:color="auto"/>
        <w:right w:val="none" w:sz="0" w:space="0" w:color="auto"/>
      </w:divBdr>
      <w:divsChild>
        <w:div w:id="1783837340">
          <w:marLeft w:val="0"/>
          <w:marRight w:val="0"/>
          <w:marTop w:val="0"/>
          <w:marBottom w:val="0"/>
          <w:divBdr>
            <w:top w:val="none" w:sz="0" w:space="0" w:color="auto"/>
            <w:left w:val="none" w:sz="0" w:space="0" w:color="auto"/>
            <w:bottom w:val="none" w:sz="0" w:space="0" w:color="auto"/>
            <w:right w:val="none" w:sz="0" w:space="0" w:color="auto"/>
          </w:divBdr>
        </w:div>
      </w:divsChild>
    </w:div>
    <w:div w:id="1976718956">
      <w:bodyDiv w:val="1"/>
      <w:marLeft w:val="0"/>
      <w:marRight w:val="0"/>
      <w:marTop w:val="0"/>
      <w:marBottom w:val="0"/>
      <w:divBdr>
        <w:top w:val="none" w:sz="0" w:space="0" w:color="auto"/>
        <w:left w:val="none" w:sz="0" w:space="0" w:color="auto"/>
        <w:bottom w:val="none" w:sz="0" w:space="0" w:color="auto"/>
        <w:right w:val="none" w:sz="0" w:space="0" w:color="auto"/>
      </w:divBdr>
      <w:divsChild>
        <w:div w:id="2129084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8CE53-D838-4CDE-9AAE-8FCF719EF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2</Pages>
  <Words>410</Words>
  <Characters>2839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EMPRESA:_______________________________</vt:lpstr>
    </vt:vector>
  </TitlesOfParts>
  <Company>Comunidad de Madrid</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EMPRESA:_______________________________</dc:title>
  <dc:subject/>
  <dc:creator>Rocío Rodríguez Enguita</dc:creator>
  <cp:keywords/>
  <dc:description/>
  <cp:lastModifiedBy>SAL APARICIO, JAVIER JOSE</cp:lastModifiedBy>
  <cp:revision>59</cp:revision>
  <cp:lastPrinted>2016-07-18T11:13:00Z</cp:lastPrinted>
  <dcterms:created xsi:type="dcterms:W3CDTF">2024-01-15T10:25:00Z</dcterms:created>
  <dcterms:modified xsi:type="dcterms:W3CDTF">2026-02-02T12:10:00Z</dcterms:modified>
</cp:coreProperties>
</file>