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A3" w:rsidRPr="00B36FA3" w:rsidRDefault="00654112" w:rsidP="00B36FA3">
      <w:pPr>
        <w:spacing w:after="38"/>
        <w:ind w:left="709" w:right="-28"/>
        <w:jc w:val="center"/>
        <w:rPr>
          <w:rFonts w:ascii="Arial" w:eastAsia="Arial" w:hAnsi="Arial" w:cs="Arial"/>
          <w:b/>
          <w:color w:val="181818"/>
        </w:rPr>
      </w:pPr>
      <w:r>
        <w:rPr>
          <w:rFonts w:ascii="Arial" w:eastAsia="Arial" w:hAnsi="Arial" w:cs="Arial"/>
          <w:b/>
          <w:color w:val="181818"/>
        </w:rPr>
        <w:t xml:space="preserve">ANEXO </w:t>
      </w:r>
      <w:r w:rsidR="00A663CF">
        <w:rPr>
          <w:rFonts w:ascii="Arial" w:eastAsia="Arial" w:hAnsi="Arial" w:cs="Arial"/>
          <w:b/>
          <w:color w:val="181818"/>
        </w:rPr>
        <w:t>V</w:t>
      </w:r>
    </w:p>
    <w:p w:rsidR="00B36FA3" w:rsidRPr="00B36FA3" w:rsidRDefault="00B36FA3" w:rsidP="00B36FA3">
      <w:pPr>
        <w:spacing w:after="38"/>
        <w:ind w:left="709" w:right="-28"/>
        <w:jc w:val="both"/>
        <w:rPr>
          <w:rFonts w:ascii="Arial" w:eastAsia="Arial" w:hAnsi="Arial" w:cs="Arial"/>
          <w:b/>
          <w:color w:val="181818"/>
        </w:rPr>
      </w:pPr>
      <w:r w:rsidRPr="00B36FA3">
        <w:rPr>
          <w:rFonts w:ascii="Arial" w:eastAsia="Arial" w:hAnsi="Arial" w:cs="Arial"/>
          <w:b/>
          <w:color w:val="181818"/>
        </w:rPr>
        <w:t xml:space="preserve">  </w:t>
      </w:r>
    </w:p>
    <w:p w:rsidR="00654112" w:rsidRDefault="00654112" w:rsidP="00654112">
      <w:pPr>
        <w:spacing w:after="158"/>
        <w:ind w:right="63"/>
        <w:jc w:val="center"/>
      </w:pPr>
      <w:r>
        <w:rPr>
          <w:rFonts w:ascii="Arial" w:eastAsia="Arial" w:hAnsi="Arial" w:cs="Arial"/>
          <w:b/>
          <w:color w:val="0F0F0F"/>
        </w:rPr>
        <w:t>DECLARACIÓN DE AUSENCIA DE CONFLICTO DE INTERESES (DACI</w:t>
      </w:r>
      <w:r>
        <w:rPr>
          <w:rFonts w:ascii="Arial" w:eastAsia="Arial" w:hAnsi="Arial" w:cs="Arial"/>
          <w:i/>
          <w:color w:val="0F0F0F"/>
          <w:sz w:val="20"/>
        </w:rPr>
        <w:t xml:space="preserve">) </w:t>
      </w:r>
    </w:p>
    <w:p w:rsidR="00B36FA3" w:rsidRPr="00B36FA3" w:rsidRDefault="00B36FA3" w:rsidP="00B36FA3">
      <w:pPr>
        <w:spacing w:after="38"/>
        <w:ind w:left="709" w:right="-28"/>
        <w:jc w:val="both"/>
        <w:rPr>
          <w:rFonts w:ascii="Arial" w:hAnsi="Arial" w:cs="Arial"/>
        </w:rPr>
      </w:pPr>
    </w:p>
    <w:p w:rsidR="00B36FA3" w:rsidRPr="00B36FA3" w:rsidRDefault="007828AD" w:rsidP="000C1C56">
      <w:pPr>
        <w:spacing w:after="0"/>
        <w:ind w:left="709" w:right="-28"/>
        <w:jc w:val="both"/>
        <w:rPr>
          <w:rFonts w:ascii="Arial" w:hAnsi="Arial" w:cs="Arial"/>
        </w:rPr>
      </w:pPr>
      <w:bookmarkStart w:id="0" w:name="_GoBack"/>
      <w:r w:rsidRPr="007828AD">
        <w:rPr>
          <w:rFonts w:ascii="Arial" w:eastAsia="Arial" w:hAnsi="Arial" w:cs="Arial"/>
          <w:b/>
        </w:rPr>
        <w:t>Convocatoria de ayudas destinadas a proyectos de inversión dentro del Plan de impulso de la sostenibilidad y competitividad de la agricultura y la ganadería (III) en el Marco del Plan de Recuperación, Transformación y Resiliencia (PRTR)-Financiado por la Unión Europea-Next Generation (C</w:t>
      </w:r>
      <w:proofErr w:type="gramStart"/>
      <w:r w:rsidRPr="007828AD">
        <w:rPr>
          <w:rFonts w:ascii="Arial" w:eastAsia="Arial" w:hAnsi="Arial" w:cs="Arial"/>
          <w:b/>
        </w:rPr>
        <w:t>3.I</w:t>
      </w:r>
      <w:proofErr w:type="gramEnd"/>
      <w:r w:rsidRPr="007828AD">
        <w:rPr>
          <w:rFonts w:ascii="Arial" w:eastAsia="Arial" w:hAnsi="Arial" w:cs="Arial"/>
          <w:b/>
        </w:rPr>
        <w:t>4)</w:t>
      </w:r>
    </w:p>
    <w:bookmarkEnd w:id="0"/>
    <w:p w:rsidR="00B36FA3" w:rsidRPr="00B36FA3" w:rsidRDefault="00B36FA3" w:rsidP="00B36FA3">
      <w:pPr>
        <w:spacing w:after="0"/>
        <w:ind w:left="709" w:right="-28"/>
        <w:jc w:val="both"/>
        <w:rPr>
          <w:rFonts w:ascii="Arial" w:hAnsi="Arial" w:cs="Arial"/>
        </w:rPr>
      </w:pPr>
      <w:r w:rsidRPr="00B36FA3">
        <w:rPr>
          <w:rFonts w:ascii="Arial" w:hAnsi="Arial" w:cs="Arial"/>
        </w:rPr>
        <w:t xml:space="preserve"> </w:t>
      </w:r>
    </w:p>
    <w:p w:rsidR="00B36FA3" w:rsidRPr="00B36FA3" w:rsidRDefault="00B36FA3" w:rsidP="00B36FA3">
      <w:pPr>
        <w:spacing w:after="0"/>
        <w:ind w:left="709" w:right="-28"/>
        <w:jc w:val="both"/>
        <w:rPr>
          <w:rFonts w:ascii="Arial" w:hAnsi="Arial" w:cs="Arial"/>
        </w:rPr>
      </w:pPr>
      <w:r w:rsidRPr="00B36FA3">
        <w:rPr>
          <w:rFonts w:ascii="Arial" w:hAnsi="Arial" w:cs="Arial"/>
        </w:rPr>
        <w:t xml:space="preserve"> </w:t>
      </w:r>
    </w:p>
    <w:p w:rsidR="00654112" w:rsidRPr="00654112" w:rsidRDefault="00654112" w:rsidP="006626A5">
      <w:pPr>
        <w:spacing w:after="53"/>
        <w:ind w:left="709" w:right="-28"/>
        <w:jc w:val="both"/>
        <w:rPr>
          <w:rFonts w:ascii="Arial" w:hAnsi="Arial" w:cs="Arial"/>
        </w:rPr>
      </w:pPr>
      <w:r>
        <w:rPr>
          <w:rFonts w:ascii="Arial" w:hAnsi="Arial" w:cs="Arial"/>
        </w:rPr>
        <w:t>D/Dª</w:t>
      </w:r>
      <w:r w:rsidRPr="00654112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</w:t>
      </w:r>
      <w:r w:rsidR="006626A5"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…</w:t>
      </w:r>
      <w:r w:rsidR="006626A5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…………., con NIF: ……….</w:t>
      </w:r>
      <w:r w:rsidRPr="00654112">
        <w:rPr>
          <w:rFonts w:ascii="Arial" w:hAnsi="Arial" w:cs="Arial"/>
        </w:rPr>
        <w:t xml:space="preserve">………, en </w:t>
      </w:r>
      <w:r w:rsidR="00E35510">
        <w:rPr>
          <w:rFonts w:ascii="Arial" w:hAnsi="Arial" w:cs="Arial"/>
        </w:rPr>
        <w:t>representación</w:t>
      </w:r>
      <w:r w:rsidR="00911F1A">
        <w:rPr>
          <w:rFonts w:ascii="Arial" w:hAnsi="Arial" w:cs="Arial"/>
        </w:rPr>
        <w:t xml:space="preserve"> legal de la </w:t>
      </w:r>
      <w:r w:rsidRPr="00654112">
        <w:rPr>
          <w:rFonts w:ascii="Arial" w:hAnsi="Arial" w:cs="Arial"/>
        </w:rPr>
        <w:t>entidad</w:t>
      </w:r>
      <w:r w:rsidR="006626A5">
        <w:rPr>
          <w:rFonts w:ascii="Arial" w:hAnsi="Arial" w:cs="Arial"/>
        </w:rPr>
        <w:t xml:space="preserve"> ……………………………………………………………………….………….</w:t>
      </w:r>
      <w:r w:rsidRPr="00654112">
        <w:rPr>
          <w:rFonts w:ascii="Arial" w:hAnsi="Arial" w:cs="Arial"/>
        </w:rPr>
        <w:t xml:space="preserve">, con CIF: </w:t>
      </w:r>
      <w:r>
        <w:rPr>
          <w:rFonts w:ascii="Arial" w:hAnsi="Arial" w:cs="Arial"/>
        </w:rPr>
        <w:t>…….………..</w:t>
      </w:r>
      <w:r w:rsidR="006626A5">
        <w:rPr>
          <w:rFonts w:ascii="Arial" w:hAnsi="Arial" w:cs="Arial"/>
        </w:rPr>
        <w:t xml:space="preserve">, y domicilio fiscal en </w:t>
      </w:r>
      <w:r w:rsidRPr="00654112">
        <w:rPr>
          <w:rFonts w:ascii="Arial" w:hAnsi="Arial" w:cs="Arial"/>
        </w:rPr>
        <w:t>…………………………………………………, beneficiaria de las ayudas</w:t>
      </w:r>
      <w:r w:rsidR="00911F1A">
        <w:rPr>
          <w:rFonts w:ascii="Arial" w:hAnsi="Arial" w:cs="Arial"/>
        </w:rPr>
        <w:t xml:space="preserve"> arriba referenciadas</w:t>
      </w:r>
      <w:r w:rsidRPr="00654112">
        <w:rPr>
          <w:rFonts w:ascii="Arial" w:hAnsi="Arial" w:cs="Arial"/>
        </w:rPr>
        <w:t xml:space="preserve">, declara: </w:t>
      </w:r>
    </w:p>
    <w:p w:rsidR="00654112" w:rsidRPr="00654112" w:rsidRDefault="00654112" w:rsidP="00654112">
      <w:pPr>
        <w:spacing w:after="53"/>
        <w:ind w:left="709" w:right="-28"/>
        <w:jc w:val="both"/>
        <w:rPr>
          <w:rFonts w:ascii="Arial" w:hAnsi="Arial" w:cs="Arial"/>
        </w:rPr>
      </w:pPr>
      <w:r w:rsidRPr="00654112">
        <w:rPr>
          <w:rFonts w:ascii="Arial" w:hAnsi="Arial" w:cs="Arial"/>
        </w:rPr>
        <w:t xml:space="preserve"> </w:t>
      </w:r>
    </w:p>
    <w:p w:rsidR="00654112" w:rsidRDefault="00654112" w:rsidP="00654112">
      <w:pPr>
        <w:spacing w:after="53"/>
        <w:ind w:left="709" w:right="-28"/>
        <w:jc w:val="both"/>
        <w:rPr>
          <w:rFonts w:ascii="Arial" w:hAnsi="Arial" w:cs="Arial"/>
        </w:rPr>
      </w:pPr>
      <w:r w:rsidRPr="00654112">
        <w:rPr>
          <w:rFonts w:ascii="Arial" w:hAnsi="Arial" w:cs="Arial"/>
          <w:b/>
        </w:rPr>
        <w:t>Primero</w:t>
      </w:r>
      <w:r w:rsidRPr="00654112">
        <w:rPr>
          <w:rFonts w:ascii="Arial" w:hAnsi="Arial" w:cs="Arial"/>
        </w:rPr>
        <w:t xml:space="preserve">. Estar </w:t>
      </w:r>
      <w:r w:rsidR="00911F1A">
        <w:rPr>
          <w:rFonts w:ascii="Arial" w:hAnsi="Arial" w:cs="Arial"/>
        </w:rPr>
        <w:t>informad</w:t>
      </w:r>
      <w:r w:rsidR="00C13B28">
        <w:rPr>
          <w:rFonts w:ascii="Arial" w:hAnsi="Arial" w:cs="Arial"/>
        </w:rPr>
        <w:t>o</w:t>
      </w:r>
      <w:r w:rsidRPr="00654112">
        <w:rPr>
          <w:rFonts w:ascii="Arial" w:hAnsi="Arial" w:cs="Arial"/>
        </w:rPr>
        <w:t xml:space="preserve"> de lo siguiente: </w:t>
      </w:r>
    </w:p>
    <w:p w:rsidR="00425773" w:rsidRDefault="00425773" w:rsidP="00425773">
      <w:pPr>
        <w:spacing w:after="0"/>
        <w:ind w:left="1134" w:hanging="425"/>
        <w:jc w:val="both"/>
        <w:rPr>
          <w:rFonts w:ascii="Arial" w:hAnsi="Arial" w:cs="Arial"/>
        </w:rPr>
      </w:pPr>
    </w:p>
    <w:p w:rsidR="00654112" w:rsidRPr="00654112" w:rsidRDefault="00654112" w:rsidP="00425773">
      <w:pPr>
        <w:spacing w:after="0"/>
        <w:ind w:left="1134" w:hanging="425"/>
        <w:jc w:val="both"/>
        <w:rPr>
          <w:rFonts w:ascii="Arial" w:hAnsi="Arial" w:cs="Arial"/>
        </w:rPr>
      </w:pPr>
      <w:r w:rsidRPr="00654112">
        <w:rPr>
          <w:rFonts w:ascii="Arial" w:hAnsi="Arial" w:cs="Arial"/>
        </w:rPr>
        <w:t>1.</w:t>
      </w:r>
      <w:r w:rsidRPr="00654112">
        <w:rPr>
          <w:rFonts w:ascii="Arial" w:hAnsi="Arial" w:cs="Arial"/>
        </w:rPr>
        <w:tab/>
        <w:t xml:space="preserve">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 </w:t>
      </w:r>
    </w:p>
    <w:p w:rsidR="00654112" w:rsidRPr="00654112" w:rsidRDefault="00654112" w:rsidP="00425773">
      <w:pPr>
        <w:spacing w:after="0"/>
        <w:ind w:left="1134" w:hanging="425"/>
        <w:jc w:val="both"/>
        <w:rPr>
          <w:rFonts w:ascii="Arial" w:hAnsi="Arial" w:cs="Arial"/>
        </w:rPr>
      </w:pPr>
      <w:r w:rsidRPr="00654112">
        <w:rPr>
          <w:rFonts w:ascii="Arial" w:hAnsi="Arial" w:cs="Arial"/>
        </w:rPr>
        <w:t xml:space="preserve"> </w:t>
      </w:r>
    </w:p>
    <w:p w:rsidR="00654112" w:rsidRPr="00654112" w:rsidRDefault="00654112" w:rsidP="00425773">
      <w:pPr>
        <w:spacing w:after="0"/>
        <w:ind w:left="1134" w:hanging="425"/>
        <w:jc w:val="both"/>
        <w:rPr>
          <w:rFonts w:ascii="Arial" w:hAnsi="Arial" w:cs="Arial"/>
        </w:rPr>
      </w:pPr>
      <w:r w:rsidRPr="00654112">
        <w:rPr>
          <w:rFonts w:ascii="Arial" w:hAnsi="Arial" w:cs="Arial"/>
        </w:rPr>
        <w:t>2.</w:t>
      </w:r>
      <w:r w:rsidRPr="00654112">
        <w:rPr>
          <w:rFonts w:ascii="Arial" w:hAnsi="Arial" w:cs="Arial"/>
        </w:rPr>
        <w:tab/>
        <w:t xml:space="preserve"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 </w:t>
      </w:r>
    </w:p>
    <w:p w:rsidR="00654112" w:rsidRPr="00654112" w:rsidRDefault="00654112" w:rsidP="00425773">
      <w:pPr>
        <w:spacing w:after="0"/>
        <w:ind w:left="1134" w:hanging="425"/>
        <w:jc w:val="both"/>
        <w:rPr>
          <w:rFonts w:ascii="Arial" w:hAnsi="Arial" w:cs="Arial"/>
        </w:rPr>
      </w:pPr>
      <w:r w:rsidRPr="00654112">
        <w:rPr>
          <w:rFonts w:ascii="Arial" w:hAnsi="Arial" w:cs="Arial"/>
        </w:rPr>
        <w:t xml:space="preserve"> </w:t>
      </w:r>
    </w:p>
    <w:p w:rsidR="00654112" w:rsidRPr="00654112" w:rsidRDefault="00654112" w:rsidP="00425773">
      <w:pPr>
        <w:spacing w:after="0"/>
        <w:ind w:left="1134" w:hanging="425"/>
        <w:jc w:val="both"/>
        <w:rPr>
          <w:rFonts w:ascii="Arial" w:hAnsi="Arial" w:cs="Arial"/>
        </w:rPr>
      </w:pPr>
      <w:r w:rsidRPr="00654112">
        <w:rPr>
          <w:rFonts w:ascii="Arial" w:hAnsi="Arial" w:cs="Arial"/>
        </w:rPr>
        <w:t xml:space="preserve"> </w:t>
      </w:r>
    </w:p>
    <w:p w:rsidR="00654112" w:rsidRPr="00654112" w:rsidRDefault="00654112" w:rsidP="00425773">
      <w:pPr>
        <w:spacing w:after="0"/>
        <w:ind w:left="1134" w:hanging="425"/>
        <w:jc w:val="both"/>
        <w:rPr>
          <w:rFonts w:ascii="Arial" w:hAnsi="Arial" w:cs="Arial"/>
        </w:rPr>
      </w:pPr>
      <w:r w:rsidRPr="00654112">
        <w:rPr>
          <w:rFonts w:ascii="Arial" w:hAnsi="Arial" w:cs="Arial"/>
        </w:rPr>
        <w:t>3.</w:t>
      </w:r>
      <w:r w:rsidRPr="00654112">
        <w:rPr>
          <w:rFonts w:ascii="Arial" w:hAnsi="Arial" w:cs="Arial"/>
        </w:rPr>
        <w:tab/>
        <w:t xml:space="preserve">Que el artículo 23 «Abstención», de la Ley 40/2015, de 1 octubre, de Régimen Jurídico del Sector Público, establece que deberán abstenerse de intervenir en el procedimiento las autoridades y el personal al servicio de las Administraciones en quienes se den algunas de las circunstancias señaladas en el apartado siguiente, siendo éstas: </w:t>
      </w:r>
    </w:p>
    <w:p w:rsidR="00654112" w:rsidRPr="00654112" w:rsidRDefault="00654112" w:rsidP="00425773">
      <w:pPr>
        <w:spacing w:after="0"/>
        <w:ind w:left="1134" w:hanging="425"/>
        <w:jc w:val="both"/>
        <w:rPr>
          <w:rFonts w:ascii="Arial" w:hAnsi="Arial" w:cs="Arial"/>
        </w:rPr>
      </w:pPr>
      <w:r w:rsidRPr="00654112">
        <w:rPr>
          <w:rFonts w:ascii="Arial" w:hAnsi="Arial" w:cs="Arial"/>
        </w:rPr>
        <w:t xml:space="preserve"> </w:t>
      </w:r>
    </w:p>
    <w:p w:rsidR="00654112" w:rsidRPr="00654112" w:rsidRDefault="00654112" w:rsidP="00425773">
      <w:pPr>
        <w:spacing w:after="0"/>
        <w:ind w:left="1701" w:hanging="426"/>
        <w:jc w:val="both"/>
        <w:rPr>
          <w:rFonts w:ascii="Arial" w:hAnsi="Arial" w:cs="Arial"/>
        </w:rPr>
      </w:pPr>
      <w:r w:rsidRPr="00654112">
        <w:rPr>
          <w:rFonts w:ascii="Arial" w:hAnsi="Arial" w:cs="Arial"/>
        </w:rPr>
        <w:t>a)</w:t>
      </w:r>
      <w:r w:rsidRPr="00654112">
        <w:rPr>
          <w:rFonts w:ascii="Arial" w:hAnsi="Arial" w:cs="Arial"/>
        </w:rPr>
        <w:tab/>
        <w:t xml:space="preserve">Tener interés personal en el asunto de que se trate o en otro en cuya resolución pudiera influir la de aquél; ser administrador de sociedad o entidad interesada, o tener cuestión litigiosa pendiente con algún interesado. </w:t>
      </w:r>
    </w:p>
    <w:p w:rsidR="00654112" w:rsidRPr="00654112" w:rsidRDefault="00654112" w:rsidP="00425773">
      <w:pPr>
        <w:spacing w:after="0"/>
        <w:ind w:left="1701" w:hanging="426"/>
        <w:jc w:val="both"/>
        <w:rPr>
          <w:rFonts w:ascii="Arial" w:hAnsi="Arial" w:cs="Arial"/>
        </w:rPr>
      </w:pPr>
      <w:r w:rsidRPr="00654112">
        <w:rPr>
          <w:rFonts w:ascii="Arial" w:hAnsi="Arial" w:cs="Arial"/>
        </w:rPr>
        <w:t xml:space="preserve"> </w:t>
      </w:r>
    </w:p>
    <w:p w:rsidR="00654112" w:rsidRPr="00654112" w:rsidRDefault="00654112" w:rsidP="00425773">
      <w:pPr>
        <w:spacing w:after="0"/>
        <w:ind w:left="1701" w:hanging="426"/>
        <w:jc w:val="both"/>
        <w:rPr>
          <w:rFonts w:ascii="Arial" w:hAnsi="Arial" w:cs="Arial"/>
        </w:rPr>
      </w:pPr>
      <w:r w:rsidRPr="00654112">
        <w:rPr>
          <w:rFonts w:ascii="Arial" w:hAnsi="Arial" w:cs="Arial"/>
        </w:rPr>
        <w:t>b)</w:t>
      </w:r>
      <w:r w:rsidRPr="00654112">
        <w:rPr>
          <w:rFonts w:ascii="Arial" w:hAnsi="Arial" w:cs="Arial"/>
        </w:rPr>
        <w:tab/>
        <w:t>Tener un vínculo matrimonial o situación de hecho</w:t>
      </w:r>
      <w:r w:rsidR="00911F1A">
        <w:rPr>
          <w:rFonts w:ascii="Arial" w:hAnsi="Arial" w:cs="Arial"/>
        </w:rPr>
        <w:t xml:space="preserve"> asimilable y el parentesco de </w:t>
      </w:r>
      <w:r w:rsidRPr="00654112">
        <w:rPr>
          <w:rFonts w:ascii="Arial" w:hAnsi="Arial" w:cs="Arial"/>
        </w:rPr>
        <w:t xml:space="preserve">consanguinidad dentro del cuarto grado o de afinidad dentro:  del segundo, con cualquiera de los interesados, con los administradores de entidades o sociedades interesadas y también con los asesores, representantes legales o mandatarios </w:t>
      </w:r>
      <w:r w:rsidRPr="00654112">
        <w:rPr>
          <w:rFonts w:ascii="Arial" w:hAnsi="Arial" w:cs="Arial"/>
        </w:rPr>
        <w:lastRenderedPageBreak/>
        <w:t xml:space="preserve">que intervengan en el procedimiento, así como compartir despacho profesional o estar asociado con éstos para el asesoramiento, la representación o el mandato.  </w:t>
      </w:r>
    </w:p>
    <w:p w:rsidR="00654112" w:rsidRPr="00654112" w:rsidRDefault="00654112" w:rsidP="00425773">
      <w:pPr>
        <w:spacing w:after="0"/>
        <w:ind w:left="1701" w:hanging="426"/>
        <w:jc w:val="both"/>
        <w:rPr>
          <w:rFonts w:ascii="Arial" w:hAnsi="Arial" w:cs="Arial"/>
        </w:rPr>
      </w:pPr>
      <w:r w:rsidRPr="00654112">
        <w:rPr>
          <w:rFonts w:ascii="Arial" w:hAnsi="Arial" w:cs="Arial"/>
        </w:rPr>
        <w:t xml:space="preserve"> </w:t>
      </w:r>
    </w:p>
    <w:p w:rsidR="00654112" w:rsidRPr="00654112" w:rsidRDefault="00654112" w:rsidP="00425773">
      <w:pPr>
        <w:spacing w:after="0"/>
        <w:ind w:left="1701" w:hanging="426"/>
        <w:jc w:val="both"/>
        <w:rPr>
          <w:rFonts w:ascii="Arial" w:hAnsi="Arial" w:cs="Arial"/>
        </w:rPr>
      </w:pPr>
      <w:r w:rsidRPr="00654112">
        <w:rPr>
          <w:rFonts w:ascii="Arial" w:hAnsi="Arial" w:cs="Arial"/>
        </w:rPr>
        <w:t>c)</w:t>
      </w:r>
      <w:r w:rsidRPr="00654112">
        <w:rPr>
          <w:rFonts w:ascii="Arial" w:hAnsi="Arial" w:cs="Arial"/>
        </w:rPr>
        <w:tab/>
        <w:t xml:space="preserve">Tener amistad íntima o enemistad manifiesta con alguna de las personas mencionadas en el apartado anterior. </w:t>
      </w:r>
    </w:p>
    <w:p w:rsidR="00654112" w:rsidRPr="00654112" w:rsidRDefault="00654112" w:rsidP="00425773">
      <w:pPr>
        <w:spacing w:after="0"/>
        <w:ind w:left="1701" w:hanging="426"/>
        <w:jc w:val="both"/>
        <w:rPr>
          <w:rFonts w:ascii="Arial" w:hAnsi="Arial" w:cs="Arial"/>
        </w:rPr>
      </w:pPr>
      <w:r w:rsidRPr="00654112">
        <w:rPr>
          <w:rFonts w:ascii="Arial" w:hAnsi="Arial" w:cs="Arial"/>
        </w:rPr>
        <w:t xml:space="preserve"> </w:t>
      </w:r>
    </w:p>
    <w:p w:rsidR="00654112" w:rsidRPr="00654112" w:rsidRDefault="00654112" w:rsidP="00425773">
      <w:pPr>
        <w:spacing w:after="0"/>
        <w:ind w:left="1701" w:hanging="426"/>
        <w:jc w:val="both"/>
        <w:rPr>
          <w:rFonts w:ascii="Arial" w:hAnsi="Arial" w:cs="Arial"/>
        </w:rPr>
      </w:pPr>
      <w:r w:rsidRPr="00654112">
        <w:rPr>
          <w:rFonts w:ascii="Arial" w:hAnsi="Arial" w:cs="Arial"/>
        </w:rPr>
        <w:t>d)</w:t>
      </w:r>
      <w:r w:rsidRPr="00654112">
        <w:rPr>
          <w:rFonts w:ascii="Arial" w:hAnsi="Arial" w:cs="Arial"/>
        </w:rPr>
        <w:tab/>
        <w:t>Haber intervenido como perito o como testigo en el procedimiento de que se</w:t>
      </w:r>
      <w:r w:rsidR="00911F1A">
        <w:rPr>
          <w:rFonts w:ascii="Arial" w:hAnsi="Arial" w:cs="Arial"/>
        </w:rPr>
        <w:t xml:space="preserve"> </w:t>
      </w:r>
      <w:r w:rsidRPr="00654112">
        <w:rPr>
          <w:rFonts w:ascii="Arial" w:hAnsi="Arial" w:cs="Arial"/>
        </w:rPr>
        <w:t xml:space="preserve">trate. </w:t>
      </w:r>
    </w:p>
    <w:p w:rsidR="00654112" w:rsidRPr="00654112" w:rsidRDefault="00654112" w:rsidP="00425773">
      <w:pPr>
        <w:spacing w:after="0"/>
        <w:ind w:left="1701" w:hanging="426"/>
        <w:jc w:val="both"/>
        <w:rPr>
          <w:rFonts w:ascii="Arial" w:hAnsi="Arial" w:cs="Arial"/>
        </w:rPr>
      </w:pPr>
      <w:r w:rsidRPr="00654112">
        <w:rPr>
          <w:rFonts w:ascii="Arial" w:hAnsi="Arial" w:cs="Arial"/>
        </w:rPr>
        <w:t xml:space="preserve"> </w:t>
      </w:r>
    </w:p>
    <w:p w:rsidR="00654112" w:rsidRPr="00654112" w:rsidRDefault="00654112" w:rsidP="00425773">
      <w:pPr>
        <w:spacing w:after="0"/>
        <w:ind w:left="1701" w:hanging="426"/>
        <w:jc w:val="both"/>
        <w:rPr>
          <w:rFonts w:ascii="Arial" w:hAnsi="Arial" w:cs="Arial"/>
        </w:rPr>
      </w:pPr>
      <w:r w:rsidRPr="00654112">
        <w:rPr>
          <w:rFonts w:ascii="Arial" w:hAnsi="Arial" w:cs="Arial"/>
        </w:rPr>
        <w:t>e)</w:t>
      </w:r>
      <w:r w:rsidRPr="00654112">
        <w:rPr>
          <w:rFonts w:ascii="Arial" w:hAnsi="Arial" w:cs="Arial"/>
        </w:rPr>
        <w:tab/>
        <w:t xml:space="preserve">Tener relación de servicio con persona natural o jurídica interesada directamente en el asunto, o haberle prestado en los dos últimos años servicios profesionales de cualquier tipo y en cualquier circunstancia o lugar. </w:t>
      </w:r>
    </w:p>
    <w:p w:rsidR="00654112" w:rsidRPr="00654112" w:rsidRDefault="00654112" w:rsidP="00425773">
      <w:pPr>
        <w:spacing w:after="0"/>
        <w:ind w:left="1134"/>
        <w:jc w:val="both"/>
        <w:rPr>
          <w:rFonts w:ascii="Arial" w:hAnsi="Arial" w:cs="Arial"/>
        </w:rPr>
      </w:pPr>
      <w:r w:rsidRPr="00654112">
        <w:rPr>
          <w:rFonts w:ascii="Arial" w:hAnsi="Arial" w:cs="Arial"/>
        </w:rPr>
        <w:t xml:space="preserve"> </w:t>
      </w:r>
    </w:p>
    <w:p w:rsidR="00654112" w:rsidRPr="00654112" w:rsidRDefault="00654112" w:rsidP="00425773">
      <w:pPr>
        <w:spacing w:after="0"/>
        <w:ind w:left="709"/>
        <w:jc w:val="both"/>
        <w:rPr>
          <w:rFonts w:ascii="Arial" w:hAnsi="Arial" w:cs="Arial"/>
        </w:rPr>
      </w:pPr>
      <w:r w:rsidRPr="00425773">
        <w:rPr>
          <w:rFonts w:ascii="Arial" w:hAnsi="Arial" w:cs="Arial"/>
          <w:b/>
        </w:rPr>
        <w:t>Segundo</w:t>
      </w:r>
      <w:r w:rsidRPr="00654112">
        <w:rPr>
          <w:rFonts w:ascii="Arial" w:hAnsi="Arial" w:cs="Arial"/>
        </w:rPr>
        <w:t>.</w:t>
      </w:r>
      <w:r w:rsidR="00911F1A">
        <w:rPr>
          <w:rFonts w:ascii="Arial" w:hAnsi="Arial" w:cs="Arial"/>
        </w:rPr>
        <w:t xml:space="preserve"> Que no se encuentra incurso</w:t>
      </w:r>
      <w:r w:rsidRPr="00654112">
        <w:rPr>
          <w:rFonts w:ascii="Arial" w:hAnsi="Arial" w:cs="Arial"/>
        </w:rPr>
        <w:t xml:space="preserve"> en ninguna situación que pueda calificarse de conflicto de intereses de las indicadas en el artículo 61.3 del Reglamento Financiero de</w:t>
      </w:r>
      <w:r w:rsidR="00911F1A">
        <w:rPr>
          <w:rFonts w:ascii="Arial" w:hAnsi="Arial" w:cs="Arial"/>
        </w:rPr>
        <w:t xml:space="preserve"> la UE y que no concurre en su persona</w:t>
      </w:r>
      <w:r w:rsidRPr="00654112">
        <w:rPr>
          <w:rFonts w:ascii="Arial" w:hAnsi="Arial" w:cs="Arial"/>
        </w:rPr>
        <w:t xml:space="preserve"> ninguna causa de abstención del artículo 23.2 de la Ley 40/2015, de 1 de octubre, de Régimen Jurídico del Sector Público que pueda afectar al procedimiento de licitación</w:t>
      </w:r>
      <w:r w:rsidR="00911F1A">
        <w:rPr>
          <w:rFonts w:ascii="Arial" w:hAnsi="Arial" w:cs="Arial"/>
        </w:rPr>
        <w:t xml:space="preserve"> del contrato</w:t>
      </w:r>
      <w:r w:rsidRPr="00654112">
        <w:rPr>
          <w:rFonts w:ascii="Arial" w:hAnsi="Arial" w:cs="Arial"/>
        </w:rPr>
        <w:t>/concesión</w:t>
      </w:r>
      <w:r w:rsidR="00911F1A">
        <w:rPr>
          <w:rFonts w:ascii="Arial" w:hAnsi="Arial" w:cs="Arial"/>
        </w:rPr>
        <w:t xml:space="preserve"> de la ayuda</w:t>
      </w:r>
      <w:r w:rsidRPr="00654112">
        <w:rPr>
          <w:rFonts w:ascii="Arial" w:hAnsi="Arial" w:cs="Arial"/>
        </w:rPr>
        <w:t xml:space="preserve">. </w:t>
      </w:r>
    </w:p>
    <w:p w:rsidR="00654112" w:rsidRPr="00654112" w:rsidRDefault="00654112" w:rsidP="00425773">
      <w:pPr>
        <w:spacing w:after="0"/>
        <w:ind w:left="709"/>
        <w:jc w:val="both"/>
        <w:rPr>
          <w:rFonts w:ascii="Arial" w:hAnsi="Arial" w:cs="Arial"/>
        </w:rPr>
      </w:pPr>
      <w:r w:rsidRPr="00654112">
        <w:rPr>
          <w:rFonts w:ascii="Arial" w:hAnsi="Arial" w:cs="Arial"/>
        </w:rPr>
        <w:t xml:space="preserve"> </w:t>
      </w:r>
    </w:p>
    <w:p w:rsidR="00654112" w:rsidRPr="00654112" w:rsidRDefault="00654112" w:rsidP="00425773">
      <w:pPr>
        <w:spacing w:after="0"/>
        <w:ind w:left="709"/>
        <w:jc w:val="both"/>
        <w:rPr>
          <w:rFonts w:ascii="Arial" w:hAnsi="Arial" w:cs="Arial"/>
        </w:rPr>
      </w:pPr>
      <w:r w:rsidRPr="00425773">
        <w:rPr>
          <w:rFonts w:ascii="Arial" w:hAnsi="Arial" w:cs="Arial"/>
          <w:b/>
        </w:rPr>
        <w:t>Tercero</w:t>
      </w:r>
      <w:r w:rsidR="00911F1A">
        <w:rPr>
          <w:rFonts w:ascii="Arial" w:hAnsi="Arial" w:cs="Arial"/>
        </w:rPr>
        <w:t>. Que se compromete</w:t>
      </w:r>
      <w:r w:rsidRPr="00654112">
        <w:rPr>
          <w:rFonts w:ascii="Arial" w:hAnsi="Arial" w:cs="Arial"/>
        </w:rPr>
        <w:t xml:space="preserve"> a poner en conocimiento del órgano de contratación/comisión de evaluación, cualquier situación de conflicto de intereses o causa de abstención que dé o pudiera dar lugar a dicho escenario.  </w:t>
      </w:r>
    </w:p>
    <w:p w:rsidR="00654112" w:rsidRPr="00654112" w:rsidRDefault="00654112" w:rsidP="00425773">
      <w:pPr>
        <w:spacing w:after="0"/>
        <w:ind w:left="709"/>
        <w:jc w:val="both"/>
        <w:rPr>
          <w:rFonts w:ascii="Arial" w:hAnsi="Arial" w:cs="Arial"/>
        </w:rPr>
      </w:pPr>
      <w:r w:rsidRPr="00654112">
        <w:rPr>
          <w:rFonts w:ascii="Arial" w:hAnsi="Arial" w:cs="Arial"/>
        </w:rPr>
        <w:t xml:space="preserve"> </w:t>
      </w:r>
    </w:p>
    <w:p w:rsidR="002F2F72" w:rsidRDefault="00654112" w:rsidP="00425773">
      <w:pPr>
        <w:spacing w:after="0"/>
        <w:ind w:left="709"/>
        <w:jc w:val="both"/>
        <w:rPr>
          <w:rFonts w:ascii="Arial" w:eastAsia="Arial" w:hAnsi="Arial" w:cs="Arial"/>
        </w:rPr>
      </w:pPr>
      <w:r w:rsidRPr="00425773">
        <w:rPr>
          <w:rFonts w:ascii="Arial" w:hAnsi="Arial" w:cs="Arial"/>
          <w:b/>
        </w:rPr>
        <w:t>Cuarto</w:t>
      </w:r>
      <w:r w:rsidR="00911F1A">
        <w:rPr>
          <w:rFonts w:ascii="Arial" w:hAnsi="Arial" w:cs="Arial"/>
        </w:rPr>
        <w:t>. Conozco que la falsedad de una</w:t>
      </w:r>
      <w:r w:rsidRPr="00654112">
        <w:rPr>
          <w:rFonts w:ascii="Arial" w:hAnsi="Arial" w:cs="Arial"/>
        </w:rPr>
        <w:t xml:space="preserve"> declaración de ausencia de conflicto de intereses </w:t>
      </w:r>
      <w:r w:rsidR="00911F1A">
        <w:rPr>
          <w:rFonts w:ascii="Arial" w:hAnsi="Arial" w:cs="Arial"/>
        </w:rPr>
        <w:t xml:space="preserve">acarreará las consecuencias </w:t>
      </w:r>
      <w:r w:rsidRPr="00654112">
        <w:rPr>
          <w:rFonts w:ascii="Arial" w:hAnsi="Arial" w:cs="Arial"/>
        </w:rPr>
        <w:t>di</w:t>
      </w:r>
      <w:r w:rsidR="00911F1A">
        <w:rPr>
          <w:rFonts w:ascii="Arial" w:hAnsi="Arial" w:cs="Arial"/>
        </w:rPr>
        <w:t xml:space="preserve">sciplinarias, administrativas o, en su caso, </w:t>
      </w:r>
      <w:r w:rsidRPr="00654112">
        <w:rPr>
          <w:rFonts w:ascii="Arial" w:hAnsi="Arial" w:cs="Arial"/>
        </w:rPr>
        <w:t>judiciales</w:t>
      </w:r>
      <w:r w:rsidR="00911F1A">
        <w:rPr>
          <w:rFonts w:ascii="Arial" w:hAnsi="Arial" w:cs="Arial"/>
        </w:rPr>
        <w:t xml:space="preserve"> que determine la normativa aplicable</w:t>
      </w:r>
      <w:r w:rsidRPr="00654112">
        <w:rPr>
          <w:rFonts w:ascii="Arial" w:hAnsi="Arial" w:cs="Arial"/>
        </w:rPr>
        <w:t xml:space="preserve">. </w:t>
      </w:r>
      <w:r w:rsidR="00322C01" w:rsidRPr="00B36FA3">
        <w:rPr>
          <w:rFonts w:ascii="Arial" w:eastAsia="Arial" w:hAnsi="Arial" w:cs="Arial"/>
        </w:rPr>
        <w:t xml:space="preserve"> </w:t>
      </w:r>
    </w:p>
    <w:p w:rsidR="00911F1A" w:rsidRDefault="00911F1A" w:rsidP="00425773">
      <w:pPr>
        <w:spacing w:after="0"/>
        <w:ind w:left="709"/>
        <w:jc w:val="both"/>
        <w:rPr>
          <w:rFonts w:ascii="Arial" w:hAnsi="Arial" w:cs="Arial"/>
        </w:rPr>
      </w:pPr>
    </w:p>
    <w:p w:rsidR="00911F1A" w:rsidRDefault="00911F1A" w:rsidP="00425773">
      <w:pPr>
        <w:spacing w:after="0"/>
        <w:ind w:left="709"/>
        <w:jc w:val="both"/>
        <w:rPr>
          <w:rFonts w:ascii="Arial" w:hAnsi="Arial" w:cs="Arial"/>
        </w:rPr>
      </w:pPr>
    </w:p>
    <w:p w:rsidR="00911F1A" w:rsidRPr="00B36FA3" w:rsidRDefault="00911F1A" w:rsidP="00425773">
      <w:pPr>
        <w:spacing w:after="0"/>
        <w:ind w:left="709"/>
        <w:jc w:val="both"/>
        <w:rPr>
          <w:rFonts w:ascii="Arial" w:hAnsi="Arial" w:cs="Arial"/>
        </w:rPr>
      </w:pPr>
    </w:p>
    <w:p w:rsidR="002F2F72" w:rsidRPr="00B36FA3" w:rsidRDefault="002F2F72" w:rsidP="00B36FA3">
      <w:pPr>
        <w:spacing w:after="0"/>
        <w:ind w:left="709" w:right="-28"/>
        <w:jc w:val="both"/>
        <w:rPr>
          <w:rFonts w:ascii="Arial" w:hAnsi="Arial" w:cs="Arial"/>
        </w:rPr>
      </w:pPr>
    </w:p>
    <w:tbl>
      <w:tblPr>
        <w:tblStyle w:val="TableGrid"/>
        <w:tblW w:w="4876" w:type="dxa"/>
        <w:jc w:val="center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76"/>
      </w:tblGrid>
      <w:tr w:rsidR="00E03865" w:rsidTr="0061377B">
        <w:trPr>
          <w:trHeight w:val="456"/>
          <w:jc w:val="center"/>
        </w:trPr>
        <w:tc>
          <w:tcPr>
            <w:tcW w:w="48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3865" w:rsidRDefault="00E03865" w:rsidP="0061377B">
            <w:pPr>
              <w:keepLines/>
              <w:ind w:firstLine="34"/>
              <w:jc w:val="center"/>
            </w:pPr>
            <w:r>
              <w:rPr>
                <w:rFonts w:ascii="Arial" w:eastAsia="Arial" w:hAnsi="Arial" w:cs="Arial"/>
                <w:b/>
              </w:rPr>
              <w:t>FIRMA</w:t>
            </w:r>
          </w:p>
        </w:tc>
      </w:tr>
      <w:tr w:rsidR="00E03865" w:rsidTr="0061377B">
        <w:trPr>
          <w:trHeight w:val="1428"/>
          <w:jc w:val="center"/>
        </w:trPr>
        <w:tc>
          <w:tcPr>
            <w:tcW w:w="48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03865" w:rsidRDefault="00E03865" w:rsidP="0061377B">
            <w:pPr>
              <w:keepLines/>
              <w:jc w:val="center"/>
            </w:pPr>
          </w:p>
        </w:tc>
      </w:tr>
    </w:tbl>
    <w:p w:rsidR="002F2F72" w:rsidRDefault="00322C01" w:rsidP="00B36FA3">
      <w:pPr>
        <w:spacing w:after="0"/>
        <w:ind w:left="709" w:right="-28"/>
        <w:jc w:val="both"/>
        <w:rPr>
          <w:rFonts w:ascii="Arial" w:eastAsia="Arial" w:hAnsi="Arial" w:cs="Arial"/>
        </w:rPr>
      </w:pPr>
      <w:r w:rsidRPr="00B36FA3">
        <w:rPr>
          <w:rFonts w:ascii="Arial" w:eastAsia="Arial" w:hAnsi="Arial" w:cs="Arial"/>
        </w:rPr>
        <w:t xml:space="preserve"> </w:t>
      </w:r>
    </w:p>
    <w:p w:rsidR="00B36FA3" w:rsidRDefault="00B36FA3" w:rsidP="00B36FA3">
      <w:pPr>
        <w:spacing w:after="0"/>
        <w:ind w:left="709" w:right="-28"/>
        <w:jc w:val="both"/>
        <w:rPr>
          <w:rFonts w:ascii="Arial" w:eastAsia="Arial" w:hAnsi="Arial" w:cs="Arial"/>
        </w:rPr>
      </w:pPr>
    </w:p>
    <w:p w:rsidR="00911F1A" w:rsidRDefault="00911F1A" w:rsidP="00B36FA3">
      <w:pPr>
        <w:spacing w:after="0"/>
        <w:ind w:left="709" w:right="-28"/>
        <w:jc w:val="both"/>
        <w:rPr>
          <w:rFonts w:ascii="Arial" w:eastAsia="Arial" w:hAnsi="Arial" w:cs="Arial"/>
        </w:rPr>
      </w:pPr>
    </w:p>
    <w:p w:rsidR="00B36FA3" w:rsidRPr="00B36FA3" w:rsidRDefault="00B36FA3" w:rsidP="00B36FA3">
      <w:pPr>
        <w:spacing w:after="0"/>
        <w:ind w:left="709" w:right="-28"/>
        <w:jc w:val="both"/>
        <w:rPr>
          <w:rFonts w:ascii="Arial" w:hAnsi="Arial" w:cs="Arial"/>
        </w:rPr>
      </w:pPr>
    </w:p>
    <w:p w:rsidR="002F2F72" w:rsidRPr="00B36FA3" w:rsidRDefault="00322C01" w:rsidP="00B36FA3">
      <w:pPr>
        <w:spacing w:after="0"/>
        <w:ind w:left="709" w:right="-28"/>
        <w:jc w:val="both"/>
        <w:rPr>
          <w:rFonts w:ascii="Arial" w:eastAsia="Arial" w:hAnsi="Arial" w:cs="Arial"/>
        </w:rPr>
      </w:pPr>
      <w:r w:rsidRPr="00B36FA3">
        <w:rPr>
          <w:rFonts w:ascii="Arial" w:eastAsia="Arial" w:hAnsi="Arial" w:cs="Arial"/>
        </w:rPr>
        <w:t xml:space="preserve"> </w:t>
      </w:r>
    </w:p>
    <w:p w:rsidR="002F2F72" w:rsidRPr="00B36FA3" w:rsidRDefault="002F2F72" w:rsidP="00B36FA3">
      <w:pPr>
        <w:spacing w:after="0"/>
        <w:ind w:left="709" w:right="-28"/>
        <w:jc w:val="both"/>
        <w:rPr>
          <w:rFonts w:ascii="Arial" w:hAnsi="Arial" w:cs="Arial"/>
        </w:rPr>
      </w:pPr>
    </w:p>
    <w:p w:rsidR="002F2F72" w:rsidRPr="00B36FA3" w:rsidRDefault="00B36FA3" w:rsidP="006626A5">
      <w:pPr>
        <w:spacing w:after="10"/>
        <w:ind w:left="709" w:right="-28"/>
        <w:rPr>
          <w:rFonts w:ascii="Arial" w:hAnsi="Arial" w:cs="Arial"/>
        </w:rPr>
      </w:pPr>
      <w:r w:rsidRPr="00B36FA3">
        <w:rPr>
          <w:rFonts w:ascii="Arial" w:eastAsia="Arial" w:hAnsi="Arial" w:cs="Arial"/>
          <w:sz w:val="16"/>
        </w:rPr>
        <w:t xml:space="preserve">Puede consultar la información referida al deber de información de protección de datos personales en las páginas siguientes </w:t>
      </w:r>
      <w:r w:rsidRPr="00B36FA3">
        <w:rPr>
          <w:rFonts w:ascii="Arial" w:eastAsia="Arial" w:hAnsi="Arial" w:cs="Arial"/>
        </w:rPr>
        <w:t xml:space="preserve"> </w:t>
      </w:r>
    </w:p>
    <w:sectPr w:rsidR="002F2F72" w:rsidRPr="00B36FA3" w:rsidSect="003E1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2854" w:right="1126" w:bottom="1560" w:left="1162" w:header="709" w:footer="1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AC" w:rsidRDefault="00322C01">
      <w:pPr>
        <w:spacing w:after="0" w:line="240" w:lineRule="auto"/>
      </w:pPr>
      <w:r>
        <w:separator/>
      </w:r>
    </w:p>
  </w:endnote>
  <w:endnote w:type="continuationSeparator" w:id="0">
    <w:p w:rsidR="00E25FAC" w:rsidRDefault="0032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72" w:rsidRDefault="00322C01">
    <w:pPr>
      <w:spacing w:after="0"/>
    </w:pPr>
    <w:r>
      <w:rPr>
        <w:rFonts w:ascii="Arial" w:eastAsia="Arial" w:hAnsi="Arial" w:cs="Arial"/>
        <w:sz w:val="24"/>
      </w:rPr>
      <w:t xml:space="preserve">Página </w:t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de </w:t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NUMPAGES   \* MERGEFORMAT </w:instrText>
    </w:r>
    <w:r>
      <w:rPr>
        <w:rFonts w:ascii="Arial" w:eastAsia="Arial" w:hAnsi="Arial" w:cs="Arial"/>
        <w:sz w:val="24"/>
      </w:rPr>
      <w:fldChar w:fldCharType="separate"/>
    </w:r>
    <w:r w:rsidR="009E6EBD">
      <w:rPr>
        <w:rFonts w:ascii="Arial" w:eastAsia="Arial" w:hAnsi="Arial" w:cs="Arial"/>
        <w:noProof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                                                                                               Modelo: 3244FO2 </w:t>
    </w:r>
  </w:p>
  <w:p w:rsidR="002F2F72" w:rsidRDefault="00322C01">
    <w:pPr>
      <w:spacing w:after="0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72" w:rsidRDefault="00EC4B95" w:rsidP="00EC4B95">
    <w:pPr>
      <w:spacing w:after="0"/>
      <w:jc w:val="right"/>
    </w:pPr>
    <w:r>
      <w:t>Modelo: 3286FO4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72" w:rsidRDefault="00322C01">
    <w:pPr>
      <w:spacing w:after="0"/>
    </w:pPr>
    <w:r>
      <w:rPr>
        <w:rFonts w:ascii="Arial" w:eastAsia="Arial" w:hAnsi="Arial" w:cs="Arial"/>
        <w:sz w:val="24"/>
      </w:rPr>
      <w:t xml:space="preserve">Página </w:t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de </w:t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NUMPAGES   \* MERGEFORMAT </w:instrText>
    </w:r>
    <w:r>
      <w:rPr>
        <w:rFonts w:ascii="Arial" w:eastAsia="Arial" w:hAnsi="Arial" w:cs="Arial"/>
        <w:sz w:val="24"/>
      </w:rPr>
      <w:fldChar w:fldCharType="separate"/>
    </w:r>
    <w:r w:rsidR="009E6EBD">
      <w:rPr>
        <w:rFonts w:ascii="Arial" w:eastAsia="Arial" w:hAnsi="Arial" w:cs="Arial"/>
        <w:noProof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                                                                                               Modelo: 3244FO2 </w:t>
    </w:r>
  </w:p>
  <w:p w:rsidR="002F2F72" w:rsidRDefault="00322C01">
    <w:pPr>
      <w:spacing w:after="0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AC" w:rsidRDefault="00322C01">
      <w:pPr>
        <w:spacing w:after="0" w:line="240" w:lineRule="auto"/>
      </w:pPr>
      <w:r>
        <w:separator/>
      </w:r>
    </w:p>
  </w:footnote>
  <w:footnote w:type="continuationSeparator" w:id="0">
    <w:p w:rsidR="00E25FAC" w:rsidRDefault="0032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72" w:rsidRDefault="00322C01">
    <w:pPr>
      <w:spacing w:after="1114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3930650</wp:posOffset>
          </wp:positionH>
          <wp:positionV relativeFrom="page">
            <wp:posOffset>139700</wp:posOffset>
          </wp:positionV>
          <wp:extent cx="3036951" cy="842010"/>
          <wp:effectExtent l="0" t="0" r="0" b="0"/>
          <wp:wrapSquare wrapText="bothSides"/>
          <wp:docPr id="23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6951" cy="84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b/>
        <w:sz w:val="24"/>
      </w:rPr>
      <w:t xml:space="preserve"> </w:t>
    </w:r>
    <w:r>
      <w:rPr>
        <w:rFonts w:ascii="Courier New" w:eastAsia="Courier New" w:hAnsi="Courier New" w:cs="Courier New"/>
        <w:b/>
        <w:sz w:val="24"/>
      </w:rPr>
      <w:tab/>
    </w:r>
  </w:p>
  <w:p w:rsidR="002F2F72" w:rsidRDefault="00322C01">
    <w:pPr>
      <w:spacing w:after="0"/>
      <w:ind w:right="36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737870</wp:posOffset>
          </wp:positionH>
          <wp:positionV relativeFrom="page">
            <wp:posOffset>228600</wp:posOffset>
          </wp:positionV>
          <wp:extent cx="585470" cy="813435"/>
          <wp:effectExtent l="0" t="0" r="0" b="0"/>
          <wp:wrapSquare wrapText="bothSides"/>
          <wp:docPr id="24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5470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b/>
        <w:sz w:val="24"/>
      </w:rPr>
      <w:t xml:space="preserve">    </w:t>
    </w:r>
    <w:r>
      <w:rPr>
        <w:rFonts w:ascii="Courier New" w:eastAsia="Courier New" w:hAnsi="Courier New" w:cs="Courier New"/>
        <w:b/>
        <w:sz w:val="24"/>
      </w:rPr>
      <w:tab/>
    </w:r>
    <w:r>
      <w:rPr>
        <w:rFonts w:ascii="Courier New" w:eastAsia="Courier New" w:hAnsi="Courier New" w:cs="Courier New"/>
        <w:sz w:val="24"/>
      </w:rPr>
      <w:t xml:space="preserve"> </w:t>
    </w:r>
  </w:p>
  <w:p w:rsidR="002F2F72" w:rsidRDefault="00322C01">
    <w:pPr>
      <w:spacing w:after="0"/>
      <w:ind w:left="-284"/>
    </w:pPr>
    <w:r>
      <w:rPr>
        <w:rFonts w:ascii="Courier New" w:eastAsia="Courier New" w:hAnsi="Courier New" w:cs="Courier New"/>
        <w:b/>
        <w:sz w:val="24"/>
      </w:rPr>
      <w:t xml:space="preserve"> </w:t>
    </w:r>
  </w:p>
  <w:p w:rsidR="002F2F72" w:rsidRDefault="00322C01">
    <w:pPr>
      <w:spacing w:after="0"/>
    </w:pPr>
    <w:r>
      <w:rPr>
        <w:rFonts w:ascii="Courier New" w:eastAsia="Courier New" w:hAnsi="Courier New" w:cs="Courier New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72" w:rsidRDefault="003E13FB" w:rsidP="003E13FB">
    <w:pPr>
      <w:tabs>
        <w:tab w:val="center" w:pos="4252"/>
        <w:tab w:val="right" w:pos="8504"/>
      </w:tabs>
      <w:spacing w:after="0" w:line="240" w:lineRule="auto"/>
    </w:pPr>
    <w:r w:rsidRPr="00540D62">
      <w:rPr>
        <w:noProof/>
      </w:rPr>
      <w:drawing>
        <wp:anchor distT="0" distB="0" distL="114300" distR="114300" simplePos="0" relativeHeight="251665408" behindDoc="0" locked="0" layoutInCell="1" allowOverlap="1" wp14:anchorId="3E9525F1" wp14:editId="7ADD61F1">
          <wp:simplePos x="0" y="0"/>
          <wp:positionH relativeFrom="margin">
            <wp:posOffset>4278274</wp:posOffset>
          </wp:positionH>
          <wp:positionV relativeFrom="paragraph">
            <wp:posOffset>31216</wp:posOffset>
          </wp:positionV>
          <wp:extent cx="1619885" cy="670560"/>
          <wp:effectExtent l="0" t="0" r="0" b="0"/>
          <wp:wrapTopAndBottom/>
          <wp:docPr id="2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D62">
      <w:rPr>
        <w:noProof/>
      </w:rPr>
      <w:drawing>
        <wp:anchor distT="0" distB="0" distL="114300" distR="114300" simplePos="0" relativeHeight="251666432" behindDoc="0" locked="0" layoutInCell="1" allowOverlap="1" wp14:anchorId="1A036120" wp14:editId="0EB1C4CC">
          <wp:simplePos x="0" y="0"/>
          <wp:positionH relativeFrom="margin">
            <wp:align>center</wp:align>
          </wp:positionH>
          <wp:positionV relativeFrom="paragraph">
            <wp:posOffset>-115697</wp:posOffset>
          </wp:positionV>
          <wp:extent cx="1430655" cy="804545"/>
          <wp:effectExtent l="0" t="0" r="0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TR vertical_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42D49122" wp14:editId="6FD0AC3A">
          <wp:simplePos x="0" y="0"/>
          <wp:positionH relativeFrom="column">
            <wp:posOffset>438912</wp:posOffset>
          </wp:positionH>
          <wp:positionV relativeFrom="paragraph">
            <wp:posOffset>-74702</wp:posOffset>
          </wp:positionV>
          <wp:extent cx="577850" cy="781050"/>
          <wp:effectExtent l="0" t="0" r="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760"/>
                  <a:stretch/>
                </pic:blipFill>
                <pic:spPr bwMode="auto">
                  <a:xfrm>
                    <a:off x="0" y="0"/>
                    <a:ext cx="577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72" w:rsidRDefault="00322C01">
    <w:pPr>
      <w:spacing w:after="1114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3930650</wp:posOffset>
          </wp:positionH>
          <wp:positionV relativeFrom="page">
            <wp:posOffset>139700</wp:posOffset>
          </wp:positionV>
          <wp:extent cx="3036951" cy="842010"/>
          <wp:effectExtent l="0" t="0" r="0" b="0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6951" cy="84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b/>
        <w:sz w:val="24"/>
      </w:rPr>
      <w:t xml:space="preserve"> </w:t>
    </w:r>
    <w:r>
      <w:rPr>
        <w:rFonts w:ascii="Courier New" w:eastAsia="Courier New" w:hAnsi="Courier New" w:cs="Courier New"/>
        <w:b/>
        <w:sz w:val="24"/>
      </w:rPr>
      <w:tab/>
    </w:r>
  </w:p>
  <w:p w:rsidR="002F2F72" w:rsidRDefault="00322C01">
    <w:pPr>
      <w:spacing w:after="0"/>
      <w:ind w:right="36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737870</wp:posOffset>
          </wp:positionH>
          <wp:positionV relativeFrom="page">
            <wp:posOffset>228600</wp:posOffset>
          </wp:positionV>
          <wp:extent cx="585470" cy="813435"/>
          <wp:effectExtent l="0" t="0" r="0" b="0"/>
          <wp:wrapSquare wrapText="bothSides"/>
          <wp:docPr id="29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5470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b/>
        <w:sz w:val="24"/>
      </w:rPr>
      <w:t xml:space="preserve">    </w:t>
    </w:r>
    <w:r>
      <w:rPr>
        <w:rFonts w:ascii="Courier New" w:eastAsia="Courier New" w:hAnsi="Courier New" w:cs="Courier New"/>
        <w:b/>
        <w:sz w:val="24"/>
      </w:rPr>
      <w:tab/>
    </w:r>
    <w:r>
      <w:rPr>
        <w:rFonts w:ascii="Courier New" w:eastAsia="Courier New" w:hAnsi="Courier New" w:cs="Courier New"/>
        <w:sz w:val="24"/>
      </w:rPr>
      <w:t xml:space="preserve"> </w:t>
    </w:r>
  </w:p>
  <w:p w:rsidR="002F2F72" w:rsidRDefault="00322C01">
    <w:pPr>
      <w:spacing w:after="0"/>
      <w:ind w:left="-284"/>
    </w:pPr>
    <w:r>
      <w:rPr>
        <w:rFonts w:ascii="Courier New" w:eastAsia="Courier New" w:hAnsi="Courier New" w:cs="Courier New"/>
        <w:b/>
        <w:sz w:val="24"/>
      </w:rPr>
      <w:t xml:space="preserve"> </w:t>
    </w:r>
  </w:p>
  <w:p w:rsidR="002F2F72" w:rsidRDefault="00322C01">
    <w:pPr>
      <w:spacing w:after="0"/>
    </w:pPr>
    <w:r>
      <w:rPr>
        <w:rFonts w:ascii="Courier New" w:eastAsia="Courier New" w:hAnsi="Courier New" w:cs="Courier New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9D9"/>
    <w:multiLevelType w:val="hybridMultilevel"/>
    <w:tmpl w:val="509619CC"/>
    <w:lvl w:ilvl="0" w:tplc="9C340232">
      <w:start w:val="1"/>
      <w:numFmt w:val="upperLetter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87938">
      <w:start w:val="1"/>
      <w:numFmt w:val="decimal"/>
      <w:lvlText w:val="%2.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A000F">
      <w:start w:val="1"/>
      <w:numFmt w:val="decimal"/>
      <w:lvlText w:val="%3."/>
      <w:lvlJc w:val="left"/>
      <w:pPr>
        <w:ind w:left="1788"/>
      </w:pPr>
      <w:rPr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9E4A9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A0F06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84B54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1CD4E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1C07C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8AC91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E760DF"/>
    <w:multiLevelType w:val="hybridMultilevel"/>
    <w:tmpl w:val="2C505494"/>
    <w:lvl w:ilvl="0" w:tplc="09C4F1F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BA3B10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BCE946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A2EE34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A287E6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4E13AC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ECE420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123BAA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A68238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4676E6"/>
    <w:multiLevelType w:val="hybridMultilevel"/>
    <w:tmpl w:val="54189C82"/>
    <w:lvl w:ilvl="0" w:tplc="9C340232">
      <w:start w:val="1"/>
      <w:numFmt w:val="upperLetter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87938">
      <w:start w:val="1"/>
      <w:numFmt w:val="decimal"/>
      <w:lvlText w:val="%2.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E2F0A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9E4A9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A0F06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84B54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1CD4E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1C07C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8AC91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8B2D51"/>
    <w:multiLevelType w:val="hybridMultilevel"/>
    <w:tmpl w:val="7AC445BA"/>
    <w:lvl w:ilvl="0" w:tplc="6E0898C8">
      <w:start w:val="1"/>
      <w:numFmt w:val="decimal"/>
      <w:lvlText w:val="%1."/>
      <w:lvlJc w:val="left"/>
      <w:pPr>
        <w:ind w:left="1403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A0E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477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4E6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6ABA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808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C004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E0E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9CE9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72"/>
    <w:rsid w:val="000C1C56"/>
    <w:rsid w:val="000F0B1B"/>
    <w:rsid w:val="002F2F72"/>
    <w:rsid w:val="00322C01"/>
    <w:rsid w:val="003E13FB"/>
    <w:rsid w:val="00425773"/>
    <w:rsid w:val="004812B1"/>
    <w:rsid w:val="004D2582"/>
    <w:rsid w:val="00540D62"/>
    <w:rsid w:val="00654112"/>
    <w:rsid w:val="006626A5"/>
    <w:rsid w:val="007828AD"/>
    <w:rsid w:val="00911F1A"/>
    <w:rsid w:val="009E6EBD"/>
    <w:rsid w:val="00A60D6D"/>
    <w:rsid w:val="00A663CF"/>
    <w:rsid w:val="00B01198"/>
    <w:rsid w:val="00B36FA3"/>
    <w:rsid w:val="00B60C5E"/>
    <w:rsid w:val="00BA41D1"/>
    <w:rsid w:val="00C13B28"/>
    <w:rsid w:val="00E03865"/>
    <w:rsid w:val="00E25FAC"/>
    <w:rsid w:val="00E35510"/>
    <w:rsid w:val="00E95A60"/>
    <w:rsid w:val="00EC4B95"/>
    <w:rsid w:val="00EF28C3"/>
    <w:rsid w:val="00FB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3092DBB-C377-4349-A043-96A96EDE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4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cp:lastModifiedBy>GAVIN MARTIN, NATALIA</cp:lastModifiedBy>
  <cp:revision>5</cp:revision>
  <cp:lastPrinted>2022-03-09T09:25:00Z</cp:lastPrinted>
  <dcterms:created xsi:type="dcterms:W3CDTF">2022-04-07T14:51:00Z</dcterms:created>
  <dcterms:modified xsi:type="dcterms:W3CDTF">2022-04-08T09:26:00Z</dcterms:modified>
</cp:coreProperties>
</file>