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B4F14" w14:textId="340D4F91" w:rsidR="00BD4914" w:rsidRDefault="00BD4914" w:rsidP="00743FD5">
      <w:pPr>
        <w:tabs>
          <w:tab w:val="left" w:pos="4654"/>
        </w:tabs>
        <w:ind w:right="-24"/>
        <w:rPr>
          <w:rFonts w:ascii="Arial" w:hAnsi="Arial" w:cs="Arial"/>
          <w:sz w:val="18"/>
          <w:szCs w:val="18"/>
        </w:rPr>
      </w:pPr>
    </w:p>
    <w:p w14:paraId="21E59DCA" w14:textId="77777777" w:rsidR="00BD4914" w:rsidRDefault="00BD4914" w:rsidP="00743FD5">
      <w:pPr>
        <w:tabs>
          <w:tab w:val="left" w:pos="4654"/>
        </w:tabs>
        <w:ind w:right="-24"/>
        <w:rPr>
          <w:rFonts w:ascii="Arial" w:hAnsi="Arial" w:cs="Arial"/>
          <w:sz w:val="18"/>
          <w:szCs w:val="18"/>
        </w:rPr>
      </w:pPr>
    </w:p>
    <w:p w14:paraId="00E31AF7" w14:textId="36355477" w:rsidR="009E2FD5" w:rsidRDefault="009E2FD5" w:rsidP="00743FD5">
      <w:pPr>
        <w:tabs>
          <w:tab w:val="left" w:pos="4654"/>
        </w:tabs>
        <w:ind w:right="-24"/>
        <w:rPr>
          <w:rFonts w:ascii="Arial" w:hAnsi="Arial" w:cs="Arial"/>
          <w:sz w:val="18"/>
          <w:szCs w:val="18"/>
        </w:rPr>
      </w:pPr>
    </w:p>
    <w:p w14:paraId="238E1B46" w14:textId="6B08EA33" w:rsidR="007101E7" w:rsidRDefault="007101E7" w:rsidP="00743FD5">
      <w:pPr>
        <w:tabs>
          <w:tab w:val="left" w:pos="4654"/>
        </w:tabs>
        <w:ind w:right="-24"/>
        <w:rPr>
          <w:rFonts w:ascii="Arial" w:hAnsi="Arial" w:cs="Arial"/>
          <w:sz w:val="18"/>
          <w:szCs w:val="18"/>
        </w:rPr>
      </w:pPr>
    </w:p>
    <w:p w14:paraId="5D412453" w14:textId="40F8BCD5" w:rsidR="00743FD5" w:rsidRDefault="00743FD5" w:rsidP="00396DFD">
      <w:pPr>
        <w:spacing w:before="240"/>
        <w:rPr>
          <w:rFonts w:ascii="Arial" w:hAnsi="Arial" w:cs="Arial"/>
          <w:b/>
          <w:bCs/>
          <w:sz w:val="18"/>
          <w:szCs w:val="18"/>
          <w:lang w:val="es-ES"/>
        </w:rPr>
      </w:pPr>
    </w:p>
    <w:p w14:paraId="20E04D8D" w14:textId="0192AE37" w:rsidR="00C363B8" w:rsidRDefault="00C363B8" w:rsidP="00396DFD">
      <w:pPr>
        <w:spacing w:before="240"/>
        <w:rPr>
          <w:rFonts w:ascii="Arial Narrow" w:hAnsi="Arial Narrow" w:cs="Arial"/>
          <w:b/>
          <w:bCs/>
          <w:sz w:val="20"/>
          <w:szCs w:val="20"/>
          <w:lang w:val="es-ES"/>
        </w:rPr>
      </w:pPr>
    </w:p>
    <w:p w14:paraId="797CD6A2" w14:textId="7AFF73CF" w:rsidR="00C363B8" w:rsidRDefault="00C363B8" w:rsidP="00396DFD">
      <w:pPr>
        <w:spacing w:before="240"/>
        <w:rPr>
          <w:rFonts w:ascii="Arial Narrow" w:hAnsi="Arial Narrow" w:cs="Arial"/>
          <w:b/>
          <w:bCs/>
          <w:sz w:val="20"/>
          <w:szCs w:val="20"/>
          <w:lang w:val="es-ES"/>
        </w:rPr>
      </w:pPr>
    </w:p>
    <w:p w14:paraId="1297EF3F" w14:textId="78639775" w:rsidR="00C363B8" w:rsidRDefault="00C363B8" w:rsidP="00396DFD">
      <w:pPr>
        <w:spacing w:before="240"/>
        <w:rPr>
          <w:rFonts w:ascii="Arial Narrow" w:hAnsi="Arial Narrow" w:cs="Arial"/>
          <w:b/>
          <w:bCs/>
          <w:sz w:val="20"/>
          <w:szCs w:val="20"/>
          <w:lang w:val="es-ES"/>
        </w:rPr>
      </w:pPr>
    </w:p>
    <w:p w14:paraId="1F6D9F6B" w14:textId="3EA7D2CB" w:rsidR="00C363B8" w:rsidRDefault="00C363B8" w:rsidP="00396DFD">
      <w:pPr>
        <w:spacing w:before="240"/>
        <w:rPr>
          <w:rFonts w:ascii="Arial Narrow" w:hAnsi="Arial Narrow" w:cs="Arial"/>
          <w:b/>
          <w:bCs/>
          <w:sz w:val="20"/>
          <w:szCs w:val="20"/>
          <w:lang w:val="es-ES"/>
        </w:rPr>
      </w:pPr>
    </w:p>
    <w:p w14:paraId="45B0A12E" w14:textId="6E6C467D" w:rsidR="00C363B8" w:rsidRDefault="00C363B8" w:rsidP="00396DFD">
      <w:pPr>
        <w:spacing w:before="240"/>
        <w:rPr>
          <w:rFonts w:ascii="Arial Narrow" w:hAnsi="Arial Narrow" w:cs="Arial"/>
          <w:b/>
          <w:bCs/>
          <w:sz w:val="20"/>
          <w:szCs w:val="20"/>
          <w:lang w:val="es-ES"/>
        </w:rPr>
      </w:pPr>
    </w:p>
    <w:p w14:paraId="34489FB1" w14:textId="5B98C4CA" w:rsidR="00C363B8" w:rsidRDefault="00C363B8" w:rsidP="00396DFD">
      <w:pPr>
        <w:spacing w:before="240"/>
        <w:rPr>
          <w:rFonts w:ascii="Arial Narrow" w:hAnsi="Arial Narrow" w:cs="Arial"/>
          <w:b/>
          <w:bCs/>
          <w:sz w:val="20"/>
          <w:szCs w:val="20"/>
          <w:lang w:val="es-ES"/>
        </w:rPr>
      </w:pPr>
    </w:p>
    <w:p w14:paraId="638C076E" w14:textId="024C4754" w:rsidR="00C363B8" w:rsidRDefault="00C363B8" w:rsidP="00396DFD">
      <w:pPr>
        <w:spacing w:before="240"/>
        <w:rPr>
          <w:rFonts w:ascii="Arial Narrow" w:hAnsi="Arial Narrow" w:cs="Arial"/>
          <w:b/>
          <w:bCs/>
          <w:sz w:val="20"/>
          <w:szCs w:val="20"/>
          <w:lang w:val="es-ES"/>
        </w:rPr>
      </w:pPr>
    </w:p>
    <w:p w14:paraId="78D4EC63" w14:textId="4D86FDEC" w:rsidR="00C363B8" w:rsidRDefault="00C363B8" w:rsidP="00396DFD">
      <w:pPr>
        <w:spacing w:before="240"/>
        <w:rPr>
          <w:rFonts w:ascii="Arial Narrow" w:hAnsi="Arial Narrow" w:cs="Arial"/>
          <w:b/>
          <w:bCs/>
          <w:sz w:val="20"/>
          <w:szCs w:val="20"/>
          <w:lang w:val="es-ES"/>
        </w:rPr>
      </w:pPr>
    </w:p>
    <w:p w14:paraId="22BE0CFC" w14:textId="73322727" w:rsidR="00C363B8" w:rsidRDefault="00B22088" w:rsidP="00396DFD">
      <w:pPr>
        <w:spacing w:before="240"/>
        <w:rPr>
          <w:rFonts w:ascii="Arial Narrow" w:hAnsi="Arial Narrow" w:cs="Arial"/>
          <w:b/>
          <w:bCs/>
          <w:sz w:val="20"/>
          <w:szCs w:val="20"/>
          <w:lang w:val="es-ES"/>
        </w:rPr>
      </w:pPr>
      <w:r>
        <w:rPr>
          <w:rFonts w:eastAsia="Times New Roman" w:cs="Arial"/>
          <w:noProof/>
          <w:szCs w:val="20"/>
          <w:lang w:val="es-ES" w:eastAsia="es-ES"/>
        </w:rPr>
        <mc:AlternateContent>
          <mc:Choice Requires="wps">
            <w:drawing>
              <wp:anchor distT="0" distB="0" distL="114300" distR="114300" simplePos="0" relativeHeight="251659264" behindDoc="0" locked="0" layoutInCell="1" allowOverlap="1" wp14:anchorId="69D21813" wp14:editId="73D0E21F">
                <wp:simplePos x="0" y="0"/>
                <wp:positionH relativeFrom="margin">
                  <wp:posOffset>148590</wp:posOffset>
                </wp:positionH>
                <wp:positionV relativeFrom="paragraph">
                  <wp:posOffset>165100</wp:posOffset>
                </wp:positionV>
                <wp:extent cx="6305550" cy="2466975"/>
                <wp:effectExtent l="0" t="0" r="19050" b="28575"/>
                <wp:wrapNone/>
                <wp:docPr id="776025794" name="Rectángulo: esquinas redondeadas 1"/>
                <wp:cNvGraphicFramePr/>
                <a:graphic xmlns:a="http://schemas.openxmlformats.org/drawingml/2006/main">
                  <a:graphicData uri="http://schemas.microsoft.com/office/word/2010/wordprocessingShape">
                    <wps:wsp>
                      <wps:cNvSpPr/>
                      <wps:spPr>
                        <a:xfrm>
                          <a:off x="0" y="0"/>
                          <a:ext cx="6305550" cy="2466975"/>
                        </a:xfrm>
                        <a:prstGeom prst="roundRect">
                          <a:avLst/>
                        </a:prstGeom>
                      </wps:spPr>
                      <wps:style>
                        <a:lnRef idx="2">
                          <a:schemeClr val="accent5">
                            <a:shade val="15000"/>
                          </a:schemeClr>
                        </a:lnRef>
                        <a:fillRef idx="1">
                          <a:schemeClr val="accent5"/>
                        </a:fillRef>
                        <a:effectRef idx="0">
                          <a:schemeClr val="accent5"/>
                        </a:effectRef>
                        <a:fontRef idx="minor">
                          <a:schemeClr val="lt1"/>
                        </a:fontRef>
                      </wps:style>
                      <wps:txbx>
                        <w:txbxContent>
                          <w:p w14:paraId="0031B4A4" w14:textId="14BCC6F6" w:rsidR="00C363B8" w:rsidRDefault="00C363B8" w:rsidP="00C363B8">
                            <w:pPr>
                              <w:pStyle w:val="BRNormal"/>
                              <w:jc w:val="center"/>
                              <w:rPr>
                                <w:b/>
                                <w:color w:val="FFFFFF" w:themeColor="background1"/>
                                <w:sz w:val="28"/>
                                <w:szCs w:val="28"/>
                                <w:u w:val="single"/>
                              </w:rPr>
                            </w:pPr>
                            <w:r>
                              <w:rPr>
                                <w:b/>
                                <w:color w:val="FFFFFF" w:themeColor="background1"/>
                                <w:sz w:val="28"/>
                                <w:szCs w:val="28"/>
                                <w:u w:val="single"/>
                              </w:rPr>
                              <w:t>ANEXO I</w:t>
                            </w:r>
                            <w:r w:rsidR="00A650AC">
                              <w:rPr>
                                <w:b/>
                                <w:color w:val="FFFFFF" w:themeColor="background1"/>
                                <w:sz w:val="28"/>
                                <w:szCs w:val="28"/>
                                <w:u w:val="single"/>
                              </w:rPr>
                              <w:t>II</w:t>
                            </w:r>
                            <w:r>
                              <w:rPr>
                                <w:b/>
                                <w:color w:val="FFFFFF" w:themeColor="background1"/>
                                <w:sz w:val="28"/>
                                <w:szCs w:val="28"/>
                                <w:u w:val="single"/>
                              </w:rPr>
                              <w:t xml:space="preserve">: INFORMACIÓN </w:t>
                            </w:r>
                            <w:r w:rsidR="00A650AC">
                              <w:rPr>
                                <w:b/>
                                <w:color w:val="FFFFFF" w:themeColor="background1"/>
                                <w:sz w:val="28"/>
                                <w:szCs w:val="28"/>
                                <w:u w:val="single"/>
                              </w:rPr>
                              <w:t>COMERCIAL</w:t>
                            </w:r>
                          </w:p>
                          <w:p w14:paraId="0DEBAC55" w14:textId="459B403B" w:rsidR="00C363B8" w:rsidRDefault="00C363B8" w:rsidP="00C363B8">
                            <w:pPr>
                              <w:jc w:val="center"/>
                              <w:rPr>
                                <w:rFonts w:ascii="Arial Narrow" w:eastAsia="Calibri" w:hAnsi="Arial Narrow"/>
                                <w:b/>
                                <w:bCs/>
                                <w:i/>
                                <w:iCs/>
                                <w:color w:val="FFFFFF" w:themeColor="background1"/>
                                <w:sz w:val="28"/>
                                <w:szCs w:val="28"/>
                                <w:lang w:val="es-ES" w:eastAsia="en-US"/>
                              </w:rPr>
                            </w:pPr>
                            <w:r w:rsidRPr="002146CF">
                              <w:rPr>
                                <w:rFonts w:ascii="Arial Narrow" w:eastAsia="Calibri" w:hAnsi="Arial Narrow"/>
                                <w:b/>
                                <w:bCs/>
                                <w:i/>
                                <w:iCs/>
                                <w:color w:val="FFFFFF" w:themeColor="background1"/>
                                <w:sz w:val="28"/>
                                <w:szCs w:val="28"/>
                                <w:lang w:val="es-ES" w:eastAsia="en-US"/>
                              </w:rPr>
                              <w:t>Ayudas para inversiones materiales e inmateriales en instalaciones de transformación y en infraestructuras vitivinícolas, así como en estructuras e in</w:t>
                            </w:r>
                            <w:r>
                              <w:rPr>
                                <w:rFonts w:ascii="Arial Narrow" w:eastAsia="Calibri" w:hAnsi="Arial Narrow"/>
                                <w:b/>
                                <w:bCs/>
                                <w:i/>
                                <w:iCs/>
                                <w:color w:val="FFFFFF" w:themeColor="background1"/>
                                <w:sz w:val="28"/>
                                <w:szCs w:val="28"/>
                                <w:lang w:val="es-ES" w:eastAsia="en-US"/>
                              </w:rPr>
                              <w:t>strumentos de comercialización</w:t>
                            </w:r>
                            <w:r w:rsidR="00370F29">
                              <w:rPr>
                                <w:rFonts w:ascii="Arial Narrow" w:eastAsia="Calibri" w:hAnsi="Arial Narrow"/>
                                <w:b/>
                                <w:bCs/>
                                <w:i/>
                                <w:iCs/>
                                <w:color w:val="FFFFFF" w:themeColor="background1"/>
                                <w:sz w:val="28"/>
                                <w:szCs w:val="28"/>
                                <w:lang w:val="es-ES" w:eastAsia="en-US"/>
                              </w:rPr>
                              <w:t>,</w:t>
                            </w:r>
                            <w:r w:rsidR="00370F29" w:rsidRPr="00370F29">
                              <w:rPr>
                                <w:rFonts w:ascii="Arial Narrow" w:eastAsia="Calibri" w:hAnsi="Arial Narrow"/>
                                <w:b/>
                                <w:bCs/>
                                <w:i/>
                                <w:iCs/>
                                <w:color w:val="FFFFFF" w:themeColor="background1"/>
                                <w:sz w:val="28"/>
                                <w:szCs w:val="28"/>
                                <w:lang w:val="es-ES" w:eastAsia="en-US"/>
                              </w:rPr>
                              <w:t xml:space="preserve"> </w:t>
                            </w:r>
                            <w:r w:rsidR="00370F29">
                              <w:rPr>
                                <w:rFonts w:ascii="Arial Narrow" w:eastAsia="Calibri" w:hAnsi="Arial Narrow"/>
                                <w:b/>
                                <w:bCs/>
                                <w:i/>
                                <w:iCs/>
                                <w:color w:val="FFFFFF" w:themeColor="background1"/>
                                <w:sz w:val="28"/>
                                <w:szCs w:val="28"/>
                                <w:lang w:val="es-ES" w:eastAsia="en-US"/>
                              </w:rPr>
                              <w:t>incluida la comercialización a través del enoturismo</w:t>
                            </w:r>
                          </w:p>
                          <w:p w14:paraId="253EE790" w14:textId="77777777" w:rsidR="00C363B8" w:rsidRPr="00254B7B" w:rsidRDefault="00C363B8" w:rsidP="00C363B8">
                            <w:pPr>
                              <w:spacing w:before="240"/>
                              <w:jc w:val="center"/>
                              <w:rPr>
                                <w:rFonts w:ascii="Arial Narrow" w:hAnsi="Arial Narrow" w:cs="Arial"/>
                                <w:b/>
                                <w:sz w:val="30"/>
                                <w:szCs w:val="30"/>
                                <w:lang w:val="es-ES"/>
                              </w:rPr>
                            </w:pPr>
                            <w:r w:rsidRPr="00254B7B">
                              <w:rPr>
                                <w:rFonts w:ascii="Arial Narrow" w:hAnsi="Arial Narrow" w:cs="Arial"/>
                                <w:b/>
                                <w:bCs/>
                                <w:sz w:val="30"/>
                                <w:szCs w:val="30"/>
                                <w:lang w:val="es-ES"/>
                              </w:rPr>
                              <w:t>Intervención Sectorial Vitivinícola</w:t>
                            </w:r>
                            <w:r>
                              <w:rPr>
                                <w:rFonts w:ascii="Arial Narrow" w:hAnsi="Arial Narrow" w:cs="Arial"/>
                                <w:b/>
                                <w:bCs/>
                                <w:sz w:val="30"/>
                                <w:szCs w:val="30"/>
                                <w:lang w:val="es-ES"/>
                              </w:rPr>
                              <w:t xml:space="preserve"> </w:t>
                            </w:r>
                            <w:r w:rsidRPr="00254B7B">
                              <w:rPr>
                                <w:rFonts w:ascii="Arial Narrow" w:hAnsi="Arial Narrow" w:cs="Arial"/>
                                <w:b/>
                                <w:bCs/>
                                <w:sz w:val="30"/>
                                <w:szCs w:val="30"/>
                                <w:lang w:val="es-ES"/>
                              </w:rPr>
                              <w:t>(RD 905/2022)</w:t>
                            </w:r>
                          </w:p>
                          <w:p w14:paraId="7946475F" w14:textId="77777777" w:rsidR="00C363B8" w:rsidRPr="002146CF" w:rsidRDefault="00C363B8" w:rsidP="00C363B8">
                            <w:pPr>
                              <w:jc w:val="center"/>
                              <w:rPr>
                                <w:rFonts w:ascii="Arial Narrow" w:eastAsia="Calibri" w:hAnsi="Arial Narrow"/>
                                <w:b/>
                                <w:bCs/>
                                <w:i/>
                                <w:iCs/>
                                <w:color w:val="FFFFFF" w:themeColor="background1"/>
                                <w:sz w:val="28"/>
                                <w:szCs w:val="28"/>
                                <w:lang w:val="es-ES" w:eastAsia="en-US"/>
                              </w:rPr>
                            </w:pPr>
                          </w:p>
                          <w:p w14:paraId="182D058B" w14:textId="2FB4587B" w:rsidR="00C363B8" w:rsidRPr="002146CF" w:rsidRDefault="00C363B8" w:rsidP="00C363B8">
                            <w:pPr>
                              <w:tabs>
                                <w:tab w:val="left" w:pos="6663"/>
                              </w:tabs>
                              <w:jc w:val="center"/>
                              <w:rPr>
                                <w:rFonts w:ascii="Arial Narrow" w:hAnsi="Arial Narrow"/>
                                <w:b/>
                                <w:bCs/>
                                <w:sz w:val="32"/>
                                <w:szCs w:val="32"/>
                              </w:rPr>
                            </w:pPr>
                            <w:r>
                              <w:rPr>
                                <w:rFonts w:ascii="Arial Narrow" w:hAnsi="Arial Narrow"/>
                                <w:b/>
                                <w:bCs/>
                                <w:sz w:val="32"/>
                                <w:szCs w:val="32"/>
                              </w:rPr>
                              <w:t>CONVOCATORIA 202</w:t>
                            </w:r>
                            <w:r w:rsidR="00370F29">
                              <w:rPr>
                                <w:rFonts w:ascii="Arial Narrow" w:hAnsi="Arial Narrow"/>
                                <w:b/>
                                <w:bCs/>
                                <w:sz w:val="32"/>
                                <w:szCs w:val="32"/>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D21813" id="Rectángulo: esquinas redondeadas 1" o:spid="_x0000_s1026" style="position:absolute;margin-left:11.7pt;margin-top:13pt;width:496.5pt;height:19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" fillcolor="#4472c4 [3208]" strokecolor="#09101d [488]" strokeweight="1pt">
                <v:stroke joinstyle="miter"/>
                <v:textbox>
                  <w:txbxContent>
                    <w:p w14:paraId="0031B4A4" w14:textId="14BCC6F6" w:rsidR="00C363B8" w:rsidRDefault="00C363B8" w:rsidP="00C363B8">
                      <w:pPr>
                        <w:pStyle w:val="BRNormal"/>
                        <w:jc w:val="center"/>
                        <w:rPr>
                          <w:b/>
                          <w:color w:val="FFFFFF" w:themeColor="background1"/>
                          <w:sz w:val="28"/>
                          <w:szCs w:val="28"/>
                          <w:u w:val="single"/>
                        </w:rPr>
                      </w:pPr>
                      <w:r>
                        <w:rPr>
                          <w:b/>
                          <w:color w:val="FFFFFF" w:themeColor="background1"/>
                          <w:sz w:val="28"/>
                          <w:szCs w:val="28"/>
                          <w:u w:val="single"/>
                        </w:rPr>
                        <w:t>ANEXO I</w:t>
                      </w:r>
                      <w:r w:rsidR="00A650AC">
                        <w:rPr>
                          <w:b/>
                          <w:color w:val="FFFFFF" w:themeColor="background1"/>
                          <w:sz w:val="28"/>
                          <w:szCs w:val="28"/>
                          <w:u w:val="single"/>
                        </w:rPr>
                        <w:t>II</w:t>
                      </w:r>
                      <w:r>
                        <w:rPr>
                          <w:b/>
                          <w:color w:val="FFFFFF" w:themeColor="background1"/>
                          <w:sz w:val="28"/>
                          <w:szCs w:val="28"/>
                          <w:u w:val="single"/>
                        </w:rPr>
                        <w:t xml:space="preserve">: INFORMACIÓN </w:t>
                      </w:r>
                      <w:r w:rsidR="00A650AC">
                        <w:rPr>
                          <w:b/>
                          <w:color w:val="FFFFFF" w:themeColor="background1"/>
                          <w:sz w:val="28"/>
                          <w:szCs w:val="28"/>
                          <w:u w:val="single"/>
                        </w:rPr>
                        <w:t>COMERCIAL</w:t>
                      </w:r>
                    </w:p>
                    <w:p w14:paraId="0DEBAC55" w14:textId="459B403B" w:rsidR="00C363B8" w:rsidRDefault="00C363B8" w:rsidP="00C363B8">
                      <w:pPr>
                        <w:jc w:val="center"/>
                        <w:rPr>
                          <w:rFonts w:ascii="Arial Narrow" w:eastAsia="Calibri" w:hAnsi="Arial Narrow"/>
                          <w:b/>
                          <w:bCs/>
                          <w:i/>
                          <w:iCs/>
                          <w:color w:val="FFFFFF" w:themeColor="background1"/>
                          <w:sz w:val="28"/>
                          <w:szCs w:val="28"/>
                          <w:lang w:val="es-ES" w:eastAsia="en-US"/>
                        </w:rPr>
                      </w:pPr>
                      <w:r w:rsidRPr="002146CF">
                        <w:rPr>
                          <w:rFonts w:ascii="Arial Narrow" w:eastAsia="Calibri" w:hAnsi="Arial Narrow"/>
                          <w:b/>
                          <w:bCs/>
                          <w:i/>
                          <w:iCs/>
                          <w:color w:val="FFFFFF" w:themeColor="background1"/>
                          <w:sz w:val="28"/>
                          <w:szCs w:val="28"/>
                          <w:lang w:val="es-ES" w:eastAsia="en-US"/>
                        </w:rPr>
                        <w:t>Ayudas para inversiones materiales e inmateriales en instalaciones de transformación y en infraestructuras vitivinícolas, así como en estructuras e in</w:t>
                      </w:r>
                      <w:r>
                        <w:rPr>
                          <w:rFonts w:ascii="Arial Narrow" w:eastAsia="Calibri" w:hAnsi="Arial Narrow"/>
                          <w:b/>
                          <w:bCs/>
                          <w:i/>
                          <w:iCs/>
                          <w:color w:val="FFFFFF" w:themeColor="background1"/>
                          <w:sz w:val="28"/>
                          <w:szCs w:val="28"/>
                          <w:lang w:val="es-ES" w:eastAsia="en-US"/>
                        </w:rPr>
                        <w:t>strumentos de comercialización</w:t>
                      </w:r>
                      <w:r w:rsidR="00370F29">
                        <w:rPr>
                          <w:rFonts w:ascii="Arial Narrow" w:eastAsia="Calibri" w:hAnsi="Arial Narrow"/>
                          <w:b/>
                          <w:bCs/>
                          <w:i/>
                          <w:iCs/>
                          <w:color w:val="FFFFFF" w:themeColor="background1"/>
                          <w:sz w:val="28"/>
                          <w:szCs w:val="28"/>
                          <w:lang w:val="es-ES" w:eastAsia="en-US"/>
                        </w:rPr>
                        <w:t>,</w:t>
                      </w:r>
                      <w:r w:rsidR="00370F29" w:rsidRPr="00370F29">
                        <w:rPr>
                          <w:rFonts w:ascii="Arial Narrow" w:eastAsia="Calibri" w:hAnsi="Arial Narrow"/>
                          <w:b/>
                          <w:bCs/>
                          <w:i/>
                          <w:iCs/>
                          <w:color w:val="FFFFFF" w:themeColor="background1"/>
                          <w:sz w:val="28"/>
                          <w:szCs w:val="28"/>
                          <w:lang w:val="es-ES" w:eastAsia="en-US"/>
                        </w:rPr>
                        <w:t xml:space="preserve"> </w:t>
                      </w:r>
                      <w:r w:rsidR="00370F29">
                        <w:rPr>
                          <w:rFonts w:ascii="Arial Narrow" w:eastAsia="Calibri" w:hAnsi="Arial Narrow"/>
                          <w:b/>
                          <w:bCs/>
                          <w:i/>
                          <w:iCs/>
                          <w:color w:val="FFFFFF" w:themeColor="background1"/>
                          <w:sz w:val="28"/>
                          <w:szCs w:val="28"/>
                          <w:lang w:val="es-ES" w:eastAsia="en-US"/>
                        </w:rPr>
                        <w:t>incluida la comercialización a través del enoturismo</w:t>
                      </w:r>
                    </w:p>
                    <w:p w14:paraId="253EE790" w14:textId="77777777" w:rsidR="00C363B8" w:rsidRPr="00254B7B" w:rsidRDefault="00C363B8" w:rsidP="00C363B8">
                      <w:pPr>
                        <w:spacing w:before="240"/>
                        <w:jc w:val="center"/>
                        <w:rPr>
                          <w:rFonts w:ascii="Arial Narrow" w:hAnsi="Arial Narrow" w:cs="Arial"/>
                          <w:b/>
                          <w:sz w:val="30"/>
                          <w:szCs w:val="30"/>
                          <w:lang w:val="es-ES"/>
                        </w:rPr>
                      </w:pPr>
                      <w:r w:rsidRPr="00254B7B">
                        <w:rPr>
                          <w:rFonts w:ascii="Arial Narrow" w:hAnsi="Arial Narrow" w:cs="Arial"/>
                          <w:b/>
                          <w:bCs/>
                          <w:sz w:val="30"/>
                          <w:szCs w:val="30"/>
                          <w:lang w:val="es-ES"/>
                        </w:rPr>
                        <w:t>Intervención Sectorial Vitivinícola</w:t>
                      </w:r>
                      <w:r>
                        <w:rPr>
                          <w:rFonts w:ascii="Arial Narrow" w:hAnsi="Arial Narrow" w:cs="Arial"/>
                          <w:b/>
                          <w:bCs/>
                          <w:sz w:val="30"/>
                          <w:szCs w:val="30"/>
                          <w:lang w:val="es-ES"/>
                        </w:rPr>
                        <w:t xml:space="preserve"> </w:t>
                      </w:r>
                      <w:r w:rsidRPr="00254B7B">
                        <w:rPr>
                          <w:rFonts w:ascii="Arial Narrow" w:hAnsi="Arial Narrow" w:cs="Arial"/>
                          <w:b/>
                          <w:bCs/>
                          <w:sz w:val="30"/>
                          <w:szCs w:val="30"/>
                          <w:lang w:val="es-ES"/>
                        </w:rPr>
                        <w:t>(RD 905/2022)</w:t>
                      </w:r>
                    </w:p>
                    <w:p w14:paraId="7946475F" w14:textId="77777777" w:rsidR="00C363B8" w:rsidRPr="002146CF" w:rsidRDefault="00C363B8" w:rsidP="00C363B8">
                      <w:pPr>
                        <w:jc w:val="center"/>
                        <w:rPr>
                          <w:rFonts w:ascii="Arial Narrow" w:eastAsia="Calibri" w:hAnsi="Arial Narrow"/>
                          <w:b/>
                          <w:bCs/>
                          <w:i/>
                          <w:iCs/>
                          <w:color w:val="FFFFFF" w:themeColor="background1"/>
                          <w:sz w:val="28"/>
                          <w:szCs w:val="28"/>
                          <w:lang w:val="es-ES" w:eastAsia="en-US"/>
                        </w:rPr>
                      </w:pPr>
                    </w:p>
                    <w:p w14:paraId="182D058B" w14:textId="2FB4587B" w:rsidR="00C363B8" w:rsidRPr="002146CF" w:rsidRDefault="00C363B8" w:rsidP="00C363B8">
                      <w:pPr>
                        <w:tabs>
                          <w:tab w:val="left" w:pos="6663"/>
                        </w:tabs>
                        <w:jc w:val="center"/>
                        <w:rPr>
                          <w:rFonts w:ascii="Arial Narrow" w:hAnsi="Arial Narrow"/>
                          <w:b/>
                          <w:bCs/>
                          <w:sz w:val="32"/>
                          <w:szCs w:val="32"/>
                        </w:rPr>
                      </w:pPr>
                      <w:r>
                        <w:rPr>
                          <w:rFonts w:ascii="Arial Narrow" w:hAnsi="Arial Narrow"/>
                          <w:b/>
                          <w:bCs/>
                          <w:sz w:val="32"/>
                          <w:szCs w:val="32"/>
                        </w:rPr>
                        <w:t>CONVOCATORIA 202</w:t>
                      </w:r>
                      <w:r w:rsidR="00370F29">
                        <w:rPr>
                          <w:rFonts w:ascii="Arial Narrow" w:hAnsi="Arial Narrow"/>
                          <w:b/>
                          <w:bCs/>
                          <w:sz w:val="32"/>
                          <w:szCs w:val="32"/>
                        </w:rPr>
                        <w:t>7</w:t>
                      </w:r>
                    </w:p>
                  </w:txbxContent>
                </v:textbox>
                <w10:wrap anchorx="margin"/>
              </v:roundrect>
            </w:pict>
          </mc:Fallback>
        </mc:AlternateContent>
      </w:r>
    </w:p>
    <w:p w14:paraId="106FA348" w14:textId="3A6A18E7" w:rsidR="00C363B8" w:rsidRDefault="00C363B8" w:rsidP="00396DFD">
      <w:pPr>
        <w:spacing w:before="240"/>
        <w:rPr>
          <w:rFonts w:ascii="Arial Narrow" w:hAnsi="Arial Narrow" w:cs="Arial"/>
          <w:b/>
          <w:bCs/>
          <w:sz w:val="20"/>
          <w:szCs w:val="20"/>
          <w:lang w:val="es-ES"/>
        </w:rPr>
        <w:sectPr w:rsidR="00C363B8" w:rsidSect="00A06104">
          <w:headerReference w:type="even" r:id="rId8"/>
          <w:headerReference w:type="default" r:id="rId9"/>
          <w:footerReference w:type="even" r:id="rId10"/>
          <w:footerReference w:type="default" r:id="rId11"/>
          <w:headerReference w:type="first" r:id="rId12"/>
          <w:footerReference w:type="first" r:id="rId13"/>
          <w:pgSz w:w="11907" w:h="16840" w:code="9"/>
          <w:pgMar w:top="1276" w:right="567" w:bottom="1418" w:left="851" w:header="566" w:footer="533" w:gutter="0"/>
          <w:cols w:space="708"/>
          <w:docGrid w:linePitch="360"/>
        </w:sectPr>
      </w:pPr>
    </w:p>
    <w:p w14:paraId="28732888" w14:textId="77777777" w:rsidR="00A650AC" w:rsidRPr="00A650AC" w:rsidRDefault="00A650AC" w:rsidP="00A650AC">
      <w:pPr>
        <w:pStyle w:val="Prrafodelista"/>
        <w:widowControl w:val="0"/>
        <w:numPr>
          <w:ilvl w:val="0"/>
          <w:numId w:val="26"/>
        </w:numPr>
        <w:tabs>
          <w:tab w:val="left" w:pos="-1440"/>
        </w:tabs>
        <w:overflowPunct w:val="0"/>
        <w:autoSpaceDE w:val="0"/>
        <w:autoSpaceDN w:val="0"/>
        <w:adjustRightInd w:val="0"/>
        <w:spacing w:before="240" w:after="0" w:line="240" w:lineRule="auto"/>
        <w:jc w:val="both"/>
        <w:rPr>
          <w:rFonts w:ascii="Arial Narrow" w:eastAsia="Times New Roman" w:hAnsi="Arial Narrow"/>
          <w:b/>
          <w:lang w:eastAsia="es-ES"/>
        </w:rPr>
      </w:pPr>
      <w:r w:rsidRPr="00A650AC">
        <w:rPr>
          <w:rFonts w:ascii="Arial Narrow" w:eastAsia="Times New Roman" w:hAnsi="Arial Narrow"/>
          <w:b/>
          <w:lang w:eastAsia="es-ES"/>
        </w:rPr>
        <w:lastRenderedPageBreak/>
        <w:t>PROGRAMA DE PRODUCCIÓN</w:t>
      </w:r>
    </w:p>
    <w:p w14:paraId="40C798CB" w14:textId="56CE83D6" w:rsidR="00A650AC" w:rsidRPr="00A650AC" w:rsidRDefault="000C3CA0" w:rsidP="00A650AC">
      <w:pPr>
        <w:pStyle w:val="Prrafodelista"/>
        <w:widowControl w:val="0"/>
        <w:numPr>
          <w:ilvl w:val="1"/>
          <w:numId w:val="26"/>
        </w:numPr>
        <w:tabs>
          <w:tab w:val="left" w:pos="-1440"/>
        </w:tabs>
        <w:overflowPunct w:val="0"/>
        <w:autoSpaceDE w:val="0"/>
        <w:autoSpaceDN w:val="0"/>
        <w:adjustRightInd w:val="0"/>
        <w:spacing w:before="120" w:after="0" w:line="240" w:lineRule="auto"/>
        <w:ind w:left="788" w:hanging="431"/>
        <w:contextualSpacing w:val="0"/>
        <w:jc w:val="both"/>
        <w:rPr>
          <w:rFonts w:ascii="Arial Narrow" w:eastAsia="Times New Roman" w:hAnsi="Arial Narrow"/>
          <w:b/>
          <w:sz w:val="24"/>
          <w:szCs w:val="20"/>
          <w:lang w:eastAsia="es-ES"/>
        </w:rPr>
      </w:pPr>
      <w:hyperlink w:anchor="A1" w:history="1">
        <w:r w:rsidR="00A650AC" w:rsidRPr="00045433">
          <w:rPr>
            <w:rStyle w:val="Hipervnculo"/>
            <w:rFonts w:ascii="Arial Narrow" w:eastAsia="Times New Roman" w:hAnsi="Arial Narrow"/>
            <w:sz w:val="24"/>
            <w:szCs w:val="20"/>
            <w:lang w:eastAsia="es-ES"/>
          </w:rPr>
          <w:t>Materias primas utilizadas antes y después de la inversión</w:t>
        </w:r>
      </w:hyperlink>
    </w:p>
    <w:p w14:paraId="443D7B90" w14:textId="711FFC34" w:rsidR="00A650AC" w:rsidRPr="00A650AC" w:rsidRDefault="000C3CA0" w:rsidP="00A650AC">
      <w:pPr>
        <w:pStyle w:val="Prrafodelista"/>
        <w:widowControl w:val="0"/>
        <w:numPr>
          <w:ilvl w:val="1"/>
          <w:numId w:val="26"/>
        </w:numPr>
        <w:tabs>
          <w:tab w:val="left" w:pos="-1440"/>
        </w:tabs>
        <w:overflowPunct w:val="0"/>
        <w:autoSpaceDE w:val="0"/>
        <w:autoSpaceDN w:val="0"/>
        <w:adjustRightInd w:val="0"/>
        <w:spacing w:before="120" w:after="0" w:line="240" w:lineRule="auto"/>
        <w:ind w:left="788" w:hanging="431"/>
        <w:contextualSpacing w:val="0"/>
        <w:jc w:val="both"/>
        <w:rPr>
          <w:rFonts w:ascii="Arial Narrow" w:eastAsia="Times New Roman" w:hAnsi="Arial Narrow"/>
          <w:sz w:val="24"/>
          <w:szCs w:val="20"/>
          <w:lang w:eastAsia="es-ES"/>
        </w:rPr>
      </w:pPr>
      <w:hyperlink w:anchor="A2" w:history="1">
        <w:r w:rsidR="00A650AC" w:rsidRPr="00045433">
          <w:rPr>
            <w:rStyle w:val="Hipervnculo"/>
            <w:rFonts w:ascii="Arial Narrow" w:eastAsia="Times New Roman" w:hAnsi="Arial Narrow"/>
            <w:sz w:val="24"/>
            <w:szCs w:val="20"/>
            <w:lang w:eastAsia="es-ES"/>
          </w:rPr>
          <w:t>Materias primas del conjunto de la empresa para el último ejercicio.</w:t>
        </w:r>
      </w:hyperlink>
    </w:p>
    <w:p w14:paraId="5B173E07" w14:textId="77777777" w:rsidR="00A650AC" w:rsidRPr="00A650AC" w:rsidRDefault="00A650AC" w:rsidP="00A650AC">
      <w:pPr>
        <w:spacing w:after="120"/>
        <w:ind w:left="788"/>
        <w:jc w:val="both"/>
        <w:rPr>
          <w:rFonts w:ascii="Arial Narrow" w:hAnsi="Arial Narrow" w:cs="Arial"/>
          <w:sz w:val="22"/>
          <w:szCs w:val="22"/>
        </w:rPr>
      </w:pPr>
    </w:p>
    <w:p w14:paraId="25B37CB8" w14:textId="5884540E" w:rsidR="00A650AC" w:rsidRPr="00A650AC" w:rsidRDefault="00A650AC" w:rsidP="00A650AC">
      <w:pPr>
        <w:pStyle w:val="Prrafodelista"/>
        <w:widowControl w:val="0"/>
        <w:numPr>
          <w:ilvl w:val="0"/>
          <w:numId w:val="26"/>
        </w:numPr>
        <w:tabs>
          <w:tab w:val="left" w:pos="-1440"/>
        </w:tabs>
        <w:overflowPunct w:val="0"/>
        <w:autoSpaceDE w:val="0"/>
        <w:autoSpaceDN w:val="0"/>
        <w:adjustRightInd w:val="0"/>
        <w:spacing w:before="240" w:after="0" w:line="240" w:lineRule="auto"/>
        <w:jc w:val="both"/>
        <w:rPr>
          <w:rFonts w:ascii="Arial Narrow" w:eastAsia="Times New Roman" w:hAnsi="Arial Narrow"/>
          <w:b/>
          <w:lang w:eastAsia="es-ES"/>
        </w:rPr>
      </w:pPr>
      <w:r w:rsidRPr="00A650AC">
        <w:rPr>
          <w:rFonts w:ascii="Arial Narrow" w:eastAsia="Times New Roman" w:hAnsi="Arial Narrow"/>
          <w:b/>
          <w:lang w:eastAsia="es-ES"/>
        </w:rPr>
        <w:t>PROGRAMA DE COMERCIALIZACIÓN</w:t>
      </w:r>
    </w:p>
    <w:p w14:paraId="0B386C2E" w14:textId="0A5550E1" w:rsidR="000A5135" w:rsidRPr="000A5135" w:rsidRDefault="000C3CA0" w:rsidP="000A5135">
      <w:pPr>
        <w:widowControl w:val="0"/>
        <w:numPr>
          <w:ilvl w:val="1"/>
          <w:numId w:val="26"/>
        </w:numPr>
        <w:overflowPunct w:val="0"/>
        <w:autoSpaceDE w:val="0"/>
        <w:autoSpaceDN w:val="0"/>
        <w:adjustRightInd w:val="0"/>
        <w:spacing w:after="120"/>
        <w:jc w:val="both"/>
        <w:rPr>
          <w:rFonts w:ascii="Arial Narrow" w:hAnsi="Arial Narrow" w:cs="Arial"/>
          <w:b/>
          <w:sz w:val="22"/>
          <w:szCs w:val="22"/>
          <w:lang w:val="es-ES_tradnl"/>
        </w:rPr>
      </w:pPr>
      <w:hyperlink w:anchor="B1" w:history="1">
        <w:r w:rsidR="000A5135" w:rsidRPr="00045433">
          <w:rPr>
            <w:rStyle w:val="Hipervnculo"/>
            <w:rFonts w:ascii="Arial Narrow" w:hAnsi="Arial Narrow" w:cs="Arial"/>
            <w:sz w:val="22"/>
            <w:szCs w:val="22"/>
            <w:lang w:val="es-ES_tradnl"/>
          </w:rPr>
          <w:t>Productos finales, transformados y/o comercializados, utilizados antes y después de la inversión</w:t>
        </w:r>
      </w:hyperlink>
      <w:r w:rsidR="000A5135" w:rsidRPr="000A5135">
        <w:rPr>
          <w:rFonts w:ascii="Arial Narrow" w:hAnsi="Arial Narrow" w:cs="Arial"/>
          <w:sz w:val="22"/>
          <w:szCs w:val="22"/>
          <w:lang w:val="es-ES_tradnl"/>
        </w:rPr>
        <w:t xml:space="preserve"> </w:t>
      </w:r>
    </w:p>
    <w:p w14:paraId="0E9ADD55" w14:textId="4ED39F7A" w:rsidR="000A5135" w:rsidRPr="000A5135" w:rsidRDefault="000C3CA0" w:rsidP="000A5135">
      <w:pPr>
        <w:widowControl w:val="0"/>
        <w:numPr>
          <w:ilvl w:val="1"/>
          <w:numId w:val="26"/>
        </w:numPr>
        <w:overflowPunct w:val="0"/>
        <w:autoSpaceDE w:val="0"/>
        <w:autoSpaceDN w:val="0"/>
        <w:adjustRightInd w:val="0"/>
        <w:spacing w:after="120"/>
        <w:jc w:val="both"/>
        <w:rPr>
          <w:rFonts w:ascii="Arial Narrow" w:hAnsi="Arial Narrow" w:cs="Arial"/>
          <w:b/>
          <w:sz w:val="22"/>
          <w:szCs w:val="22"/>
          <w:lang w:val="es-ES_tradnl"/>
        </w:rPr>
      </w:pPr>
      <w:hyperlink w:anchor="B2" w:history="1">
        <w:r w:rsidR="000A5135" w:rsidRPr="00045433">
          <w:rPr>
            <w:rStyle w:val="Hipervnculo"/>
            <w:rFonts w:ascii="Arial Narrow" w:hAnsi="Arial Narrow" w:cs="Arial"/>
            <w:sz w:val="22"/>
            <w:szCs w:val="22"/>
            <w:lang w:val="es-ES_tradnl"/>
          </w:rPr>
          <w:t>Descripción de los productos obtenidos</w:t>
        </w:r>
      </w:hyperlink>
      <w:r w:rsidR="000A5135" w:rsidRPr="00045433">
        <w:rPr>
          <w:rFonts w:ascii="Arial Narrow" w:hAnsi="Arial Narrow" w:cs="Arial"/>
          <w:sz w:val="22"/>
          <w:szCs w:val="22"/>
          <w:lang w:val="es-ES_tradnl"/>
        </w:rPr>
        <w:t>, a modo de guía se propone la siguiente estructura:</w:t>
      </w:r>
    </w:p>
    <w:p w14:paraId="6629B754" w14:textId="77777777" w:rsidR="000A5135" w:rsidRPr="000A5135" w:rsidRDefault="000A5135" w:rsidP="000A5135">
      <w:pPr>
        <w:widowControl w:val="0"/>
        <w:numPr>
          <w:ilvl w:val="2"/>
          <w:numId w:val="26"/>
        </w:numPr>
        <w:overflowPunct w:val="0"/>
        <w:autoSpaceDE w:val="0"/>
        <w:autoSpaceDN w:val="0"/>
        <w:adjustRightInd w:val="0"/>
        <w:spacing w:after="120"/>
        <w:jc w:val="both"/>
        <w:rPr>
          <w:rFonts w:ascii="Arial Narrow" w:hAnsi="Arial Narrow" w:cs="Arial"/>
          <w:i/>
          <w:sz w:val="22"/>
          <w:szCs w:val="22"/>
          <w:lang w:val="es-ES_tradnl"/>
        </w:rPr>
      </w:pPr>
      <w:r w:rsidRPr="000A5135">
        <w:rPr>
          <w:rFonts w:ascii="Arial Narrow" w:hAnsi="Arial Narrow" w:cs="Arial"/>
          <w:sz w:val="22"/>
          <w:szCs w:val="22"/>
          <w:lang w:val="es-ES_tradnl"/>
        </w:rPr>
        <w:t>Características generales de cada uno de los productos obtenidos</w:t>
      </w:r>
    </w:p>
    <w:p w14:paraId="4AE71946" w14:textId="77777777" w:rsidR="000A5135" w:rsidRPr="000A5135" w:rsidRDefault="000A5135" w:rsidP="000A5135">
      <w:pPr>
        <w:widowControl w:val="0"/>
        <w:numPr>
          <w:ilvl w:val="2"/>
          <w:numId w:val="26"/>
        </w:numPr>
        <w:overflowPunct w:val="0"/>
        <w:autoSpaceDE w:val="0"/>
        <w:autoSpaceDN w:val="0"/>
        <w:adjustRightInd w:val="0"/>
        <w:spacing w:after="120"/>
        <w:jc w:val="both"/>
        <w:rPr>
          <w:rFonts w:ascii="Arial Narrow" w:hAnsi="Arial Narrow" w:cs="Arial"/>
          <w:sz w:val="22"/>
          <w:szCs w:val="22"/>
          <w:lang w:val="es-ES_tradnl"/>
        </w:rPr>
      </w:pPr>
      <w:r w:rsidRPr="000A5135">
        <w:rPr>
          <w:rFonts w:ascii="Arial Narrow" w:hAnsi="Arial Narrow" w:cs="Arial"/>
          <w:sz w:val="22"/>
          <w:szCs w:val="22"/>
          <w:lang w:val="es-ES_tradnl"/>
        </w:rPr>
        <w:t>Formas de presentación.</w:t>
      </w:r>
    </w:p>
    <w:p w14:paraId="25E7097E" w14:textId="0D383C0E" w:rsidR="000A5135" w:rsidRDefault="000A5135" w:rsidP="000A5135">
      <w:pPr>
        <w:widowControl w:val="0"/>
        <w:numPr>
          <w:ilvl w:val="2"/>
          <w:numId w:val="26"/>
        </w:numPr>
        <w:overflowPunct w:val="0"/>
        <w:autoSpaceDE w:val="0"/>
        <w:autoSpaceDN w:val="0"/>
        <w:adjustRightInd w:val="0"/>
        <w:spacing w:after="120"/>
        <w:jc w:val="both"/>
        <w:rPr>
          <w:rFonts w:ascii="Arial Narrow" w:hAnsi="Arial Narrow" w:cs="Arial"/>
          <w:sz w:val="22"/>
          <w:szCs w:val="22"/>
          <w:lang w:val="es-ES_tradnl"/>
        </w:rPr>
      </w:pPr>
      <w:r>
        <w:rPr>
          <w:rFonts w:ascii="Arial Narrow" w:hAnsi="Arial Narrow" w:cs="Arial"/>
          <w:sz w:val="22"/>
          <w:szCs w:val="22"/>
          <w:lang w:val="es-ES_tradnl"/>
        </w:rPr>
        <w:t xml:space="preserve">Canales de comercialización: </w:t>
      </w:r>
    </w:p>
    <w:p w14:paraId="4CAD8D6E" w14:textId="77777777" w:rsidR="000A5135" w:rsidRPr="00A650AC" w:rsidRDefault="000A5135" w:rsidP="000A5135">
      <w:pPr>
        <w:widowControl w:val="0"/>
        <w:numPr>
          <w:ilvl w:val="4"/>
          <w:numId w:val="26"/>
        </w:numPr>
        <w:overflowPunct w:val="0"/>
        <w:autoSpaceDE w:val="0"/>
        <w:autoSpaceDN w:val="0"/>
        <w:adjustRightInd w:val="0"/>
        <w:jc w:val="both"/>
        <w:rPr>
          <w:rFonts w:ascii="Arial Narrow" w:hAnsi="Arial Narrow" w:cs="Arial"/>
          <w:sz w:val="22"/>
          <w:szCs w:val="22"/>
        </w:rPr>
      </w:pPr>
      <w:r w:rsidRPr="00A650AC">
        <w:rPr>
          <w:rFonts w:ascii="Arial Narrow" w:hAnsi="Arial Narrow" w:cs="Arial"/>
          <w:sz w:val="22"/>
          <w:szCs w:val="22"/>
        </w:rPr>
        <w:t>Ventas a la distribución mayorista.</w:t>
      </w:r>
    </w:p>
    <w:p w14:paraId="391797F1" w14:textId="77777777" w:rsidR="000A5135" w:rsidRPr="00A650AC" w:rsidRDefault="000A5135" w:rsidP="000A5135">
      <w:pPr>
        <w:widowControl w:val="0"/>
        <w:numPr>
          <w:ilvl w:val="4"/>
          <w:numId w:val="26"/>
        </w:numPr>
        <w:overflowPunct w:val="0"/>
        <w:autoSpaceDE w:val="0"/>
        <w:autoSpaceDN w:val="0"/>
        <w:adjustRightInd w:val="0"/>
        <w:jc w:val="both"/>
        <w:rPr>
          <w:rFonts w:ascii="Arial Narrow" w:hAnsi="Arial Narrow" w:cs="Arial"/>
          <w:sz w:val="22"/>
          <w:szCs w:val="22"/>
        </w:rPr>
      </w:pPr>
      <w:r w:rsidRPr="00A650AC">
        <w:rPr>
          <w:rFonts w:ascii="Arial Narrow" w:hAnsi="Arial Narrow" w:cs="Arial"/>
          <w:sz w:val="22"/>
          <w:szCs w:val="22"/>
        </w:rPr>
        <w:t>Ventas a los detallistas de alimentación y bebidas.</w:t>
      </w:r>
    </w:p>
    <w:p w14:paraId="592CD05E" w14:textId="77777777" w:rsidR="000A5135" w:rsidRPr="00A650AC" w:rsidRDefault="000A5135" w:rsidP="000A5135">
      <w:pPr>
        <w:widowControl w:val="0"/>
        <w:numPr>
          <w:ilvl w:val="4"/>
          <w:numId w:val="26"/>
        </w:numPr>
        <w:overflowPunct w:val="0"/>
        <w:autoSpaceDE w:val="0"/>
        <w:autoSpaceDN w:val="0"/>
        <w:adjustRightInd w:val="0"/>
        <w:jc w:val="both"/>
        <w:rPr>
          <w:rFonts w:ascii="Arial Narrow" w:hAnsi="Arial Narrow" w:cs="Arial"/>
          <w:sz w:val="22"/>
          <w:szCs w:val="22"/>
        </w:rPr>
      </w:pPr>
      <w:r w:rsidRPr="00A650AC">
        <w:rPr>
          <w:rFonts w:ascii="Arial Narrow" w:hAnsi="Arial Narrow" w:cs="Arial"/>
          <w:sz w:val="22"/>
          <w:szCs w:val="22"/>
        </w:rPr>
        <w:t>Ventas al canal HORECA.</w:t>
      </w:r>
    </w:p>
    <w:p w14:paraId="27427B7E" w14:textId="77777777" w:rsidR="000A5135" w:rsidRPr="00A650AC" w:rsidRDefault="000A5135" w:rsidP="000A5135">
      <w:pPr>
        <w:widowControl w:val="0"/>
        <w:numPr>
          <w:ilvl w:val="4"/>
          <w:numId w:val="26"/>
        </w:numPr>
        <w:overflowPunct w:val="0"/>
        <w:autoSpaceDE w:val="0"/>
        <w:autoSpaceDN w:val="0"/>
        <w:adjustRightInd w:val="0"/>
        <w:jc w:val="both"/>
        <w:rPr>
          <w:rFonts w:ascii="Arial Narrow" w:hAnsi="Arial Narrow" w:cs="Arial"/>
          <w:sz w:val="22"/>
          <w:szCs w:val="22"/>
        </w:rPr>
      </w:pPr>
      <w:r w:rsidRPr="00A650AC">
        <w:rPr>
          <w:rFonts w:ascii="Arial Narrow" w:hAnsi="Arial Narrow" w:cs="Arial"/>
          <w:sz w:val="22"/>
          <w:szCs w:val="22"/>
        </w:rPr>
        <w:t>Ventas minoristas en bodega.</w:t>
      </w:r>
    </w:p>
    <w:p w14:paraId="3C886658" w14:textId="77777777" w:rsidR="000A5135" w:rsidRPr="00A650AC" w:rsidRDefault="000A5135" w:rsidP="000A5135">
      <w:pPr>
        <w:widowControl w:val="0"/>
        <w:numPr>
          <w:ilvl w:val="4"/>
          <w:numId w:val="26"/>
        </w:numPr>
        <w:overflowPunct w:val="0"/>
        <w:autoSpaceDE w:val="0"/>
        <w:autoSpaceDN w:val="0"/>
        <w:adjustRightInd w:val="0"/>
        <w:jc w:val="both"/>
        <w:rPr>
          <w:rFonts w:ascii="Arial Narrow" w:hAnsi="Arial Narrow" w:cs="Arial"/>
          <w:sz w:val="22"/>
          <w:szCs w:val="22"/>
        </w:rPr>
      </w:pPr>
      <w:r w:rsidRPr="00A650AC">
        <w:rPr>
          <w:rFonts w:ascii="Arial Narrow" w:hAnsi="Arial Narrow" w:cs="Arial"/>
          <w:sz w:val="22"/>
          <w:szCs w:val="22"/>
        </w:rPr>
        <w:t>Ventas por internet</w:t>
      </w:r>
    </w:p>
    <w:p w14:paraId="4164A227" w14:textId="221B9761" w:rsidR="000A5135" w:rsidRDefault="000A5135" w:rsidP="000A5135">
      <w:pPr>
        <w:widowControl w:val="0"/>
        <w:numPr>
          <w:ilvl w:val="2"/>
          <w:numId w:val="26"/>
        </w:numPr>
        <w:overflowPunct w:val="0"/>
        <w:autoSpaceDE w:val="0"/>
        <w:autoSpaceDN w:val="0"/>
        <w:adjustRightInd w:val="0"/>
        <w:spacing w:after="120"/>
        <w:jc w:val="both"/>
        <w:rPr>
          <w:rFonts w:ascii="Arial Narrow" w:hAnsi="Arial Narrow" w:cs="Arial"/>
          <w:sz w:val="22"/>
          <w:szCs w:val="22"/>
          <w:lang w:val="es-ES_tradnl"/>
        </w:rPr>
      </w:pPr>
      <w:r w:rsidRPr="00A650AC">
        <w:rPr>
          <w:rFonts w:ascii="Arial Narrow" w:hAnsi="Arial Narrow" w:cs="Arial"/>
          <w:sz w:val="22"/>
          <w:szCs w:val="22"/>
        </w:rPr>
        <w:t>Principales destinos: Nacional, Unión Europea y terceros países</w:t>
      </w:r>
    </w:p>
    <w:p w14:paraId="1EC17CE8" w14:textId="1985324A" w:rsidR="000A5135" w:rsidRPr="000A5135" w:rsidRDefault="000A5135" w:rsidP="000A5135">
      <w:pPr>
        <w:widowControl w:val="0"/>
        <w:numPr>
          <w:ilvl w:val="2"/>
          <w:numId w:val="26"/>
        </w:numPr>
        <w:overflowPunct w:val="0"/>
        <w:autoSpaceDE w:val="0"/>
        <w:autoSpaceDN w:val="0"/>
        <w:adjustRightInd w:val="0"/>
        <w:spacing w:after="120"/>
        <w:jc w:val="both"/>
        <w:rPr>
          <w:rFonts w:ascii="Arial Narrow" w:hAnsi="Arial Narrow" w:cs="Arial"/>
          <w:sz w:val="22"/>
          <w:szCs w:val="22"/>
          <w:lang w:val="es-ES_tradnl"/>
        </w:rPr>
      </w:pPr>
      <w:r w:rsidRPr="000A5135">
        <w:rPr>
          <w:rFonts w:ascii="Arial Narrow" w:hAnsi="Arial Narrow" w:cs="Arial"/>
          <w:sz w:val="22"/>
          <w:szCs w:val="22"/>
          <w:lang w:val="es-ES_tradnl"/>
        </w:rPr>
        <w:t>Especificar si con las inversiones previstas se pretende obtener productos considerados como novedosos en el mercado y proceder a una descripción detallada de los mismos.</w:t>
      </w:r>
    </w:p>
    <w:p w14:paraId="7FE18806" w14:textId="77777777" w:rsidR="000A5135" w:rsidRPr="000A5135" w:rsidRDefault="000A5135" w:rsidP="000A5135">
      <w:pPr>
        <w:widowControl w:val="0"/>
        <w:numPr>
          <w:ilvl w:val="2"/>
          <w:numId w:val="26"/>
        </w:numPr>
        <w:overflowPunct w:val="0"/>
        <w:autoSpaceDE w:val="0"/>
        <w:autoSpaceDN w:val="0"/>
        <w:adjustRightInd w:val="0"/>
        <w:spacing w:after="120"/>
        <w:jc w:val="both"/>
        <w:rPr>
          <w:rFonts w:ascii="Arial Narrow" w:hAnsi="Arial Narrow" w:cs="Arial"/>
          <w:sz w:val="22"/>
          <w:szCs w:val="22"/>
          <w:lang w:val="es-ES_tradnl"/>
        </w:rPr>
      </w:pPr>
      <w:r w:rsidRPr="000A5135">
        <w:rPr>
          <w:rFonts w:ascii="Arial Narrow" w:hAnsi="Arial Narrow" w:cs="Arial"/>
          <w:sz w:val="22"/>
          <w:szCs w:val="22"/>
          <w:lang w:val="es-ES_tradnl"/>
        </w:rPr>
        <w:t>Si la empresa elabora productos ecológicos hacer un listado de los mismos y señalar que porcentaje supone su producción respecto al conjunto de la producción global de la empresa.</w:t>
      </w:r>
    </w:p>
    <w:p w14:paraId="4A4168E0" w14:textId="38616620" w:rsidR="000A5135" w:rsidRPr="000A5135" w:rsidRDefault="000C3CA0" w:rsidP="000A5135">
      <w:pPr>
        <w:widowControl w:val="0"/>
        <w:numPr>
          <w:ilvl w:val="1"/>
          <w:numId w:val="26"/>
        </w:numPr>
        <w:overflowPunct w:val="0"/>
        <w:autoSpaceDE w:val="0"/>
        <w:autoSpaceDN w:val="0"/>
        <w:adjustRightInd w:val="0"/>
        <w:spacing w:after="120"/>
        <w:jc w:val="both"/>
        <w:rPr>
          <w:rFonts w:ascii="Arial Narrow" w:hAnsi="Arial Narrow" w:cs="Arial"/>
          <w:sz w:val="22"/>
          <w:szCs w:val="22"/>
          <w:lang w:val="es-ES_tradnl"/>
        </w:rPr>
      </w:pPr>
      <w:hyperlink w:anchor="B3" w:history="1">
        <w:r w:rsidR="000A5135" w:rsidRPr="00045433">
          <w:rPr>
            <w:rStyle w:val="Hipervnculo"/>
            <w:rFonts w:ascii="Arial Narrow" w:hAnsi="Arial Narrow" w:cs="Arial"/>
            <w:sz w:val="22"/>
            <w:szCs w:val="22"/>
            <w:lang w:val="es-ES_tradnl"/>
          </w:rPr>
          <w:t>Descripción del plan comercial de la empresa</w:t>
        </w:r>
      </w:hyperlink>
      <w:r w:rsidR="000A5135" w:rsidRPr="00045433">
        <w:rPr>
          <w:rFonts w:ascii="Arial Narrow" w:hAnsi="Arial Narrow" w:cs="Arial"/>
          <w:sz w:val="22"/>
          <w:szCs w:val="22"/>
          <w:lang w:val="es-ES_tradnl"/>
        </w:rPr>
        <w:t>, a modo de guía se propone la siguiente estructura:</w:t>
      </w:r>
      <w:r w:rsidR="000A5135" w:rsidRPr="000A5135">
        <w:rPr>
          <w:rFonts w:ascii="Arial Narrow" w:hAnsi="Arial Narrow" w:cs="Arial"/>
          <w:sz w:val="22"/>
          <w:szCs w:val="22"/>
          <w:lang w:val="es-ES_tradnl"/>
        </w:rPr>
        <w:t xml:space="preserve"> </w:t>
      </w:r>
    </w:p>
    <w:p w14:paraId="4A61286D" w14:textId="77777777" w:rsidR="000A5135" w:rsidRPr="000A5135" w:rsidRDefault="000A5135" w:rsidP="000A5135">
      <w:pPr>
        <w:widowControl w:val="0"/>
        <w:numPr>
          <w:ilvl w:val="0"/>
          <w:numId w:val="27"/>
        </w:numPr>
        <w:tabs>
          <w:tab w:val="left" w:pos="1418"/>
        </w:tabs>
        <w:overflowPunct w:val="0"/>
        <w:autoSpaceDE w:val="0"/>
        <w:autoSpaceDN w:val="0"/>
        <w:adjustRightInd w:val="0"/>
        <w:spacing w:after="120"/>
        <w:ind w:left="993"/>
        <w:jc w:val="both"/>
        <w:rPr>
          <w:rFonts w:ascii="Arial Narrow" w:hAnsi="Arial Narrow" w:cs="Arial"/>
          <w:i/>
          <w:sz w:val="22"/>
          <w:szCs w:val="22"/>
          <w:lang w:val="es-ES_tradnl"/>
        </w:rPr>
      </w:pPr>
      <w:r w:rsidRPr="000A5135">
        <w:rPr>
          <w:rFonts w:ascii="Arial Narrow" w:hAnsi="Arial Narrow" w:cs="Arial"/>
          <w:i/>
          <w:sz w:val="22"/>
          <w:szCs w:val="22"/>
          <w:lang w:val="es-ES_tradnl"/>
        </w:rPr>
        <w:t>En caso de tratarse de la instalación de una nueva empresa o la ampliación de actividad de una ya establecida, deberán presentar un plan comercial detallado.</w:t>
      </w:r>
    </w:p>
    <w:p w14:paraId="0C58A947" w14:textId="77777777" w:rsidR="000A5135" w:rsidRPr="000A5135" w:rsidRDefault="000A5135" w:rsidP="000A5135">
      <w:pPr>
        <w:widowControl w:val="0"/>
        <w:numPr>
          <w:ilvl w:val="2"/>
          <w:numId w:val="26"/>
        </w:numPr>
        <w:overflowPunct w:val="0"/>
        <w:autoSpaceDE w:val="0"/>
        <w:autoSpaceDN w:val="0"/>
        <w:adjustRightInd w:val="0"/>
        <w:spacing w:after="120"/>
        <w:jc w:val="both"/>
        <w:rPr>
          <w:rFonts w:ascii="Arial Narrow" w:hAnsi="Arial Narrow" w:cs="Arial"/>
          <w:sz w:val="22"/>
          <w:szCs w:val="22"/>
          <w:u w:val="single"/>
          <w:lang w:val="es-ES_tradnl"/>
        </w:rPr>
      </w:pPr>
      <w:r w:rsidRPr="000A5135">
        <w:rPr>
          <w:rFonts w:ascii="Arial Narrow" w:hAnsi="Arial Narrow" w:cs="Arial"/>
          <w:sz w:val="22"/>
          <w:szCs w:val="22"/>
          <w:u w:val="single"/>
          <w:lang w:val="es-ES_tradnl"/>
        </w:rPr>
        <w:t>Mercado potencial</w:t>
      </w:r>
    </w:p>
    <w:p w14:paraId="4062CDCD" w14:textId="77777777" w:rsidR="000A5135" w:rsidRPr="000A5135" w:rsidRDefault="000A5135" w:rsidP="000A5135">
      <w:pPr>
        <w:widowControl w:val="0"/>
        <w:numPr>
          <w:ilvl w:val="0"/>
          <w:numId w:val="27"/>
        </w:numPr>
        <w:overflowPunct w:val="0"/>
        <w:autoSpaceDE w:val="0"/>
        <w:autoSpaceDN w:val="0"/>
        <w:adjustRightInd w:val="0"/>
        <w:spacing w:after="120"/>
        <w:jc w:val="both"/>
        <w:rPr>
          <w:rFonts w:ascii="Arial Narrow" w:hAnsi="Arial Narrow" w:cs="Arial"/>
          <w:i/>
          <w:sz w:val="22"/>
          <w:szCs w:val="22"/>
          <w:lang w:val="es-ES_tradnl"/>
        </w:rPr>
      </w:pPr>
      <w:r w:rsidRPr="000A5135">
        <w:rPr>
          <w:rFonts w:ascii="Arial Narrow" w:hAnsi="Arial Narrow" w:cs="Arial"/>
          <w:i/>
          <w:sz w:val="22"/>
          <w:szCs w:val="22"/>
          <w:lang w:val="es-ES_tradnl"/>
        </w:rPr>
        <w:t>Características generales del mercado</w:t>
      </w:r>
    </w:p>
    <w:p w14:paraId="297E167A" w14:textId="77777777" w:rsidR="000A5135" w:rsidRPr="000A5135" w:rsidRDefault="000A5135" w:rsidP="000A5135">
      <w:pPr>
        <w:widowControl w:val="0"/>
        <w:numPr>
          <w:ilvl w:val="0"/>
          <w:numId w:val="27"/>
        </w:numPr>
        <w:overflowPunct w:val="0"/>
        <w:autoSpaceDE w:val="0"/>
        <w:autoSpaceDN w:val="0"/>
        <w:adjustRightInd w:val="0"/>
        <w:spacing w:after="120"/>
        <w:jc w:val="both"/>
        <w:rPr>
          <w:rFonts w:ascii="Arial Narrow" w:hAnsi="Arial Narrow" w:cs="Arial"/>
          <w:i/>
          <w:sz w:val="22"/>
          <w:szCs w:val="22"/>
          <w:lang w:val="es-ES_tradnl"/>
        </w:rPr>
      </w:pPr>
      <w:r w:rsidRPr="000A5135">
        <w:rPr>
          <w:rFonts w:ascii="Arial Narrow" w:hAnsi="Arial Narrow" w:cs="Arial"/>
          <w:i/>
          <w:sz w:val="22"/>
          <w:szCs w:val="22"/>
          <w:lang w:val="es-ES_tradnl"/>
        </w:rPr>
        <w:t>Tipo de cliente</w:t>
      </w:r>
    </w:p>
    <w:p w14:paraId="65311A76" w14:textId="77777777" w:rsidR="000A5135" w:rsidRPr="000A5135" w:rsidRDefault="000A5135" w:rsidP="000A5135">
      <w:pPr>
        <w:widowControl w:val="0"/>
        <w:numPr>
          <w:ilvl w:val="0"/>
          <w:numId w:val="27"/>
        </w:numPr>
        <w:overflowPunct w:val="0"/>
        <w:autoSpaceDE w:val="0"/>
        <w:autoSpaceDN w:val="0"/>
        <w:adjustRightInd w:val="0"/>
        <w:spacing w:after="120"/>
        <w:jc w:val="both"/>
        <w:rPr>
          <w:rFonts w:ascii="Arial Narrow" w:hAnsi="Arial Narrow" w:cs="Arial"/>
          <w:i/>
          <w:sz w:val="22"/>
          <w:szCs w:val="22"/>
          <w:lang w:val="es-ES_tradnl"/>
        </w:rPr>
      </w:pPr>
      <w:r w:rsidRPr="000A5135">
        <w:rPr>
          <w:rFonts w:ascii="Arial Narrow" w:hAnsi="Arial Narrow" w:cs="Arial"/>
          <w:i/>
          <w:sz w:val="22"/>
          <w:szCs w:val="22"/>
          <w:lang w:val="es-ES_tradnl"/>
        </w:rPr>
        <w:t>Segmentación del mercado</w:t>
      </w:r>
    </w:p>
    <w:p w14:paraId="27D12066" w14:textId="77777777" w:rsidR="000A5135" w:rsidRPr="000A5135" w:rsidRDefault="000A5135" w:rsidP="000A5135">
      <w:pPr>
        <w:widowControl w:val="0"/>
        <w:numPr>
          <w:ilvl w:val="2"/>
          <w:numId w:val="26"/>
        </w:numPr>
        <w:overflowPunct w:val="0"/>
        <w:autoSpaceDE w:val="0"/>
        <w:autoSpaceDN w:val="0"/>
        <w:adjustRightInd w:val="0"/>
        <w:spacing w:after="120"/>
        <w:jc w:val="both"/>
        <w:rPr>
          <w:rFonts w:ascii="Arial Narrow" w:hAnsi="Arial Narrow" w:cs="Arial"/>
          <w:sz w:val="22"/>
          <w:szCs w:val="22"/>
          <w:u w:val="single"/>
          <w:lang w:val="es-ES_tradnl"/>
        </w:rPr>
      </w:pPr>
      <w:r w:rsidRPr="000A5135">
        <w:rPr>
          <w:rFonts w:ascii="Arial Narrow" w:hAnsi="Arial Narrow" w:cs="Arial"/>
          <w:sz w:val="22"/>
          <w:szCs w:val="22"/>
          <w:u w:val="single"/>
          <w:lang w:val="es-ES_tradnl"/>
        </w:rPr>
        <w:t>Análisis de la competencia</w:t>
      </w:r>
    </w:p>
    <w:p w14:paraId="1CD4A261" w14:textId="77777777" w:rsidR="000A5135" w:rsidRPr="000A5135" w:rsidRDefault="000A5135" w:rsidP="000A5135">
      <w:pPr>
        <w:widowControl w:val="0"/>
        <w:numPr>
          <w:ilvl w:val="0"/>
          <w:numId w:val="27"/>
        </w:numPr>
        <w:overflowPunct w:val="0"/>
        <w:autoSpaceDE w:val="0"/>
        <w:autoSpaceDN w:val="0"/>
        <w:adjustRightInd w:val="0"/>
        <w:spacing w:after="120"/>
        <w:jc w:val="both"/>
        <w:rPr>
          <w:rFonts w:ascii="Arial Narrow" w:hAnsi="Arial Narrow" w:cs="Arial"/>
          <w:i/>
          <w:sz w:val="22"/>
          <w:szCs w:val="22"/>
          <w:lang w:val="es-ES_tradnl"/>
        </w:rPr>
      </w:pPr>
      <w:r w:rsidRPr="000A5135">
        <w:rPr>
          <w:rFonts w:ascii="Arial Narrow" w:hAnsi="Arial Narrow" w:cs="Arial"/>
          <w:i/>
          <w:sz w:val="22"/>
          <w:szCs w:val="22"/>
          <w:lang w:val="es-ES_tradnl"/>
        </w:rPr>
        <w:t>Breve descripción del sector</w:t>
      </w:r>
    </w:p>
    <w:p w14:paraId="246614FE" w14:textId="77777777" w:rsidR="000A5135" w:rsidRPr="000A5135" w:rsidRDefault="000A5135" w:rsidP="000A5135">
      <w:pPr>
        <w:widowControl w:val="0"/>
        <w:numPr>
          <w:ilvl w:val="0"/>
          <w:numId w:val="27"/>
        </w:numPr>
        <w:overflowPunct w:val="0"/>
        <w:autoSpaceDE w:val="0"/>
        <w:autoSpaceDN w:val="0"/>
        <w:adjustRightInd w:val="0"/>
        <w:spacing w:after="120"/>
        <w:jc w:val="both"/>
        <w:rPr>
          <w:rFonts w:ascii="Arial Narrow" w:hAnsi="Arial Narrow" w:cs="Arial"/>
          <w:i/>
          <w:sz w:val="22"/>
          <w:szCs w:val="22"/>
          <w:lang w:val="es-ES_tradnl"/>
        </w:rPr>
      </w:pPr>
      <w:r w:rsidRPr="000A5135">
        <w:rPr>
          <w:rFonts w:ascii="Arial Narrow" w:hAnsi="Arial Narrow" w:cs="Arial"/>
          <w:i/>
          <w:sz w:val="22"/>
          <w:szCs w:val="22"/>
          <w:lang w:val="es-ES_tradnl"/>
        </w:rPr>
        <w:t>Empresas competidoras más significativas</w:t>
      </w:r>
    </w:p>
    <w:p w14:paraId="7B401F20" w14:textId="77777777" w:rsidR="000A5135" w:rsidRPr="000A5135" w:rsidRDefault="000A5135" w:rsidP="000A5135">
      <w:pPr>
        <w:widowControl w:val="0"/>
        <w:numPr>
          <w:ilvl w:val="2"/>
          <w:numId w:val="26"/>
        </w:numPr>
        <w:overflowPunct w:val="0"/>
        <w:autoSpaceDE w:val="0"/>
        <w:autoSpaceDN w:val="0"/>
        <w:adjustRightInd w:val="0"/>
        <w:spacing w:after="120"/>
        <w:jc w:val="both"/>
        <w:rPr>
          <w:rFonts w:ascii="Arial Narrow" w:hAnsi="Arial Narrow" w:cs="Arial"/>
          <w:sz w:val="22"/>
          <w:szCs w:val="22"/>
          <w:u w:val="single"/>
          <w:lang w:val="es-ES_tradnl"/>
        </w:rPr>
      </w:pPr>
      <w:r w:rsidRPr="000A5135">
        <w:rPr>
          <w:rFonts w:ascii="Arial Narrow" w:hAnsi="Arial Narrow" w:cs="Arial"/>
          <w:sz w:val="22"/>
          <w:szCs w:val="22"/>
          <w:u w:val="single"/>
          <w:lang w:val="es-ES_tradnl"/>
        </w:rPr>
        <w:t>Organización comercial</w:t>
      </w:r>
    </w:p>
    <w:p w14:paraId="65F6FA12" w14:textId="77777777" w:rsidR="000A5135" w:rsidRPr="000A5135" w:rsidRDefault="000A5135" w:rsidP="000A5135">
      <w:pPr>
        <w:widowControl w:val="0"/>
        <w:numPr>
          <w:ilvl w:val="0"/>
          <w:numId w:val="27"/>
        </w:numPr>
        <w:overflowPunct w:val="0"/>
        <w:autoSpaceDE w:val="0"/>
        <w:autoSpaceDN w:val="0"/>
        <w:adjustRightInd w:val="0"/>
        <w:spacing w:after="120"/>
        <w:jc w:val="both"/>
        <w:rPr>
          <w:rFonts w:ascii="Arial Narrow" w:hAnsi="Arial Narrow" w:cs="Arial"/>
          <w:i/>
          <w:sz w:val="22"/>
          <w:szCs w:val="22"/>
          <w:lang w:val="es-ES_tradnl"/>
        </w:rPr>
      </w:pPr>
      <w:r w:rsidRPr="000A5135">
        <w:rPr>
          <w:rFonts w:ascii="Arial Narrow" w:hAnsi="Arial Narrow" w:cs="Arial"/>
          <w:i/>
          <w:sz w:val="22"/>
          <w:szCs w:val="22"/>
          <w:lang w:val="es-ES_tradnl"/>
        </w:rPr>
        <w:t>Descripción de la organización comercial de la empresa</w:t>
      </w:r>
    </w:p>
    <w:p w14:paraId="4EE470A9" w14:textId="77777777" w:rsidR="000A5135" w:rsidRPr="000A5135" w:rsidRDefault="000A5135" w:rsidP="000A5135">
      <w:pPr>
        <w:widowControl w:val="0"/>
        <w:numPr>
          <w:ilvl w:val="0"/>
          <w:numId w:val="27"/>
        </w:numPr>
        <w:overflowPunct w:val="0"/>
        <w:autoSpaceDE w:val="0"/>
        <w:autoSpaceDN w:val="0"/>
        <w:adjustRightInd w:val="0"/>
        <w:spacing w:after="120"/>
        <w:jc w:val="both"/>
        <w:rPr>
          <w:rFonts w:ascii="Arial Narrow" w:hAnsi="Arial Narrow" w:cs="Arial"/>
          <w:i/>
          <w:sz w:val="22"/>
          <w:szCs w:val="22"/>
          <w:lang w:val="es-ES_tradnl"/>
        </w:rPr>
      </w:pPr>
      <w:r w:rsidRPr="000A5135">
        <w:rPr>
          <w:rFonts w:ascii="Arial Narrow" w:hAnsi="Arial Narrow" w:cs="Arial"/>
          <w:i/>
          <w:sz w:val="22"/>
          <w:szCs w:val="22"/>
          <w:lang w:val="es-ES_tradnl"/>
        </w:rPr>
        <w:t>Estrategia de venta del producto</w:t>
      </w:r>
    </w:p>
    <w:p w14:paraId="2CC2E15B" w14:textId="77777777" w:rsidR="000A5135" w:rsidRPr="000A5135" w:rsidRDefault="000A5135" w:rsidP="000A5135">
      <w:pPr>
        <w:widowControl w:val="0"/>
        <w:numPr>
          <w:ilvl w:val="0"/>
          <w:numId w:val="27"/>
        </w:numPr>
        <w:overflowPunct w:val="0"/>
        <w:autoSpaceDE w:val="0"/>
        <w:autoSpaceDN w:val="0"/>
        <w:adjustRightInd w:val="0"/>
        <w:spacing w:after="120"/>
        <w:jc w:val="both"/>
        <w:rPr>
          <w:rFonts w:ascii="Arial Narrow" w:hAnsi="Arial Narrow" w:cs="Arial"/>
          <w:i/>
          <w:sz w:val="22"/>
          <w:szCs w:val="22"/>
          <w:lang w:val="es-ES_tradnl"/>
        </w:rPr>
      </w:pPr>
      <w:r w:rsidRPr="000A5135">
        <w:rPr>
          <w:rFonts w:ascii="Arial Narrow" w:hAnsi="Arial Narrow" w:cs="Arial"/>
          <w:i/>
          <w:sz w:val="22"/>
          <w:szCs w:val="22"/>
          <w:lang w:val="es-ES_tradnl"/>
        </w:rPr>
        <w:t>Política de precios y condiciones de venta</w:t>
      </w:r>
    </w:p>
    <w:p w14:paraId="4B4C315B" w14:textId="77777777" w:rsidR="000A5135" w:rsidRPr="000A5135" w:rsidRDefault="000A5135" w:rsidP="000A5135">
      <w:pPr>
        <w:widowControl w:val="0"/>
        <w:numPr>
          <w:ilvl w:val="0"/>
          <w:numId w:val="27"/>
        </w:numPr>
        <w:overflowPunct w:val="0"/>
        <w:autoSpaceDE w:val="0"/>
        <w:autoSpaceDN w:val="0"/>
        <w:adjustRightInd w:val="0"/>
        <w:spacing w:after="120"/>
        <w:jc w:val="both"/>
        <w:rPr>
          <w:rFonts w:ascii="Arial Narrow" w:hAnsi="Arial Narrow" w:cs="Arial"/>
          <w:i/>
          <w:sz w:val="22"/>
          <w:szCs w:val="22"/>
          <w:lang w:val="es-ES_tradnl"/>
        </w:rPr>
      </w:pPr>
      <w:r w:rsidRPr="000A5135">
        <w:rPr>
          <w:rFonts w:ascii="Arial Narrow" w:hAnsi="Arial Narrow" w:cs="Arial"/>
          <w:i/>
          <w:sz w:val="22"/>
          <w:szCs w:val="22"/>
          <w:lang w:val="es-ES_tradnl"/>
        </w:rPr>
        <w:t>Acciones de promoción</w:t>
      </w:r>
    </w:p>
    <w:p w14:paraId="7AB90173" w14:textId="08051767" w:rsidR="000A5135" w:rsidRPr="000A5135" w:rsidRDefault="000A5135" w:rsidP="000A5135">
      <w:pPr>
        <w:widowControl w:val="0"/>
        <w:numPr>
          <w:ilvl w:val="0"/>
          <w:numId w:val="27"/>
        </w:numPr>
        <w:overflowPunct w:val="0"/>
        <w:autoSpaceDE w:val="0"/>
        <w:autoSpaceDN w:val="0"/>
        <w:adjustRightInd w:val="0"/>
        <w:spacing w:after="120"/>
        <w:jc w:val="both"/>
        <w:rPr>
          <w:rFonts w:ascii="Arial Narrow" w:hAnsi="Arial Narrow" w:cs="Arial"/>
          <w:sz w:val="22"/>
          <w:szCs w:val="22"/>
          <w:lang w:val="es-ES_tradnl"/>
        </w:rPr>
      </w:pPr>
      <w:r w:rsidRPr="000A5135">
        <w:rPr>
          <w:rFonts w:ascii="Arial Narrow" w:hAnsi="Arial Narrow" w:cs="Arial"/>
          <w:i/>
          <w:sz w:val="22"/>
          <w:szCs w:val="22"/>
          <w:lang w:val="es-ES_tradnl"/>
        </w:rPr>
        <w:t>Canales de comercialización</w:t>
      </w:r>
      <w:r w:rsidRPr="000A5135">
        <w:rPr>
          <w:rFonts w:ascii="Arial Narrow" w:hAnsi="Arial Narrow" w:cs="Arial"/>
          <w:sz w:val="22"/>
          <w:szCs w:val="22"/>
          <w:lang w:val="es-ES_tradnl"/>
        </w:rPr>
        <w:t>(% medio sobre la facturación o ventas anuales totales):</w:t>
      </w:r>
    </w:p>
    <w:p w14:paraId="2679861A" w14:textId="77777777" w:rsidR="000A5135" w:rsidRPr="000A5135" w:rsidRDefault="000A5135" w:rsidP="000A5135">
      <w:pPr>
        <w:widowControl w:val="0"/>
        <w:overflowPunct w:val="0"/>
        <w:autoSpaceDE w:val="0"/>
        <w:autoSpaceDN w:val="0"/>
        <w:adjustRightInd w:val="0"/>
        <w:spacing w:after="120"/>
        <w:ind w:left="1440"/>
        <w:jc w:val="both"/>
        <w:rPr>
          <w:rFonts w:ascii="Arial Narrow" w:hAnsi="Arial Narrow" w:cs="Arial"/>
          <w:sz w:val="22"/>
          <w:szCs w:val="22"/>
          <w:lang w:val="es-ES_tradnl"/>
        </w:rPr>
      </w:pPr>
      <w:r w:rsidRPr="000A5135">
        <w:rPr>
          <w:rFonts w:ascii="Arial Narrow" w:hAnsi="Arial Narrow" w:cs="Arial"/>
          <w:sz w:val="22"/>
          <w:szCs w:val="22"/>
          <w:lang w:val="es-ES_tradnl"/>
        </w:rPr>
        <w:t>Venta directa a distribución mayorista:</w:t>
      </w:r>
      <w:r w:rsidRPr="000A5135">
        <w:rPr>
          <w:rFonts w:ascii="Arial Narrow" w:hAnsi="Arial Narrow" w:cs="Arial"/>
          <w:sz w:val="22"/>
          <w:szCs w:val="22"/>
          <w:lang w:val="es-ES_tradnl"/>
        </w:rPr>
        <w:tab/>
      </w:r>
      <w:r w:rsidRPr="000A5135">
        <w:rPr>
          <w:rFonts w:ascii="Arial Narrow" w:hAnsi="Arial Narrow" w:cs="Arial"/>
          <w:sz w:val="22"/>
          <w:szCs w:val="22"/>
          <w:lang w:val="es-ES_tradnl"/>
        </w:rPr>
        <w:tab/>
        <w:t>%</w:t>
      </w:r>
    </w:p>
    <w:p w14:paraId="1F1A4786" w14:textId="77777777" w:rsidR="000A5135" w:rsidRPr="000A5135" w:rsidRDefault="000A5135" w:rsidP="000A5135">
      <w:pPr>
        <w:widowControl w:val="0"/>
        <w:overflowPunct w:val="0"/>
        <w:autoSpaceDE w:val="0"/>
        <w:autoSpaceDN w:val="0"/>
        <w:adjustRightInd w:val="0"/>
        <w:spacing w:after="120"/>
        <w:ind w:left="1440"/>
        <w:jc w:val="both"/>
        <w:rPr>
          <w:rFonts w:ascii="Arial Narrow" w:hAnsi="Arial Narrow" w:cs="Arial"/>
          <w:sz w:val="22"/>
          <w:szCs w:val="22"/>
          <w:lang w:val="es-ES_tradnl"/>
        </w:rPr>
      </w:pPr>
      <w:r w:rsidRPr="000A5135">
        <w:rPr>
          <w:rFonts w:ascii="Arial Narrow" w:hAnsi="Arial Narrow" w:cs="Arial"/>
          <w:sz w:val="22"/>
          <w:szCs w:val="22"/>
          <w:lang w:val="es-ES_tradnl"/>
        </w:rPr>
        <w:t>Venta directa a detallistas de alimentación:</w:t>
      </w:r>
      <w:r w:rsidRPr="000A5135">
        <w:rPr>
          <w:rFonts w:ascii="Arial Narrow" w:hAnsi="Arial Narrow" w:cs="Arial"/>
          <w:sz w:val="22"/>
          <w:szCs w:val="22"/>
          <w:lang w:val="es-ES_tradnl"/>
        </w:rPr>
        <w:tab/>
      </w:r>
      <w:r w:rsidRPr="000A5135">
        <w:rPr>
          <w:rFonts w:ascii="Arial Narrow" w:hAnsi="Arial Narrow" w:cs="Arial"/>
          <w:sz w:val="22"/>
          <w:szCs w:val="22"/>
          <w:lang w:val="es-ES_tradnl"/>
        </w:rPr>
        <w:tab/>
        <w:t>%</w:t>
      </w:r>
    </w:p>
    <w:p w14:paraId="71E3854A" w14:textId="2C3F75D4" w:rsidR="000A5135" w:rsidRDefault="000A5135" w:rsidP="000C3CA0">
      <w:pPr>
        <w:widowControl w:val="0"/>
        <w:overflowPunct w:val="0"/>
        <w:autoSpaceDE w:val="0"/>
        <w:autoSpaceDN w:val="0"/>
        <w:adjustRightInd w:val="0"/>
        <w:spacing w:after="120"/>
        <w:ind w:left="1440"/>
        <w:jc w:val="both"/>
        <w:rPr>
          <w:rFonts w:ascii="Arial Narrow" w:hAnsi="Arial Narrow" w:cs="Arial"/>
          <w:sz w:val="22"/>
          <w:szCs w:val="22"/>
        </w:rPr>
      </w:pPr>
      <w:r w:rsidRPr="000A5135">
        <w:rPr>
          <w:rFonts w:ascii="Arial Narrow" w:hAnsi="Arial Narrow" w:cs="Arial"/>
          <w:sz w:val="22"/>
          <w:szCs w:val="22"/>
          <w:lang w:val="es-ES_tradnl"/>
        </w:rPr>
        <w:t>Venta directa hostelería y restauración:</w:t>
      </w:r>
      <w:r w:rsidRPr="000A5135">
        <w:rPr>
          <w:rFonts w:ascii="Arial Narrow" w:hAnsi="Arial Narrow" w:cs="Arial"/>
          <w:sz w:val="22"/>
          <w:szCs w:val="22"/>
          <w:lang w:val="es-ES_tradnl"/>
        </w:rPr>
        <w:tab/>
      </w:r>
      <w:r w:rsidRPr="000A5135">
        <w:rPr>
          <w:rFonts w:ascii="Arial Narrow" w:hAnsi="Arial Narrow" w:cs="Arial"/>
          <w:sz w:val="22"/>
          <w:szCs w:val="22"/>
          <w:lang w:val="es-ES_tradnl"/>
        </w:rPr>
        <w:tab/>
        <w:t>%</w:t>
      </w:r>
    </w:p>
    <w:p w14:paraId="3167A027" w14:textId="657B34F7" w:rsidR="000A5135" w:rsidRDefault="000A5135" w:rsidP="000C3CA0">
      <w:pPr>
        <w:widowControl w:val="0"/>
        <w:numPr>
          <w:ilvl w:val="2"/>
          <w:numId w:val="26"/>
        </w:numPr>
        <w:overflowPunct w:val="0"/>
        <w:autoSpaceDE w:val="0"/>
        <w:autoSpaceDN w:val="0"/>
        <w:adjustRightInd w:val="0"/>
        <w:spacing w:after="120"/>
        <w:jc w:val="both"/>
        <w:rPr>
          <w:rFonts w:ascii="Arial Narrow" w:hAnsi="Arial Narrow" w:cs="Arial"/>
          <w:sz w:val="22"/>
          <w:szCs w:val="22"/>
          <w:u w:val="single"/>
          <w:lang w:val="es-ES_tradnl"/>
        </w:rPr>
      </w:pPr>
      <w:r>
        <w:rPr>
          <w:rFonts w:ascii="Arial Narrow" w:hAnsi="Arial Narrow" w:cs="Arial"/>
          <w:sz w:val="22"/>
          <w:szCs w:val="22"/>
          <w:u w:val="single"/>
          <w:lang w:val="es-ES_tradnl"/>
        </w:rPr>
        <w:t>Ventas anuales totales por la comercialización de los productos (€)</w:t>
      </w:r>
    </w:p>
    <w:p w14:paraId="42ABD26E" w14:textId="4A0253B9" w:rsidR="000A5135" w:rsidRPr="000A5135" w:rsidRDefault="000A5135" w:rsidP="000C3CA0">
      <w:pPr>
        <w:widowControl w:val="0"/>
        <w:numPr>
          <w:ilvl w:val="2"/>
          <w:numId w:val="26"/>
        </w:numPr>
        <w:overflowPunct w:val="0"/>
        <w:autoSpaceDE w:val="0"/>
        <w:autoSpaceDN w:val="0"/>
        <w:adjustRightInd w:val="0"/>
        <w:spacing w:after="120"/>
        <w:jc w:val="both"/>
        <w:rPr>
          <w:rFonts w:ascii="Arial Narrow" w:hAnsi="Arial Narrow" w:cs="Arial"/>
          <w:sz w:val="22"/>
          <w:szCs w:val="22"/>
          <w:u w:val="single"/>
          <w:lang w:val="es-ES_tradnl"/>
        </w:rPr>
      </w:pPr>
      <w:r>
        <w:rPr>
          <w:rFonts w:ascii="Arial Narrow" w:hAnsi="Arial Narrow" w:cs="Arial"/>
          <w:sz w:val="22"/>
          <w:szCs w:val="22"/>
          <w:u w:val="single"/>
          <w:lang w:val="es-ES_tradnl"/>
        </w:rPr>
        <w:t>Porcentaje de incremento de ventas previsto con la operación de inversión</w:t>
      </w:r>
    </w:p>
    <w:p w14:paraId="23CD1FCF" w14:textId="77777777" w:rsidR="000A5135" w:rsidRDefault="000A5135" w:rsidP="000A5135">
      <w:pPr>
        <w:widowControl w:val="0"/>
        <w:overflowPunct w:val="0"/>
        <w:autoSpaceDE w:val="0"/>
        <w:autoSpaceDN w:val="0"/>
        <w:adjustRightInd w:val="0"/>
        <w:spacing w:after="120"/>
        <w:ind w:left="360"/>
        <w:jc w:val="both"/>
        <w:rPr>
          <w:rFonts w:ascii="Arial Narrow" w:hAnsi="Arial Narrow" w:cs="Arial"/>
          <w:sz w:val="22"/>
          <w:szCs w:val="22"/>
        </w:rPr>
      </w:pPr>
    </w:p>
    <w:p w14:paraId="1C8648C7" w14:textId="3336E0D6" w:rsidR="00A650AC" w:rsidRDefault="00A650AC" w:rsidP="00A650AC">
      <w:pPr>
        <w:widowControl w:val="0"/>
        <w:numPr>
          <w:ilvl w:val="2"/>
          <w:numId w:val="25"/>
        </w:numPr>
        <w:overflowPunct w:val="0"/>
        <w:autoSpaceDE w:val="0"/>
        <w:autoSpaceDN w:val="0"/>
        <w:adjustRightInd w:val="0"/>
        <w:spacing w:after="120"/>
        <w:jc w:val="both"/>
        <w:rPr>
          <w:rFonts w:ascii="Arial Narrow" w:hAnsi="Arial Narrow" w:cs="Arial"/>
          <w:sz w:val="22"/>
          <w:szCs w:val="22"/>
        </w:rPr>
        <w:sectPr w:rsidR="00A650AC" w:rsidSect="00CE699C">
          <w:headerReference w:type="default" r:id="rId14"/>
          <w:pgSz w:w="11907" w:h="16840" w:code="9"/>
          <w:pgMar w:top="2269" w:right="567" w:bottom="1418" w:left="851" w:header="426" w:footer="533" w:gutter="0"/>
          <w:cols w:space="708"/>
          <w:docGrid w:linePitch="360"/>
        </w:sectPr>
      </w:pPr>
    </w:p>
    <w:p w14:paraId="3CAD505C" w14:textId="7166E221" w:rsidR="00A650AC" w:rsidRPr="000A5135" w:rsidRDefault="00A650AC" w:rsidP="00A650AC">
      <w:pPr>
        <w:pStyle w:val="Prrafodelista"/>
        <w:widowControl w:val="0"/>
        <w:tabs>
          <w:tab w:val="left" w:pos="-1440"/>
        </w:tabs>
        <w:overflowPunct w:val="0"/>
        <w:autoSpaceDE w:val="0"/>
        <w:autoSpaceDN w:val="0"/>
        <w:adjustRightInd w:val="0"/>
        <w:spacing w:before="240"/>
        <w:ind w:left="360"/>
        <w:rPr>
          <w:rFonts w:ascii="Arial Narrow" w:eastAsia="Times New Roman" w:hAnsi="Arial Narrow"/>
          <w:b/>
          <w:sz w:val="24"/>
          <w:szCs w:val="24"/>
          <w:lang w:eastAsia="es-ES"/>
        </w:rPr>
      </w:pPr>
      <w:bookmarkStart w:id="0" w:name="ANEXO3A1"/>
      <w:bookmarkStart w:id="1" w:name="A1"/>
      <w:r w:rsidRPr="000A5135">
        <w:rPr>
          <w:rFonts w:ascii="Arial Narrow" w:eastAsia="Times New Roman" w:hAnsi="Arial Narrow"/>
          <w:sz w:val="24"/>
          <w:szCs w:val="24"/>
          <w:lang w:eastAsia="es-ES"/>
        </w:rPr>
        <w:t xml:space="preserve">A1. </w:t>
      </w:r>
      <w:r w:rsidRPr="000A5135">
        <w:rPr>
          <w:rFonts w:ascii="Arial Narrow" w:eastAsia="Times New Roman" w:hAnsi="Arial Narrow"/>
          <w:b/>
          <w:sz w:val="24"/>
          <w:szCs w:val="24"/>
          <w:lang w:eastAsia="es-ES"/>
        </w:rPr>
        <w:t>Materias primas utilizadas antes y después de la inversión</w:t>
      </w:r>
    </w:p>
    <w:tbl>
      <w:tblPr>
        <w:tblW w:w="15027" w:type="dxa"/>
        <w:jc w:val="center"/>
        <w:tblLayout w:type="fixed"/>
        <w:tblCellMar>
          <w:left w:w="120" w:type="dxa"/>
          <w:right w:w="120" w:type="dxa"/>
        </w:tblCellMar>
        <w:tblLook w:val="0000" w:firstRow="0" w:lastRow="0" w:firstColumn="0" w:lastColumn="0" w:noHBand="0" w:noVBand="0"/>
      </w:tblPr>
      <w:tblGrid>
        <w:gridCol w:w="1802"/>
        <w:gridCol w:w="1121"/>
        <w:gridCol w:w="1548"/>
        <w:gridCol w:w="1548"/>
        <w:gridCol w:w="1548"/>
        <w:gridCol w:w="1548"/>
        <w:gridCol w:w="1548"/>
        <w:gridCol w:w="1548"/>
        <w:gridCol w:w="2816"/>
      </w:tblGrid>
      <w:tr w:rsidR="00A650AC" w:rsidRPr="00A650AC" w14:paraId="606E8068" w14:textId="77777777" w:rsidTr="000A5135">
        <w:trPr>
          <w:cantSplit/>
          <w:trHeight w:hRule="exact" w:val="655"/>
          <w:jc w:val="center"/>
        </w:trPr>
        <w:tc>
          <w:tcPr>
            <w:tcW w:w="2923" w:type="dxa"/>
            <w:gridSpan w:val="2"/>
            <w:vMerge w:val="restart"/>
            <w:tcBorders>
              <w:top w:val="single" w:sz="6" w:space="0" w:color="000000"/>
              <w:left w:val="single" w:sz="6" w:space="0" w:color="000000"/>
              <w:right w:val="nil"/>
            </w:tcBorders>
            <w:shd w:val="clear" w:color="auto" w:fill="auto"/>
            <w:vAlign w:val="center"/>
          </w:tcPr>
          <w:bookmarkEnd w:id="0"/>
          <w:bookmarkEnd w:id="1"/>
          <w:p w14:paraId="5FF0A03A" w14:textId="77777777" w:rsidR="00A650AC" w:rsidRPr="00A650AC" w:rsidRDefault="00A650AC" w:rsidP="00EC297B">
            <w:pPr>
              <w:numPr>
                <w:ilvl w:val="12"/>
                <w:numId w:val="0"/>
              </w:numPr>
              <w:spacing w:after="58"/>
              <w:jc w:val="center"/>
              <w:rPr>
                <w:rFonts w:ascii="Arial Narrow" w:hAnsi="Arial Narrow"/>
                <w:lang w:val="es-ES_tradnl"/>
              </w:rPr>
            </w:pPr>
            <w:r w:rsidRPr="00A650AC">
              <w:rPr>
                <w:rFonts w:ascii="Arial Narrow" w:hAnsi="Arial Narrow"/>
                <w:lang w:val="es-ES_tradnl"/>
              </w:rPr>
              <w:t>MATERIAS PRIMAS</w:t>
            </w:r>
          </w:p>
        </w:tc>
        <w:tc>
          <w:tcPr>
            <w:tcW w:w="9288" w:type="dxa"/>
            <w:gridSpan w:val="6"/>
            <w:tcBorders>
              <w:top w:val="single" w:sz="6" w:space="0" w:color="000000"/>
              <w:left w:val="single" w:sz="6" w:space="0" w:color="000000"/>
              <w:bottom w:val="single" w:sz="6" w:space="0" w:color="000000"/>
              <w:right w:val="nil"/>
            </w:tcBorders>
            <w:shd w:val="clear" w:color="auto" w:fill="auto"/>
            <w:vAlign w:val="center"/>
          </w:tcPr>
          <w:p w14:paraId="2D3FC3DD" w14:textId="77777777" w:rsidR="00A650AC" w:rsidRPr="00A650AC" w:rsidRDefault="00A650AC" w:rsidP="00EC297B">
            <w:pPr>
              <w:numPr>
                <w:ilvl w:val="12"/>
                <w:numId w:val="0"/>
              </w:numPr>
              <w:spacing w:after="58"/>
              <w:jc w:val="center"/>
              <w:rPr>
                <w:rFonts w:ascii="Arial Narrow" w:hAnsi="Arial Narrow"/>
                <w:lang w:val="es-ES_tradnl"/>
              </w:rPr>
            </w:pPr>
            <w:r w:rsidRPr="00A650AC">
              <w:rPr>
                <w:rFonts w:ascii="Arial Narrow" w:hAnsi="Arial Narrow"/>
                <w:lang w:val="es-ES_tradnl"/>
              </w:rPr>
              <w:t>A – CONJUNTO DE LA EMPRESA</w:t>
            </w:r>
          </w:p>
        </w:tc>
        <w:tc>
          <w:tcPr>
            <w:tcW w:w="281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249B341" w14:textId="77777777" w:rsidR="00A650AC" w:rsidRPr="00A650AC" w:rsidRDefault="00A650AC" w:rsidP="00EC297B">
            <w:pPr>
              <w:numPr>
                <w:ilvl w:val="12"/>
                <w:numId w:val="0"/>
              </w:numPr>
              <w:spacing w:after="58"/>
              <w:jc w:val="center"/>
              <w:rPr>
                <w:rFonts w:ascii="Arial Narrow" w:hAnsi="Arial Narrow"/>
                <w:lang w:val="es-ES_tradnl"/>
              </w:rPr>
            </w:pPr>
            <w:r w:rsidRPr="00A650AC">
              <w:rPr>
                <w:rFonts w:ascii="Arial Narrow" w:hAnsi="Arial Narrow"/>
                <w:lang w:val="es-ES_tradnl"/>
              </w:rPr>
              <w:t>B - PARTE AFECTADA POR LA INVERSIÓN</w:t>
            </w:r>
          </w:p>
        </w:tc>
      </w:tr>
      <w:tr w:rsidR="00A650AC" w:rsidRPr="00A650AC" w14:paraId="1354F6E8" w14:textId="77777777" w:rsidTr="00EC297B">
        <w:trPr>
          <w:cantSplit/>
          <w:trHeight w:val="530"/>
          <w:jc w:val="center"/>
        </w:trPr>
        <w:tc>
          <w:tcPr>
            <w:tcW w:w="2923" w:type="dxa"/>
            <w:gridSpan w:val="2"/>
            <w:vMerge/>
            <w:tcBorders>
              <w:left w:val="single" w:sz="6" w:space="0" w:color="000000"/>
              <w:right w:val="nil"/>
            </w:tcBorders>
            <w:shd w:val="clear" w:color="auto" w:fill="auto"/>
            <w:vAlign w:val="center"/>
          </w:tcPr>
          <w:p w14:paraId="0A40EDAE" w14:textId="77777777" w:rsidR="00A650AC" w:rsidRPr="00A650AC" w:rsidRDefault="00A650AC" w:rsidP="00EC297B">
            <w:pPr>
              <w:numPr>
                <w:ilvl w:val="12"/>
                <w:numId w:val="0"/>
              </w:numPr>
              <w:spacing w:after="58"/>
              <w:jc w:val="center"/>
              <w:rPr>
                <w:rFonts w:ascii="Arial Narrow" w:hAnsi="Arial Narrow"/>
                <w:lang w:val="es-ES_tradnl"/>
              </w:rPr>
            </w:pPr>
          </w:p>
        </w:tc>
        <w:tc>
          <w:tcPr>
            <w:tcW w:w="4644" w:type="dxa"/>
            <w:gridSpan w:val="3"/>
            <w:tcBorders>
              <w:top w:val="single" w:sz="6" w:space="0" w:color="000000"/>
              <w:left w:val="single" w:sz="6" w:space="0" w:color="000000"/>
              <w:bottom w:val="single" w:sz="6" w:space="0" w:color="000000"/>
              <w:right w:val="nil"/>
            </w:tcBorders>
            <w:shd w:val="clear" w:color="auto" w:fill="auto"/>
            <w:vAlign w:val="center"/>
          </w:tcPr>
          <w:p w14:paraId="77EAD2CC" w14:textId="77777777" w:rsidR="00A650AC" w:rsidRPr="00A650AC" w:rsidRDefault="00A650AC" w:rsidP="00EC297B">
            <w:pPr>
              <w:numPr>
                <w:ilvl w:val="12"/>
                <w:numId w:val="0"/>
              </w:numPr>
              <w:spacing w:after="58"/>
              <w:jc w:val="center"/>
              <w:rPr>
                <w:rFonts w:ascii="Arial Narrow" w:hAnsi="Arial Narrow"/>
                <w:lang w:val="es-ES_tradnl"/>
              </w:rPr>
            </w:pPr>
            <w:r w:rsidRPr="00A650AC">
              <w:rPr>
                <w:rFonts w:ascii="Arial Narrow" w:hAnsi="Arial Narrow"/>
                <w:lang w:val="es-ES_tradnl"/>
              </w:rPr>
              <w:t>Años anteriores a la presentación de la inversión</w:t>
            </w:r>
          </w:p>
        </w:tc>
        <w:tc>
          <w:tcPr>
            <w:tcW w:w="4644" w:type="dxa"/>
            <w:gridSpan w:val="3"/>
            <w:tcBorders>
              <w:top w:val="single" w:sz="6" w:space="0" w:color="000000"/>
              <w:left w:val="single" w:sz="6" w:space="0" w:color="000000"/>
              <w:bottom w:val="single" w:sz="6" w:space="0" w:color="000000"/>
              <w:right w:val="nil"/>
            </w:tcBorders>
            <w:shd w:val="clear" w:color="auto" w:fill="auto"/>
            <w:vAlign w:val="center"/>
          </w:tcPr>
          <w:p w14:paraId="06A5CADB" w14:textId="77777777" w:rsidR="00A650AC" w:rsidRPr="00A650AC" w:rsidRDefault="00A650AC" w:rsidP="00EC297B">
            <w:pPr>
              <w:numPr>
                <w:ilvl w:val="12"/>
                <w:numId w:val="0"/>
              </w:numPr>
              <w:spacing w:after="58"/>
              <w:jc w:val="center"/>
              <w:rPr>
                <w:rFonts w:ascii="Arial Narrow" w:hAnsi="Arial Narrow"/>
                <w:lang w:val="es-ES_tradnl"/>
              </w:rPr>
            </w:pPr>
            <w:r w:rsidRPr="00A650AC">
              <w:rPr>
                <w:rFonts w:ascii="Arial Narrow" w:hAnsi="Arial Narrow"/>
                <w:lang w:val="es-ES_tradnl"/>
              </w:rPr>
              <w:t>Años posteriores a la realización de la inversión</w:t>
            </w:r>
          </w:p>
        </w:tc>
        <w:tc>
          <w:tcPr>
            <w:tcW w:w="281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163F905" w14:textId="77777777" w:rsidR="00A650AC" w:rsidRPr="00A650AC" w:rsidRDefault="00A650AC" w:rsidP="00EC297B">
            <w:pPr>
              <w:numPr>
                <w:ilvl w:val="12"/>
                <w:numId w:val="0"/>
              </w:numPr>
              <w:spacing w:after="58"/>
              <w:jc w:val="center"/>
              <w:rPr>
                <w:rFonts w:ascii="Arial Narrow" w:hAnsi="Arial Narrow"/>
                <w:lang w:val="es-ES_tradnl"/>
              </w:rPr>
            </w:pPr>
            <w:r w:rsidRPr="00A650AC">
              <w:rPr>
                <w:rFonts w:ascii="Arial Narrow" w:hAnsi="Arial Narrow"/>
                <w:lang w:val="es-ES_tradnl"/>
              </w:rPr>
              <w:t>3er año después de la presentación de la solicitud</w:t>
            </w:r>
          </w:p>
        </w:tc>
      </w:tr>
      <w:tr w:rsidR="00A650AC" w:rsidRPr="00A650AC" w14:paraId="07CC4CFD" w14:textId="77777777" w:rsidTr="00EC297B">
        <w:trPr>
          <w:cantSplit/>
          <w:jc w:val="center"/>
        </w:trPr>
        <w:tc>
          <w:tcPr>
            <w:tcW w:w="2923" w:type="dxa"/>
            <w:gridSpan w:val="2"/>
            <w:vMerge/>
            <w:tcBorders>
              <w:left w:val="single" w:sz="6" w:space="0" w:color="000000"/>
              <w:bottom w:val="single" w:sz="6" w:space="0" w:color="000000"/>
              <w:right w:val="nil"/>
            </w:tcBorders>
            <w:shd w:val="clear" w:color="auto" w:fill="auto"/>
            <w:vAlign w:val="center"/>
          </w:tcPr>
          <w:p w14:paraId="3D90DDB3" w14:textId="77777777" w:rsidR="00A650AC" w:rsidRPr="00A650AC" w:rsidRDefault="00A650AC" w:rsidP="00EC297B">
            <w:pPr>
              <w:numPr>
                <w:ilvl w:val="12"/>
                <w:numId w:val="0"/>
              </w:numPr>
              <w:spacing w:after="58"/>
              <w:jc w:val="center"/>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995F770" w14:textId="4DB76956" w:rsidR="00A650AC" w:rsidRPr="00A650AC" w:rsidRDefault="00A650AC" w:rsidP="00EC297B">
            <w:pPr>
              <w:numPr>
                <w:ilvl w:val="12"/>
                <w:numId w:val="0"/>
              </w:numPr>
              <w:spacing w:after="58"/>
              <w:jc w:val="center"/>
              <w:rPr>
                <w:rFonts w:ascii="Arial Narrow" w:hAnsi="Arial Narrow"/>
                <w:lang w:val="es-ES_tradnl"/>
              </w:rPr>
            </w:pPr>
            <w:r w:rsidRPr="00A650AC">
              <w:rPr>
                <w:rFonts w:ascii="Arial Narrow" w:hAnsi="Arial Narrow"/>
                <w:lang w:val="es-ES_tradnl"/>
              </w:rPr>
              <w:t>202</w:t>
            </w:r>
            <w:r w:rsidR="000C3CA0">
              <w:rPr>
                <w:rFonts w:ascii="Arial Narrow" w:hAnsi="Arial Narrow"/>
                <w:lang w:val="es-ES_tradnl"/>
              </w:rPr>
              <w:t>4</w:t>
            </w: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942749C" w14:textId="0CD83075" w:rsidR="00A650AC" w:rsidRPr="00A650AC" w:rsidRDefault="00A650AC" w:rsidP="00EC297B">
            <w:pPr>
              <w:numPr>
                <w:ilvl w:val="12"/>
                <w:numId w:val="0"/>
              </w:numPr>
              <w:spacing w:after="58"/>
              <w:jc w:val="center"/>
              <w:rPr>
                <w:rFonts w:ascii="Arial Narrow" w:hAnsi="Arial Narrow"/>
                <w:lang w:val="es-ES_tradnl"/>
              </w:rPr>
            </w:pPr>
            <w:r w:rsidRPr="00A650AC">
              <w:rPr>
                <w:rFonts w:ascii="Arial Narrow" w:hAnsi="Arial Narrow"/>
                <w:lang w:val="es-ES_tradnl"/>
              </w:rPr>
              <w:t>202</w:t>
            </w:r>
            <w:r w:rsidR="000C3CA0">
              <w:rPr>
                <w:rFonts w:ascii="Arial Narrow" w:hAnsi="Arial Narrow"/>
                <w:lang w:val="es-ES_tradnl"/>
              </w:rPr>
              <w:t>5</w:t>
            </w: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5802DF5" w14:textId="7168A183" w:rsidR="00A650AC" w:rsidRPr="00A650AC" w:rsidRDefault="00A650AC" w:rsidP="00EC297B">
            <w:pPr>
              <w:numPr>
                <w:ilvl w:val="12"/>
                <w:numId w:val="0"/>
              </w:numPr>
              <w:spacing w:after="58"/>
              <w:jc w:val="center"/>
              <w:rPr>
                <w:rFonts w:ascii="Arial Narrow" w:hAnsi="Arial Narrow"/>
                <w:lang w:val="es-ES_tradnl"/>
              </w:rPr>
            </w:pPr>
            <w:r w:rsidRPr="00A650AC">
              <w:rPr>
                <w:rFonts w:ascii="Arial Narrow" w:hAnsi="Arial Narrow"/>
                <w:lang w:val="es-ES_tradnl"/>
              </w:rPr>
              <w:t>202</w:t>
            </w:r>
            <w:r w:rsidR="000C3CA0">
              <w:rPr>
                <w:rFonts w:ascii="Arial Narrow" w:hAnsi="Arial Narrow"/>
                <w:lang w:val="es-ES_tradnl"/>
              </w:rPr>
              <w:t>6</w:t>
            </w: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16FED11" w14:textId="330110C2" w:rsidR="00A650AC" w:rsidRPr="00A650AC" w:rsidRDefault="00A650AC" w:rsidP="00EC297B">
            <w:pPr>
              <w:numPr>
                <w:ilvl w:val="12"/>
                <w:numId w:val="0"/>
              </w:numPr>
              <w:spacing w:after="58"/>
              <w:jc w:val="center"/>
              <w:rPr>
                <w:rFonts w:ascii="Arial Narrow" w:hAnsi="Arial Narrow"/>
                <w:lang w:val="es-ES_tradnl"/>
              </w:rPr>
            </w:pPr>
            <w:r w:rsidRPr="00A650AC">
              <w:rPr>
                <w:rFonts w:ascii="Arial Narrow" w:hAnsi="Arial Narrow"/>
                <w:lang w:val="es-ES_tradnl"/>
              </w:rPr>
              <w:t>202</w:t>
            </w:r>
            <w:r w:rsidR="000C3CA0">
              <w:rPr>
                <w:rFonts w:ascii="Arial Narrow" w:hAnsi="Arial Narrow"/>
                <w:lang w:val="es-ES_tradnl"/>
              </w:rPr>
              <w:t>7</w:t>
            </w: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DE66F95" w14:textId="75AB307C" w:rsidR="00A650AC" w:rsidRPr="00A650AC" w:rsidRDefault="00A650AC" w:rsidP="00EC297B">
            <w:pPr>
              <w:numPr>
                <w:ilvl w:val="12"/>
                <w:numId w:val="0"/>
              </w:numPr>
              <w:spacing w:after="58"/>
              <w:jc w:val="center"/>
              <w:rPr>
                <w:rFonts w:ascii="Arial Narrow" w:hAnsi="Arial Narrow"/>
                <w:lang w:val="es-ES_tradnl"/>
              </w:rPr>
            </w:pPr>
            <w:r w:rsidRPr="00A650AC">
              <w:rPr>
                <w:rFonts w:ascii="Arial Narrow" w:hAnsi="Arial Narrow"/>
                <w:lang w:val="es-ES_tradnl"/>
              </w:rPr>
              <w:t>202</w:t>
            </w:r>
            <w:r w:rsidR="000C3CA0">
              <w:rPr>
                <w:rFonts w:ascii="Arial Narrow" w:hAnsi="Arial Narrow"/>
                <w:lang w:val="es-ES_tradnl"/>
              </w:rPr>
              <w:t>8</w:t>
            </w: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C5368C3" w14:textId="3A35E934" w:rsidR="00A650AC" w:rsidRPr="00A650AC" w:rsidRDefault="00A650AC" w:rsidP="00EC297B">
            <w:pPr>
              <w:numPr>
                <w:ilvl w:val="12"/>
                <w:numId w:val="0"/>
              </w:numPr>
              <w:spacing w:after="58"/>
              <w:jc w:val="center"/>
              <w:rPr>
                <w:rFonts w:ascii="Arial Narrow" w:hAnsi="Arial Narrow"/>
                <w:lang w:val="es-ES_tradnl"/>
              </w:rPr>
            </w:pPr>
            <w:r w:rsidRPr="00A650AC">
              <w:rPr>
                <w:rFonts w:ascii="Arial Narrow" w:hAnsi="Arial Narrow"/>
                <w:lang w:val="es-ES_tradnl"/>
              </w:rPr>
              <w:t>202</w:t>
            </w:r>
            <w:r w:rsidR="000C3CA0">
              <w:rPr>
                <w:rFonts w:ascii="Arial Narrow" w:hAnsi="Arial Narrow"/>
                <w:lang w:val="es-ES_tradnl"/>
              </w:rPr>
              <w:t>9</w:t>
            </w:r>
          </w:p>
        </w:tc>
        <w:tc>
          <w:tcPr>
            <w:tcW w:w="281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6E7058A" w14:textId="77777777" w:rsidR="00A650AC" w:rsidRPr="00A650AC" w:rsidRDefault="00A650AC" w:rsidP="00EC297B">
            <w:pPr>
              <w:numPr>
                <w:ilvl w:val="12"/>
                <w:numId w:val="0"/>
              </w:numPr>
              <w:spacing w:after="58"/>
              <w:jc w:val="center"/>
              <w:rPr>
                <w:rFonts w:ascii="Arial Narrow" w:hAnsi="Arial Narrow"/>
                <w:lang w:val="es-ES_tradnl"/>
              </w:rPr>
            </w:pPr>
          </w:p>
        </w:tc>
      </w:tr>
      <w:tr w:rsidR="00A650AC" w:rsidRPr="00A650AC" w14:paraId="5AA88E7C" w14:textId="77777777" w:rsidTr="00EC297B">
        <w:trPr>
          <w:cantSplit/>
          <w:trHeight w:val="345"/>
          <w:jc w:val="center"/>
        </w:trPr>
        <w:tc>
          <w:tcPr>
            <w:tcW w:w="1802" w:type="dxa"/>
            <w:tcBorders>
              <w:top w:val="single" w:sz="6" w:space="0" w:color="000000"/>
              <w:left w:val="single" w:sz="6" w:space="0" w:color="000000"/>
              <w:bottom w:val="nil"/>
              <w:right w:val="single" w:sz="6" w:space="0" w:color="000000"/>
            </w:tcBorders>
            <w:shd w:val="clear" w:color="auto" w:fill="auto"/>
            <w:vAlign w:val="center"/>
          </w:tcPr>
          <w:p w14:paraId="43B22ED2" w14:textId="77777777" w:rsidR="00A650AC" w:rsidRPr="00A650AC" w:rsidRDefault="00A650AC" w:rsidP="00EC297B">
            <w:pPr>
              <w:numPr>
                <w:ilvl w:val="12"/>
                <w:numId w:val="0"/>
              </w:numPr>
              <w:spacing w:after="58"/>
              <w:rPr>
                <w:rFonts w:ascii="Arial Narrow" w:hAnsi="Arial Narrow"/>
                <w:lang w:val="es-ES_tradnl"/>
              </w:rPr>
            </w:pPr>
            <w:r w:rsidRPr="00A650AC">
              <w:rPr>
                <w:rFonts w:ascii="Arial Narrow" w:hAnsi="Arial Narrow"/>
                <w:lang w:val="es-ES_tradnl"/>
              </w:rPr>
              <w:t>Producto 1</w:t>
            </w:r>
          </w:p>
        </w:tc>
        <w:tc>
          <w:tcPr>
            <w:tcW w:w="112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5BB0EE0" w14:textId="77777777" w:rsidR="00A650AC" w:rsidRPr="00A650AC" w:rsidRDefault="00A650AC" w:rsidP="00EC297B">
            <w:pPr>
              <w:numPr>
                <w:ilvl w:val="12"/>
                <w:numId w:val="0"/>
              </w:numPr>
              <w:spacing w:after="58"/>
              <w:rPr>
                <w:rFonts w:ascii="Arial Narrow" w:hAnsi="Arial Narrow"/>
                <w:lang w:val="es-ES_tradnl"/>
              </w:rPr>
            </w:pPr>
            <w:r w:rsidRPr="00A650AC">
              <w:rPr>
                <w:rFonts w:ascii="Arial Narrow" w:hAnsi="Arial Narrow"/>
                <w:lang w:val="es-ES_tradnl"/>
              </w:rPr>
              <w:t>Cantidad</w:t>
            </w: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4366006"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50E85F3"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9355E7F"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F76EFDA"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DC3D24"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C22315F" w14:textId="77777777" w:rsidR="00A650AC" w:rsidRPr="00A650AC" w:rsidRDefault="00A650AC" w:rsidP="00EC297B">
            <w:pPr>
              <w:numPr>
                <w:ilvl w:val="12"/>
                <w:numId w:val="0"/>
              </w:numPr>
              <w:spacing w:after="58"/>
              <w:jc w:val="right"/>
              <w:rPr>
                <w:rFonts w:ascii="Arial Narrow" w:hAnsi="Arial Narrow"/>
                <w:lang w:val="es-ES_tradnl"/>
              </w:rPr>
            </w:pPr>
          </w:p>
        </w:tc>
        <w:tc>
          <w:tcPr>
            <w:tcW w:w="281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6CCD231" w14:textId="77777777" w:rsidR="00A650AC" w:rsidRPr="00A650AC" w:rsidRDefault="00A650AC" w:rsidP="00EC297B">
            <w:pPr>
              <w:numPr>
                <w:ilvl w:val="12"/>
                <w:numId w:val="0"/>
              </w:numPr>
              <w:spacing w:after="58"/>
              <w:jc w:val="right"/>
              <w:rPr>
                <w:rFonts w:ascii="Arial Narrow" w:hAnsi="Arial Narrow"/>
                <w:lang w:val="es-ES_tradnl"/>
              </w:rPr>
            </w:pPr>
          </w:p>
        </w:tc>
      </w:tr>
      <w:tr w:rsidR="00A650AC" w:rsidRPr="00A650AC" w14:paraId="735A8462" w14:textId="77777777" w:rsidTr="00EC297B">
        <w:trPr>
          <w:cantSplit/>
          <w:trHeight w:val="345"/>
          <w:jc w:val="center"/>
        </w:trPr>
        <w:tc>
          <w:tcPr>
            <w:tcW w:w="1802" w:type="dxa"/>
            <w:tcBorders>
              <w:top w:val="nil"/>
              <w:left w:val="single" w:sz="6" w:space="0" w:color="000000"/>
              <w:bottom w:val="single" w:sz="6" w:space="0" w:color="000000"/>
              <w:right w:val="single" w:sz="6" w:space="0" w:color="000000"/>
            </w:tcBorders>
            <w:shd w:val="clear" w:color="auto" w:fill="auto"/>
            <w:vAlign w:val="center"/>
          </w:tcPr>
          <w:p w14:paraId="0F6F03C4" w14:textId="77777777" w:rsidR="00A650AC" w:rsidRPr="00A650AC" w:rsidRDefault="00A650AC" w:rsidP="00EC297B">
            <w:pPr>
              <w:numPr>
                <w:ilvl w:val="12"/>
                <w:numId w:val="0"/>
              </w:numPr>
              <w:spacing w:after="58"/>
              <w:rPr>
                <w:rFonts w:ascii="Arial Narrow" w:hAnsi="Arial Narrow"/>
                <w:lang w:val="es-ES_tradnl"/>
              </w:rPr>
            </w:pPr>
          </w:p>
        </w:tc>
        <w:tc>
          <w:tcPr>
            <w:tcW w:w="112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0F02C14" w14:textId="77777777" w:rsidR="00A650AC" w:rsidRPr="00A650AC" w:rsidRDefault="00A650AC" w:rsidP="00EC297B">
            <w:pPr>
              <w:numPr>
                <w:ilvl w:val="12"/>
                <w:numId w:val="0"/>
              </w:numPr>
              <w:spacing w:after="58"/>
              <w:rPr>
                <w:rFonts w:ascii="Arial Narrow" w:hAnsi="Arial Narrow"/>
                <w:lang w:val="es-ES_tradnl"/>
              </w:rPr>
            </w:pPr>
            <w:r w:rsidRPr="00A650AC">
              <w:rPr>
                <w:rFonts w:ascii="Arial Narrow" w:hAnsi="Arial Narrow"/>
                <w:lang w:val="es-ES_tradnl"/>
              </w:rPr>
              <w:t>Valor</w:t>
            </w: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8D7C5BF"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8C9F8FE"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762027C"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606438F"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95AB019"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7227F2E" w14:textId="77777777" w:rsidR="00A650AC" w:rsidRPr="00A650AC" w:rsidRDefault="00A650AC" w:rsidP="00EC297B">
            <w:pPr>
              <w:numPr>
                <w:ilvl w:val="12"/>
                <w:numId w:val="0"/>
              </w:numPr>
              <w:spacing w:after="58"/>
              <w:jc w:val="right"/>
              <w:rPr>
                <w:rFonts w:ascii="Arial Narrow" w:hAnsi="Arial Narrow"/>
                <w:lang w:val="es-ES_tradnl"/>
              </w:rPr>
            </w:pPr>
          </w:p>
        </w:tc>
        <w:tc>
          <w:tcPr>
            <w:tcW w:w="281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175E839" w14:textId="77777777" w:rsidR="00A650AC" w:rsidRPr="00A650AC" w:rsidRDefault="00A650AC" w:rsidP="00EC297B">
            <w:pPr>
              <w:numPr>
                <w:ilvl w:val="12"/>
                <w:numId w:val="0"/>
              </w:numPr>
              <w:spacing w:after="58"/>
              <w:jc w:val="right"/>
              <w:rPr>
                <w:rFonts w:ascii="Arial Narrow" w:hAnsi="Arial Narrow"/>
                <w:lang w:val="es-ES_tradnl"/>
              </w:rPr>
            </w:pPr>
          </w:p>
        </w:tc>
      </w:tr>
      <w:tr w:rsidR="00A650AC" w:rsidRPr="00A650AC" w14:paraId="2C6521D8" w14:textId="77777777" w:rsidTr="00EC297B">
        <w:trPr>
          <w:cantSplit/>
          <w:trHeight w:val="345"/>
          <w:jc w:val="center"/>
        </w:trPr>
        <w:tc>
          <w:tcPr>
            <w:tcW w:w="1802" w:type="dxa"/>
            <w:tcBorders>
              <w:top w:val="single" w:sz="6" w:space="0" w:color="000000"/>
              <w:left w:val="single" w:sz="6" w:space="0" w:color="000000"/>
              <w:bottom w:val="nil"/>
              <w:right w:val="single" w:sz="6" w:space="0" w:color="000000"/>
            </w:tcBorders>
            <w:shd w:val="clear" w:color="auto" w:fill="auto"/>
            <w:vAlign w:val="center"/>
          </w:tcPr>
          <w:p w14:paraId="72958DD9" w14:textId="77777777" w:rsidR="00A650AC" w:rsidRPr="00A650AC" w:rsidRDefault="00A650AC" w:rsidP="00EC297B">
            <w:pPr>
              <w:numPr>
                <w:ilvl w:val="12"/>
                <w:numId w:val="0"/>
              </w:numPr>
              <w:spacing w:after="58"/>
              <w:rPr>
                <w:rFonts w:ascii="Arial Narrow" w:hAnsi="Arial Narrow"/>
                <w:lang w:val="es-ES_tradnl"/>
              </w:rPr>
            </w:pPr>
            <w:r w:rsidRPr="00A650AC">
              <w:rPr>
                <w:rFonts w:ascii="Arial Narrow" w:hAnsi="Arial Narrow"/>
                <w:lang w:val="es-ES_tradnl"/>
              </w:rPr>
              <w:t>Producto 2.</w:t>
            </w:r>
          </w:p>
        </w:tc>
        <w:tc>
          <w:tcPr>
            <w:tcW w:w="112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E6FAD8C" w14:textId="77777777" w:rsidR="00A650AC" w:rsidRPr="00A650AC" w:rsidRDefault="00A650AC" w:rsidP="00EC297B">
            <w:pPr>
              <w:numPr>
                <w:ilvl w:val="12"/>
                <w:numId w:val="0"/>
              </w:numPr>
              <w:spacing w:after="58"/>
              <w:rPr>
                <w:rFonts w:ascii="Arial Narrow" w:hAnsi="Arial Narrow"/>
                <w:lang w:val="es-ES_tradnl"/>
              </w:rPr>
            </w:pPr>
            <w:r w:rsidRPr="00A650AC">
              <w:rPr>
                <w:rFonts w:ascii="Arial Narrow" w:hAnsi="Arial Narrow"/>
                <w:lang w:val="es-ES_tradnl"/>
              </w:rPr>
              <w:t>Cantidad</w:t>
            </w: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D61CD78"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C1446F1"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0F256ED"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BFDB7F6"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F872790"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F05BF4B" w14:textId="77777777" w:rsidR="00A650AC" w:rsidRPr="00A650AC" w:rsidRDefault="00A650AC" w:rsidP="00EC297B">
            <w:pPr>
              <w:numPr>
                <w:ilvl w:val="12"/>
                <w:numId w:val="0"/>
              </w:numPr>
              <w:spacing w:after="58"/>
              <w:jc w:val="right"/>
              <w:rPr>
                <w:rFonts w:ascii="Arial Narrow" w:hAnsi="Arial Narrow"/>
                <w:lang w:val="es-ES_tradnl"/>
              </w:rPr>
            </w:pPr>
          </w:p>
        </w:tc>
        <w:tc>
          <w:tcPr>
            <w:tcW w:w="281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A885D04" w14:textId="77777777" w:rsidR="00A650AC" w:rsidRPr="00A650AC" w:rsidRDefault="00A650AC" w:rsidP="00EC297B">
            <w:pPr>
              <w:numPr>
                <w:ilvl w:val="12"/>
                <w:numId w:val="0"/>
              </w:numPr>
              <w:spacing w:after="58"/>
              <w:jc w:val="right"/>
              <w:rPr>
                <w:rFonts w:ascii="Arial Narrow" w:hAnsi="Arial Narrow"/>
                <w:lang w:val="es-ES_tradnl"/>
              </w:rPr>
            </w:pPr>
          </w:p>
        </w:tc>
      </w:tr>
      <w:tr w:rsidR="00A650AC" w:rsidRPr="00A650AC" w14:paraId="4BBA6C40" w14:textId="77777777" w:rsidTr="00EC297B">
        <w:trPr>
          <w:cantSplit/>
          <w:trHeight w:val="345"/>
          <w:jc w:val="center"/>
        </w:trPr>
        <w:tc>
          <w:tcPr>
            <w:tcW w:w="1802" w:type="dxa"/>
            <w:tcBorders>
              <w:top w:val="nil"/>
              <w:left w:val="single" w:sz="6" w:space="0" w:color="000000"/>
              <w:bottom w:val="single" w:sz="6" w:space="0" w:color="000000"/>
              <w:right w:val="single" w:sz="6" w:space="0" w:color="000000"/>
            </w:tcBorders>
            <w:shd w:val="clear" w:color="auto" w:fill="auto"/>
            <w:vAlign w:val="center"/>
          </w:tcPr>
          <w:p w14:paraId="3ED02892" w14:textId="77777777" w:rsidR="00A650AC" w:rsidRPr="00A650AC" w:rsidRDefault="00A650AC" w:rsidP="00EC297B">
            <w:pPr>
              <w:numPr>
                <w:ilvl w:val="12"/>
                <w:numId w:val="0"/>
              </w:numPr>
              <w:spacing w:after="58"/>
              <w:rPr>
                <w:rFonts w:ascii="Arial Narrow" w:hAnsi="Arial Narrow"/>
                <w:lang w:val="es-ES_tradnl"/>
              </w:rPr>
            </w:pPr>
          </w:p>
        </w:tc>
        <w:tc>
          <w:tcPr>
            <w:tcW w:w="112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2B13F5B" w14:textId="77777777" w:rsidR="00A650AC" w:rsidRPr="00A650AC" w:rsidRDefault="00A650AC" w:rsidP="00EC297B">
            <w:pPr>
              <w:numPr>
                <w:ilvl w:val="12"/>
                <w:numId w:val="0"/>
              </w:numPr>
              <w:spacing w:after="58"/>
              <w:rPr>
                <w:rFonts w:ascii="Arial Narrow" w:hAnsi="Arial Narrow"/>
                <w:lang w:val="es-ES_tradnl"/>
              </w:rPr>
            </w:pPr>
            <w:r w:rsidRPr="00A650AC">
              <w:rPr>
                <w:rFonts w:ascii="Arial Narrow" w:hAnsi="Arial Narrow"/>
                <w:lang w:val="es-ES_tradnl"/>
              </w:rPr>
              <w:t>Valor</w:t>
            </w: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4D8697C"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D53BBAD"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53989E"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212A4CA"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048A67C"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E27C7C0" w14:textId="77777777" w:rsidR="00A650AC" w:rsidRPr="00A650AC" w:rsidRDefault="00A650AC" w:rsidP="00EC297B">
            <w:pPr>
              <w:numPr>
                <w:ilvl w:val="12"/>
                <w:numId w:val="0"/>
              </w:numPr>
              <w:spacing w:after="58"/>
              <w:jc w:val="right"/>
              <w:rPr>
                <w:rFonts w:ascii="Arial Narrow" w:hAnsi="Arial Narrow"/>
                <w:lang w:val="es-ES_tradnl"/>
              </w:rPr>
            </w:pPr>
          </w:p>
        </w:tc>
        <w:tc>
          <w:tcPr>
            <w:tcW w:w="281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726EF63" w14:textId="77777777" w:rsidR="00A650AC" w:rsidRPr="00A650AC" w:rsidRDefault="00A650AC" w:rsidP="00EC297B">
            <w:pPr>
              <w:numPr>
                <w:ilvl w:val="12"/>
                <w:numId w:val="0"/>
              </w:numPr>
              <w:spacing w:after="58"/>
              <w:jc w:val="right"/>
              <w:rPr>
                <w:rFonts w:ascii="Arial Narrow" w:hAnsi="Arial Narrow"/>
                <w:lang w:val="es-ES_tradnl"/>
              </w:rPr>
            </w:pPr>
          </w:p>
        </w:tc>
      </w:tr>
      <w:tr w:rsidR="00A650AC" w:rsidRPr="00A650AC" w14:paraId="465194A2" w14:textId="77777777" w:rsidTr="00EC297B">
        <w:trPr>
          <w:cantSplit/>
          <w:trHeight w:val="345"/>
          <w:jc w:val="center"/>
        </w:trPr>
        <w:tc>
          <w:tcPr>
            <w:tcW w:w="1802" w:type="dxa"/>
            <w:tcBorders>
              <w:top w:val="single" w:sz="6" w:space="0" w:color="000000"/>
              <w:left w:val="single" w:sz="6" w:space="0" w:color="000000"/>
              <w:bottom w:val="nil"/>
              <w:right w:val="single" w:sz="6" w:space="0" w:color="000000"/>
            </w:tcBorders>
            <w:shd w:val="clear" w:color="auto" w:fill="auto"/>
            <w:vAlign w:val="center"/>
          </w:tcPr>
          <w:p w14:paraId="49D7B16F" w14:textId="77777777" w:rsidR="00A650AC" w:rsidRPr="00A650AC" w:rsidRDefault="00A650AC" w:rsidP="00EC297B">
            <w:pPr>
              <w:numPr>
                <w:ilvl w:val="12"/>
                <w:numId w:val="0"/>
              </w:numPr>
              <w:spacing w:after="58"/>
              <w:rPr>
                <w:rFonts w:ascii="Arial Narrow" w:hAnsi="Arial Narrow"/>
                <w:lang w:val="es-ES_tradnl"/>
              </w:rPr>
            </w:pPr>
            <w:r w:rsidRPr="00A650AC">
              <w:rPr>
                <w:rFonts w:ascii="Arial Narrow" w:hAnsi="Arial Narrow"/>
                <w:lang w:val="es-ES_tradnl"/>
              </w:rPr>
              <w:t>Producto 3.</w:t>
            </w:r>
          </w:p>
        </w:tc>
        <w:tc>
          <w:tcPr>
            <w:tcW w:w="112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2BED586" w14:textId="77777777" w:rsidR="00A650AC" w:rsidRPr="00A650AC" w:rsidRDefault="00A650AC" w:rsidP="00EC297B">
            <w:pPr>
              <w:numPr>
                <w:ilvl w:val="12"/>
                <w:numId w:val="0"/>
              </w:numPr>
              <w:spacing w:after="58"/>
              <w:rPr>
                <w:rFonts w:ascii="Arial Narrow" w:hAnsi="Arial Narrow"/>
                <w:lang w:val="es-ES_tradnl"/>
              </w:rPr>
            </w:pPr>
            <w:r w:rsidRPr="00A650AC">
              <w:rPr>
                <w:rFonts w:ascii="Arial Narrow" w:hAnsi="Arial Narrow"/>
                <w:lang w:val="es-ES_tradnl"/>
              </w:rPr>
              <w:t>Cantidad</w:t>
            </w: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E126C98"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3DCC0E3"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6E08AC0"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F37A9C2"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57878A7"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9B97E34" w14:textId="77777777" w:rsidR="00A650AC" w:rsidRPr="00A650AC" w:rsidRDefault="00A650AC" w:rsidP="00EC297B">
            <w:pPr>
              <w:numPr>
                <w:ilvl w:val="12"/>
                <w:numId w:val="0"/>
              </w:numPr>
              <w:spacing w:after="58"/>
              <w:jc w:val="right"/>
              <w:rPr>
                <w:rFonts w:ascii="Arial Narrow" w:hAnsi="Arial Narrow"/>
                <w:lang w:val="es-ES_tradnl"/>
              </w:rPr>
            </w:pPr>
          </w:p>
        </w:tc>
        <w:tc>
          <w:tcPr>
            <w:tcW w:w="281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C2B5B12" w14:textId="77777777" w:rsidR="00A650AC" w:rsidRPr="00A650AC" w:rsidRDefault="00A650AC" w:rsidP="00EC297B">
            <w:pPr>
              <w:numPr>
                <w:ilvl w:val="12"/>
                <w:numId w:val="0"/>
              </w:numPr>
              <w:spacing w:after="58"/>
              <w:jc w:val="right"/>
              <w:rPr>
                <w:rFonts w:ascii="Arial Narrow" w:hAnsi="Arial Narrow"/>
                <w:lang w:val="es-ES_tradnl"/>
              </w:rPr>
            </w:pPr>
          </w:p>
        </w:tc>
      </w:tr>
      <w:tr w:rsidR="00A650AC" w:rsidRPr="00A650AC" w14:paraId="438A10FA" w14:textId="77777777" w:rsidTr="00EC297B">
        <w:trPr>
          <w:cantSplit/>
          <w:trHeight w:val="345"/>
          <w:jc w:val="center"/>
        </w:trPr>
        <w:tc>
          <w:tcPr>
            <w:tcW w:w="1802" w:type="dxa"/>
            <w:tcBorders>
              <w:top w:val="nil"/>
              <w:left w:val="single" w:sz="6" w:space="0" w:color="000000"/>
              <w:bottom w:val="single" w:sz="6" w:space="0" w:color="000000"/>
              <w:right w:val="single" w:sz="6" w:space="0" w:color="000000"/>
            </w:tcBorders>
            <w:shd w:val="clear" w:color="auto" w:fill="auto"/>
            <w:vAlign w:val="center"/>
          </w:tcPr>
          <w:p w14:paraId="42BFF58D" w14:textId="77777777" w:rsidR="00A650AC" w:rsidRPr="00A650AC" w:rsidRDefault="00A650AC" w:rsidP="00EC297B">
            <w:pPr>
              <w:numPr>
                <w:ilvl w:val="12"/>
                <w:numId w:val="0"/>
              </w:numPr>
              <w:spacing w:after="58"/>
              <w:rPr>
                <w:rFonts w:ascii="Arial Narrow" w:hAnsi="Arial Narrow"/>
                <w:lang w:val="es-ES_tradnl"/>
              </w:rPr>
            </w:pPr>
          </w:p>
        </w:tc>
        <w:tc>
          <w:tcPr>
            <w:tcW w:w="112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93BEEE0" w14:textId="77777777" w:rsidR="00A650AC" w:rsidRPr="00A650AC" w:rsidRDefault="00A650AC" w:rsidP="00EC297B">
            <w:pPr>
              <w:numPr>
                <w:ilvl w:val="12"/>
                <w:numId w:val="0"/>
              </w:numPr>
              <w:spacing w:after="58"/>
              <w:rPr>
                <w:rFonts w:ascii="Arial Narrow" w:hAnsi="Arial Narrow"/>
                <w:lang w:val="es-ES_tradnl"/>
              </w:rPr>
            </w:pPr>
            <w:r w:rsidRPr="00A650AC">
              <w:rPr>
                <w:rFonts w:ascii="Arial Narrow" w:hAnsi="Arial Narrow"/>
                <w:lang w:val="es-ES_tradnl"/>
              </w:rPr>
              <w:t>Valor</w:t>
            </w: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B47DA3E"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E8C78AE"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DFE844D"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82656B1"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1D87A2D"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8D3DAD4" w14:textId="77777777" w:rsidR="00A650AC" w:rsidRPr="00A650AC" w:rsidRDefault="00A650AC" w:rsidP="00EC297B">
            <w:pPr>
              <w:numPr>
                <w:ilvl w:val="12"/>
                <w:numId w:val="0"/>
              </w:numPr>
              <w:spacing w:after="58"/>
              <w:jc w:val="right"/>
              <w:rPr>
                <w:rFonts w:ascii="Arial Narrow" w:hAnsi="Arial Narrow"/>
                <w:lang w:val="es-ES_tradnl"/>
              </w:rPr>
            </w:pPr>
          </w:p>
        </w:tc>
        <w:tc>
          <w:tcPr>
            <w:tcW w:w="281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27EBF9F" w14:textId="77777777" w:rsidR="00A650AC" w:rsidRPr="00A650AC" w:rsidRDefault="00A650AC" w:rsidP="00EC297B">
            <w:pPr>
              <w:numPr>
                <w:ilvl w:val="12"/>
                <w:numId w:val="0"/>
              </w:numPr>
              <w:spacing w:after="58"/>
              <w:jc w:val="right"/>
              <w:rPr>
                <w:rFonts w:ascii="Arial Narrow" w:hAnsi="Arial Narrow"/>
                <w:lang w:val="es-ES_tradnl"/>
              </w:rPr>
            </w:pPr>
          </w:p>
        </w:tc>
      </w:tr>
      <w:tr w:rsidR="00A650AC" w:rsidRPr="00A650AC" w14:paraId="53770508" w14:textId="77777777" w:rsidTr="00EC297B">
        <w:trPr>
          <w:cantSplit/>
          <w:trHeight w:val="316"/>
          <w:jc w:val="center"/>
        </w:trPr>
        <w:tc>
          <w:tcPr>
            <w:tcW w:w="1802" w:type="dxa"/>
            <w:tcBorders>
              <w:top w:val="single" w:sz="6" w:space="0" w:color="000000"/>
              <w:left w:val="single" w:sz="6" w:space="0" w:color="000000"/>
              <w:bottom w:val="nil"/>
              <w:right w:val="single" w:sz="6" w:space="0" w:color="000000"/>
            </w:tcBorders>
            <w:shd w:val="clear" w:color="auto" w:fill="auto"/>
            <w:vAlign w:val="center"/>
          </w:tcPr>
          <w:p w14:paraId="22BA14F9" w14:textId="77777777" w:rsidR="00A650AC" w:rsidRPr="00A650AC" w:rsidRDefault="00A650AC" w:rsidP="00EC297B">
            <w:pPr>
              <w:numPr>
                <w:ilvl w:val="12"/>
                <w:numId w:val="0"/>
              </w:numPr>
              <w:spacing w:after="58"/>
              <w:rPr>
                <w:rFonts w:ascii="Arial Narrow" w:hAnsi="Arial Narrow"/>
                <w:lang w:val="es-ES_tradnl"/>
              </w:rPr>
            </w:pPr>
            <w:r w:rsidRPr="00A650AC">
              <w:rPr>
                <w:rFonts w:ascii="Arial Narrow" w:hAnsi="Arial Narrow"/>
                <w:lang w:val="es-ES_tradnl"/>
              </w:rPr>
              <w:t>Producto 4.</w:t>
            </w:r>
          </w:p>
        </w:tc>
        <w:tc>
          <w:tcPr>
            <w:tcW w:w="112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7C3593D" w14:textId="77777777" w:rsidR="00A650AC" w:rsidRPr="00A650AC" w:rsidRDefault="00A650AC" w:rsidP="00EC297B">
            <w:pPr>
              <w:numPr>
                <w:ilvl w:val="12"/>
                <w:numId w:val="0"/>
              </w:numPr>
              <w:spacing w:after="58"/>
              <w:rPr>
                <w:rFonts w:ascii="Arial Narrow" w:hAnsi="Arial Narrow"/>
                <w:lang w:val="es-ES_tradnl"/>
              </w:rPr>
            </w:pPr>
            <w:r w:rsidRPr="00A650AC">
              <w:rPr>
                <w:rFonts w:ascii="Arial Narrow" w:hAnsi="Arial Narrow"/>
                <w:lang w:val="es-ES_tradnl"/>
              </w:rPr>
              <w:t>Cantidad</w:t>
            </w: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C436F9E"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21E0745"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509BA1C"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135880F"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DB170A7"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B3BA244" w14:textId="77777777" w:rsidR="00A650AC" w:rsidRPr="00A650AC" w:rsidRDefault="00A650AC" w:rsidP="00EC297B">
            <w:pPr>
              <w:numPr>
                <w:ilvl w:val="12"/>
                <w:numId w:val="0"/>
              </w:numPr>
              <w:spacing w:after="58"/>
              <w:jc w:val="right"/>
              <w:rPr>
                <w:rFonts w:ascii="Arial Narrow" w:hAnsi="Arial Narrow"/>
                <w:lang w:val="es-ES_tradnl"/>
              </w:rPr>
            </w:pPr>
          </w:p>
        </w:tc>
        <w:tc>
          <w:tcPr>
            <w:tcW w:w="281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9CCDE3F" w14:textId="77777777" w:rsidR="00A650AC" w:rsidRPr="00A650AC" w:rsidRDefault="00A650AC" w:rsidP="00EC297B">
            <w:pPr>
              <w:numPr>
                <w:ilvl w:val="12"/>
                <w:numId w:val="0"/>
              </w:numPr>
              <w:spacing w:after="58"/>
              <w:jc w:val="right"/>
              <w:rPr>
                <w:rFonts w:ascii="Arial Narrow" w:hAnsi="Arial Narrow"/>
                <w:lang w:val="es-ES_tradnl"/>
              </w:rPr>
            </w:pPr>
          </w:p>
        </w:tc>
      </w:tr>
      <w:tr w:rsidR="00A650AC" w:rsidRPr="00A650AC" w14:paraId="06D5AB5B" w14:textId="77777777" w:rsidTr="00EC297B">
        <w:trPr>
          <w:cantSplit/>
          <w:trHeight w:val="345"/>
          <w:jc w:val="center"/>
        </w:trPr>
        <w:tc>
          <w:tcPr>
            <w:tcW w:w="1802" w:type="dxa"/>
            <w:tcBorders>
              <w:top w:val="nil"/>
              <w:left w:val="single" w:sz="6" w:space="0" w:color="000000"/>
              <w:bottom w:val="single" w:sz="6" w:space="0" w:color="000000"/>
              <w:right w:val="single" w:sz="6" w:space="0" w:color="000000"/>
            </w:tcBorders>
            <w:shd w:val="clear" w:color="auto" w:fill="auto"/>
            <w:vAlign w:val="center"/>
          </w:tcPr>
          <w:p w14:paraId="1808DE33" w14:textId="77777777" w:rsidR="00A650AC" w:rsidRPr="00A650AC" w:rsidRDefault="00A650AC" w:rsidP="00EC297B">
            <w:pPr>
              <w:numPr>
                <w:ilvl w:val="12"/>
                <w:numId w:val="0"/>
              </w:numPr>
              <w:spacing w:after="58"/>
              <w:rPr>
                <w:rFonts w:ascii="Arial Narrow" w:hAnsi="Arial Narrow"/>
                <w:lang w:val="es-ES_tradnl"/>
              </w:rPr>
            </w:pPr>
          </w:p>
        </w:tc>
        <w:tc>
          <w:tcPr>
            <w:tcW w:w="112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740F949" w14:textId="77777777" w:rsidR="00A650AC" w:rsidRPr="00A650AC" w:rsidRDefault="00A650AC" w:rsidP="00EC297B">
            <w:pPr>
              <w:numPr>
                <w:ilvl w:val="12"/>
                <w:numId w:val="0"/>
              </w:numPr>
              <w:spacing w:after="58"/>
              <w:rPr>
                <w:rFonts w:ascii="Arial Narrow" w:hAnsi="Arial Narrow"/>
                <w:lang w:val="es-ES_tradnl"/>
              </w:rPr>
            </w:pPr>
            <w:r w:rsidRPr="00A650AC">
              <w:rPr>
                <w:rFonts w:ascii="Arial Narrow" w:hAnsi="Arial Narrow"/>
                <w:lang w:val="es-ES_tradnl"/>
              </w:rPr>
              <w:t>Valor</w:t>
            </w: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2A82630"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7CDA98D"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7EE3CD8"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9A12B44"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7057D30"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8A057BA" w14:textId="77777777" w:rsidR="00A650AC" w:rsidRPr="00A650AC" w:rsidRDefault="00A650AC" w:rsidP="00EC297B">
            <w:pPr>
              <w:numPr>
                <w:ilvl w:val="12"/>
                <w:numId w:val="0"/>
              </w:numPr>
              <w:spacing w:after="58"/>
              <w:jc w:val="right"/>
              <w:rPr>
                <w:rFonts w:ascii="Arial Narrow" w:hAnsi="Arial Narrow"/>
                <w:lang w:val="es-ES_tradnl"/>
              </w:rPr>
            </w:pPr>
          </w:p>
        </w:tc>
        <w:tc>
          <w:tcPr>
            <w:tcW w:w="281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A526ABD" w14:textId="77777777" w:rsidR="00A650AC" w:rsidRPr="00A650AC" w:rsidRDefault="00A650AC" w:rsidP="00EC297B">
            <w:pPr>
              <w:numPr>
                <w:ilvl w:val="12"/>
                <w:numId w:val="0"/>
              </w:numPr>
              <w:spacing w:after="58"/>
              <w:jc w:val="right"/>
              <w:rPr>
                <w:rFonts w:ascii="Arial Narrow" w:hAnsi="Arial Narrow"/>
                <w:lang w:val="es-ES_tradnl"/>
              </w:rPr>
            </w:pPr>
          </w:p>
        </w:tc>
      </w:tr>
      <w:tr w:rsidR="00A650AC" w:rsidRPr="00A650AC" w14:paraId="090B96DD" w14:textId="77777777" w:rsidTr="00EC297B">
        <w:trPr>
          <w:cantSplit/>
          <w:trHeight w:val="345"/>
          <w:jc w:val="center"/>
        </w:trPr>
        <w:tc>
          <w:tcPr>
            <w:tcW w:w="1802" w:type="dxa"/>
            <w:tcBorders>
              <w:top w:val="single" w:sz="6" w:space="0" w:color="000000"/>
              <w:left w:val="single" w:sz="6" w:space="0" w:color="000000"/>
              <w:bottom w:val="nil"/>
              <w:right w:val="single" w:sz="6" w:space="0" w:color="000000"/>
            </w:tcBorders>
            <w:shd w:val="clear" w:color="auto" w:fill="auto"/>
            <w:vAlign w:val="center"/>
          </w:tcPr>
          <w:p w14:paraId="4E1B7B9A" w14:textId="77777777" w:rsidR="00A650AC" w:rsidRPr="00A650AC" w:rsidRDefault="00A650AC" w:rsidP="00EC297B">
            <w:pPr>
              <w:numPr>
                <w:ilvl w:val="12"/>
                <w:numId w:val="0"/>
              </w:numPr>
              <w:spacing w:after="58"/>
              <w:rPr>
                <w:rFonts w:ascii="Arial Narrow" w:hAnsi="Arial Narrow"/>
                <w:lang w:val="es-ES_tradnl"/>
              </w:rPr>
            </w:pPr>
            <w:r w:rsidRPr="00A650AC">
              <w:rPr>
                <w:rFonts w:ascii="Arial Narrow" w:hAnsi="Arial Narrow"/>
                <w:lang w:val="es-ES_tradnl"/>
              </w:rPr>
              <w:t>Producto 5.</w:t>
            </w:r>
          </w:p>
        </w:tc>
        <w:tc>
          <w:tcPr>
            <w:tcW w:w="112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F61AFF8" w14:textId="77777777" w:rsidR="00A650AC" w:rsidRPr="00A650AC" w:rsidRDefault="00A650AC" w:rsidP="00EC297B">
            <w:pPr>
              <w:numPr>
                <w:ilvl w:val="12"/>
                <w:numId w:val="0"/>
              </w:numPr>
              <w:spacing w:after="58"/>
              <w:rPr>
                <w:rFonts w:ascii="Arial Narrow" w:hAnsi="Arial Narrow"/>
                <w:lang w:val="es-ES_tradnl"/>
              </w:rPr>
            </w:pPr>
            <w:r w:rsidRPr="00A650AC">
              <w:rPr>
                <w:rFonts w:ascii="Arial Narrow" w:hAnsi="Arial Narrow"/>
                <w:lang w:val="es-ES_tradnl"/>
              </w:rPr>
              <w:t>Cantidad</w:t>
            </w: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1A87B96"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799EFB4"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78D876F"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B918C42"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9BE9F23"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0EBCF91" w14:textId="77777777" w:rsidR="00A650AC" w:rsidRPr="00A650AC" w:rsidRDefault="00A650AC" w:rsidP="00EC297B">
            <w:pPr>
              <w:numPr>
                <w:ilvl w:val="12"/>
                <w:numId w:val="0"/>
              </w:numPr>
              <w:spacing w:after="58"/>
              <w:jc w:val="right"/>
              <w:rPr>
                <w:rFonts w:ascii="Arial Narrow" w:hAnsi="Arial Narrow"/>
                <w:lang w:val="es-ES_tradnl"/>
              </w:rPr>
            </w:pPr>
          </w:p>
        </w:tc>
        <w:tc>
          <w:tcPr>
            <w:tcW w:w="281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186BCF3" w14:textId="77777777" w:rsidR="00A650AC" w:rsidRPr="00A650AC" w:rsidRDefault="00A650AC" w:rsidP="00EC297B">
            <w:pPr>
              <w:numPr>
                <w:ilvl w:val="12"/>
                <w:numId w:val="0"/>
              </w:numPr>
              <w:spacing w:after="58"/>
              <w:jc w:val="right"/>
              <w:rPr>
                <w:rFonts w:ascii="Arial Narrow" w:hAnsi="Arial Narrow"/>
                <w:lang w:val="es-ES_tradnl"/>
              </w:rPr>
            </w:pPr>
          </w:p>
        </w:tc>
      </w:tr>
      <w:tr w:rsidR="00A650AC" w:rsidRPr="00A650AC" w14:paraId="3497FF7A" w14:textId="77777777" w:rsidTr="00EC297B">
        <w:trPr>
          <w:cantSplit/>
          <w:trHeight w:val="345"/>
          <w:jc w:val="center"/>
        </w:trPr>
        <w:tc>
          <w:tcPr>
            <w:tcW w:w="1802" w:type="dxa"/>
            <w:tcBorders>
              <w:top w:val="nil"/>
              <w:left w:val="single" w:sz="6" w:space="0" w:color="000000"/>
              <w:bottom w:val="single" w:sz="4" w:space="0" w:color="auto"/>
              <w:right w:val="single" w:sz="6" w:space="0" w:color="000000"/>
            </w:tcBorders>
            <w:shd w:val="clear" w:color="auto" w:fill="auto"/>
            <w:vAlign w:val="center"/>
          </w:tcPr>
          <w:p w14:paraId="1CA754EF" w14:textId="77777777" w:rsidR="00A650AC" w:rsidRPr="00A650AC" w:rsidRDefault="00A650AC" w:rsidP="00EC297B">
            <w:pPr>
              <w:numPr>
                <w:ilvl w:val="12"/>
                <w:numId w:val="0"/>
              </w:numPr>
              <w:spacing w:after="58"/>
              <w:rPr>
                <w:rFonts w:ascii="Arial Narrow" w:hAnsi="Arial Narrow"/>
                <w:lang w:val="es-ES_tradnl"/>
              </w:rPr>
            </w:pPr>
          </w:p>
        </w:tc>
        <w:tc>
          <w:tcPr>
            <w:tcW w:w="1121" w:type="dxa"/>
            <w:tcBorders>
              <w:top w:val="single" w:sz="6" w:space="0" w:color="000000"/>
              <w:left w:val="single" w:sz="6" w:space="0" w:color="000000"/>
              <w:bottom w:val="single" w:sz="4" w:space="0" w:color="auto"/>
              <w:right w:val="single" w:sz="6" w:space="0" w:color="000000"/>
            </w:tcBorders>
            <w:shd w:val="clear" w:color="auto" w:fill="auto"/>
            <w:vAlign w:val="center"/>
          </w:tcPr>
          <w:p w14:paraId="5A721496" w14:textId="77777777" w:rsidR="00A650AC" w:rsidRPr="00A650AC" w:rsidRDefault="00A650AC" w:rsidP="00EC297B">
            <w:pPr>
              <w:numPr>
                <w:ilvl w:val="12"/>
                <w:numId w:val="0"/>
              </w:numPr>
              <w:spacing w:after="58"/>
              <w:rPr>
                <w:rFonts w:ascii="Arial Narrow" w:hAnsi="Arial Narrow"/>
                <w:lang w:val="es-ES_tradnl"/>
              </w:rPr>
            </w:pPr>
            <w:r w:rsidRPr="00A650AC">
              <w:rPr>
                <w:rFonts w:ascii="Arial Narrow" w:hAnsi="Arial Narrow"/>
                <w:lang w:val="es-ES_tradnl"/>
              </w:rPr>
              <w:t>Valor</w:t>
            </w:r>
          </w:p>
        </w:tc>
        <w:tc>
          <w:tcPr>
            <w:tcW w:w="1548" w:type="dxa"/>
            <w:tcBorders>
              <w:top w:val="single" w:sz="6" w:space="0" w:color="000000"/>
              <w:left w:val="single" w:sz="6" w:space="0" w:color="000000"/>
              <w:bottom w:val="single" w:sz="4" w:space="0" w:color="auto"/>
              <w:right w:val="single" w:sz="6" w:space="0" w:color="000000"/>
            </w:tcBorders>
            <w:shd w:val="clear" w:color="auto" w:fill="auto"/>
            <w:vAlign w:val="center"/>
          </w:tcPr>
          <w:p w14:paraId="658CAE6F"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4" w:space="0" w:color="auto"/>
              <w:right w:val="single" w:sz="6" w:space="0" w:color="000000"/>
            </w:tcBorders>
            <w:shd w:val="clear" w:color="auto" w:fill="auto"/>
            <w:vAlign w:val="center"/>
          </w:tcPr>
          <w:p w14:paraId="610CC066"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4" w:space="0" w:color="auto"/>
              <w:right w:val="single" w:sz="6" w:space="0" w:color="000000"/>
            </w:tcBorders>
            <w:shd w:val="clear" w:color="auto" w:fill="auto"/>
            <w:vAlign w:val="center"/>
          </w:tcPr>
          <w:p w14:paraId="413DEE5C"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4" w:space="0" w:color="auto"/>
              <w:right w:val="single" w:sz="6" w:space="0" w:color="000000"/>
            </w:tcBorders>
            <w:shd w:val="clear" w:color="auto" w:fill="auto"/>
            <w:vAlign w:val="center"/>
          </w:tcPr>
          <w:p w14:paraId="7FEE0913"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4" w:space="0" w:color="auto"/>
              <w:right w:val="single" w:sz="6" w:space="0" w:color="000000"/>
            </w:tcBorders>
            <w:shd w:val="clear" w:color="auto" w:fill="auto"/>
            <w:vAlign w:val="center"/>
          </w:tcPr>
          <w:p w14:paraId="69DF0CF2" w14:textId="77777777" w:rsidR="00A650AC" w:rsidRPr="00A650AC" w:rsidRDefault="00A650AC" w:rsidP="00EC297B">
            <w:pPr>
              <w:numPr>
                <w:ilvl w:val="12"/>
                <w:numId w:val="0"/>
              </w:numPr>
              <w:spacing w:after="58"/>
              <w:jc w:val="right"/>
              <w:rPr>
                <w:rFonts w:ascii="Arial Narrow" w:hAnsi="Arial Narrow"/>
                <w:lang w:val="es-ES_tradnl"/>
              </w:rPr>
            </w:pPr>
          </w:p>
        </w:tc>
        <w:tc>
          <w:tcPr>
            <w:tcW w:w="1548" w:type="dxa"/>
            <w:tcBorders>
              <w:top w:val="single" w:sz="6" w:space="0" w:color="000000"/>
              <w:left w:val="single" w:sz="6" w:space="0" w:color="000000"/>
              <w:bottom w:val="single" w:sz="4" w:space="0" w:color="auto"/>
              <w:right w:val="single" w:sz="6" w:space="0" w:color="000000"/>
            </w:tcBorders>
            <w:shd w:val="clear" w:color="auto" w:fill="auto"/>
            <w:vAlign w:val="center"/>
          </w:tcPr>
          <w:p w14:paraId="2D00813F" w14:textId="77777777" w:rsidR="00A650AC" w:rsidRPr="00A650AC" w:rsidRDefault="00A650AC" w:rsidP="00EC297B">
            <w:pPr>
              <w:numPr>
                <w:ilvl w:val="12"/>
                <w:numId w:val="0"/>
              </w:numPr>
              <w:spacing w:after="58"/>
              <w:jc w:val="right"/>
              <w:rPr>
                <w:rFonts w:ascii="Arial Narrow" w:hAnsi="Arial Narrow"/>
                <w:lang w:val="es-ES_tradnl"/>
              </w:rPr>
            </w:pPr>
          </w:p>
        </w:tc>
        <w:tc>
          <w:tcPr>
            <w:tcW w:w="2816" w:type="dxa"/>
            <w:tcBorders>
              <w:top w:val="single" w:sz="6" w:space="0" w:color="000000"/>
              <w:left w:val="single" w:sz="6" w:space="0" w:color="000000"/>
              <w:bottom w:val="single" w:sz="4" w:space="0" w:color="auto"/>
              <w:right w:val="single" w:sz="6" w:space="0" w:color="000000"/>
            </w:tcBorders>
            <w:shd w:val="clear" w:color="auto" w:fill="auto"/>
            <w:vAlign w:val="center"/>
          </w:tcPr>
          <w:p w14:paraId="076B25DB" w14:textId="77777777" w:rsidR="00A650AC" w:rsidRPr="00A650AC" w:rsidRDefault="00A650AC" w:rsidP="00EC297B">
            <w:pPr>
              <w:numPr>
                <w:ilvl w:val="12"/>
                <w:numId w:val="0"/>
              </w:numPr>
              <w:spacing w:after="58"/>
              <w:jc w:val="right"/>
              <w:rPr>
                <w:rFonts w:ascii="Arial Narrow" w:hAnsi="Arial Narrow"/>
                <w:lang w:val="es-ES_tradnl"/>
              </w:rPr>
            </w:pPr>
          </w:p>
        </w:tc>
      </w:tr>
    </w:tbl>
    <w:p w14:paraId="4630B8A5" w14:textId="77777777" w:rsidR="00A650AC" w:rsidRPr="00A650AC" w:rsidRDefault="00A650AC" w:rsidP="00A650AC">
      <w:pPr>
        <w:pStyle w:val="Prrafodelista"/>
        <w:numPr>
          <w:ilvl w:val="12"/>
          <w:numId w:val="25"/>
        </w:numPr>
        <w:spacing w:before="240"/>
        <w:ind w:left="-851" w:right="-879"/>
        <w:jc w:val="both"/>
        <w:rPr>
          <w:rFonts w:ascii="Arial Narrow" w:hAnsi="Arial Narrow"/>
          <w:sz w:val="18"/>
          <w:szCs w:val="18"/>
        </w:rPr>
      </w:pPr>
      <w:r w:rsidRPr="00A650AC">
        <w:rPr>
          <w:rFonts w:ascii="Arial Narrow" w:hAnsi="Arial Narrow"/>
          <w:sz w:val="18"/>
          <w:szCs w:val="18"/>
        </w:rPr>
        <w:t>Materias primas utilizadas antes y después de la inversión. Si la actividad del beneficiario comprendiese varias unidades o filiales, indicar los datos de la columna A por separado, para toda la empresa y para la unidad o la filial en que se vayan a realizar las inversiones previstas por el proyecto, para los tres primeros ejercicios posteriores a la realización del proyecto, a precios constantes (no tener en cuenta la inflación). Únicamente debe figurar en este cuadro los productos de que se trate. En principio, mencionar únicamente los que representen más del 15% del volumen o del valor total, y, en cualquier caso, por lo menos los cinco productos más importantes.</w:t>
      </w:r>
    </w:p>
    <w:p w14:paraId="56287D2A" w14:textId="77777777" w:rsidR="00A650AC" w:rsidRPr="00A650AC" w:rsidRDefault="00A650AC" w:rsidP="00A650AC">
      <w:pPr>
        <w:pStyle w:val="Prrafodelista"/>
        <w:numPr>
          <w:ilvl w:val="12"/>
          <w:numId w:val="25"/>
        </w:numPr>
        <w:spacing w:before="240"/>
        <w:ind w:left="-851" w:right="-879"/>
        <w:jc w:val="both"/>
        <w:rPr>
          <w:rFonts w:ascii="Arial Narrow" w:eastAsia="Times New Roman" w:hAnsi="Arial Narrow"/>
          <w:sz w:val="18"/>
          <w:szCs w:val="18"/>
          <w:lang w:eastAsia="es-ES"/>
        </w:rPr>
      </w:pPr>
      <w:r w:rsidRPr="00A650AC">
        <w:rPr>
          <w:rFonts w:ascii="Arial Narrow" w:hAnsi="Arial Narrow"/>
          <w:sz w:val="18"/>
          <w:szCs w:val="18"/>
        </w:rPr>
        <w:t>En la columna A deberán figurar las cantidades y valores de las materias primas utilizadas en el conjunto de la empresa y en la columna B únicamente las cantidades y valores de los productos utilizado en el marco de inversión. Cuando sea posible indicar la cantidad en toneladas. Las materias primas que normalmente no se vendan por peso se expresarán preferentemente en la unidad habitual (que deberá precisar). Para cada materia prima afectada, indicar en los paréntesis cantidad y valor las unidades de medida utilizadas: toneladas, unidades, miles de piezas, hectolitros, etc., miles de Euros.</w:t>
      </w:r>
    </w:p>
    <w:p w14:paraId="1C483328" w14:textId="77777777" w:rsidR="000A5135" w:rsidRDefault="000A5135" w:rsidP="00A650AC">
      <w:pPr>
        <w:pStyle w:val="Prrafodelista"/>
        <w:numPr>
          <w:ilvl w:val="0"/>
          <w:numId w:val="25"/>
        </w:numPr>
        <w:rPr>
          <w:rFonts w:ascii="Arial Narrow" w:eastAsia="Times New Roman" w:hAnsi="Arial Narrow"/>
          <w:szCs w:val="28"/>
          <w:lang w:eastAsia="es-ES"/>
        </w:rPr>
        <w:sectPr w:rsidR="000A5135" w:rsidSect="00FC0E94">
          <w:headerReference w:type="default" r:id="rId15"/>
          <w:footerReference w:type="default" r:id="rId16"/>
          <w:pgSz w:w="16840" w:h="11907" w:orient="landscape"/>
          <w:pgMar w:top="1417" w:right="1701" w:bottom="1417" w:left="1701" w:header="851" w:footer="851" w:gutter="0"/>
          <w:cols w:space="720"/>
          <w:docGrid w:linePitch="299"/>
        </w:sectPr>
      </w:pPr>
    </w:p>
    <w:p w14:paraId="13C9D352" w14:textId="77777777" w:rsidR="000A5135" w:rsidRDefault="000A5135" w:rsidP="000A5135">
      <w:pPr>
        <w:pStyle w:val="Prrafodelista"/>
        <w:widowControl w:val="0"/>
        <w:tabs>
          <w:tab w:val="left" w:pos="-1440"/>
        </w:tabs>
        <w:overflowPunct w:val="0"/>
        <w:autoSpaceDE w:val="0"/>
        <w:autoSpaceDN w:val="0"/>
        <w:adjustRightInd w:val="0"/>
        <w:spacing w:before="240" w:after="240"/>
        <w:ind w:left="360"/>
        <w:rPr>
          <w:rFonts w:eastAsia="Times New Roman"/>
          <w:szCs w:val="20"/>
          <w:lang w:eastAsia="es-ES"/>
        </w:rPr>
      </w:pPr>
    </w:p>
    <w:p w14:paraId="2135A806" w14:textId="77777777" w:rsidR="000A5135" w:rsidRDefault="000A5135" w:rsidP="000A5135">
      <w:pPr>
        <w:pStyle w:val="Prrafodelista"/>
        <w:widowControl w:val="0"/>
        <w:tabs>
          <w:tab w:val="left" w:pos="-1440"/>
        </w:tabs>
        <w:overflowPunct w:val="0"/>
        <w:autoSpaceDE w:val="0"/>
        <w:autoSpaceDN w:val="0"/>
        <w:adjustRightInd w:val="0"/>
        <w:spacing w:before="240" w:after="240"/>
        <w:ind w:left="360"/>
        <w:rPr>
          <w:rFonts w:eastAsia="Times New Roman"/>
          <w:szCs w:val="20"/>
          <w:lang w:eastAsia="es-ES"/>
        </w:rPr>
      </w:pPr>
    </w:p>
    <w:p w14:paraId="7C54576F" w14:textId="77777777" w:rsidR="000A5135" w:rsidRDefault="000A5135" w:rsidP="000A5135">
      <w:pPr>
        <w:pStyle w:val="Prrafodelista"/>
        <w:widowControl w:val="0"/>
        <w:tabs>
          <w:tab w:val="left" w:pos="-1440"/>
        </w:tabs>
        <w:overflowPunct w:val="0"/>
        <w:autoSpaceDE w:val="0"/>
        <w:autoSpaceDN w:val="0"/>
        <w:adjustRightInd w:val="0"/>
        <w:spacing w:before="240" w:after="240"/>
        <w:ind w:left="360"/>
        <w:rPr>
          <w:rFonts w:eastAsia="Times New Roman"/>
          <w:szCs w:val="20"/>
          <w:lang w:eastAsia="es-ES"/>
        </w:rPr>
      </w:pPr>
    </w:p>
    <w:p w14:paraId="2330FABA" w14:textId="77777777" w:rsidR="000A5135" w:rsidRDefault="000A5135" w:rsidP="000A5135">
      <w:pPr>
        <w:pStyle w:val="Prrafodelista"/>
        <w:widowControl w:val="0"/>
        <w:tabs>
          <w:tab w:val="left" w:pos="-1440"/>
        </w:tabs>
        <w:overflowPunct w:val="0"/>
        <w:autoSpaceDE w:val="0"/>
        <w:autoSpaceDN w:val="0"/>
        <w:adjustRightInd w:val="0"/>
        <w:spacing w:before="240" w:after="240"/>
        <w:ind w:left="360"/>
        <w:rPr>
          <w:rFonts w:eastAsia="Times New Roman"/>
          <w:szCs w:val="20"/>
          <w:lang w:eastAsia="es-ES"/>
        </w:rPr>
      </w:pPr>
    </w:p>
    <w:p w14:paraId="5D91680F" w14:textId="4AAB282C" w:rsidR="000A5135" w:rsidRPr="000A5135" w:rsidRDefault="000A5135" w:rsidP="000A5135">
      <w:pPr>
        <w:pStyle w:val="Prrafodelista"/>
        <w:widowControl w:val="0"/>
        <w:tabs>
          <w:tab w:val="left" w:pos="-1440"/>
        </w:tabs>
        <w:overflowPunct w:val="0"/>
        <w:autoSpaceDE w:val="0"/>
        <w:autoSpaceDN w:val="0"/>
        <w:adjustRightInd w:val="0"/>
        <w:spacing w:before="240" w:after="240"/>
        <w:ind w:left="360"/>
        <w:rPr>
          <w:rFonts w:ascii="Arial Narrow" w:eastAsia="Times New Roman" w:hAnsi="Arial Narrow"/>
          <w:b/>
          <w:sz w:val="24"/>
          <w:szCs w:val="24"/>
          <w:lang w:eastAsia="es-ES"/>
        </w:rPr>
      </w:pPr>
      <w:bookmarkStart w:id="2" w:name="A2"/>
      <w:r w:rsidRPr="000A5135">
        <w:rPr>
          <w:rFonts w:ascii="Arial Narrow" w:eastAsia="Times New Roman" w:hAnsi="Arial Narrow"/>
          <w:sz w:val="24"/>
          <w:szCs w:val="24"/>
          <w:lang w:eastAsia="es-ES"/>
        </w:rPr>
        <w:t>A2.</w:t>
      </w:r>
      <w:r w:rsidRPr="000A5135">
        <w:rPr>
          <w:rFonts w:ascii="Arial Narrow" w:eastAsia="Times New Roman" w:hAnsi="Arial Narrow"/>
          <w:b/>
          <w:sz w:val="24"/>
          <w:szCs w:val="24"/>
          <w:lang w:eastAsia="es-ES"/>
        </w:rPr>
        <w:t xml:space="preserve"> Materias primas del conjunto de la empresa para el último ejercicio:</w:t>
      </w:r>
    </w:p>
    <w:tbl>
      <w:tblPr>
        <w:tblW w:w="7508" w:type="dxa"/>
        <w:jc w:val="center"/>
        <w:tblCellMar>
          <w:left w:w="70" w:type="dxa"/>
          <w:right w:w="70" w:type="dxa"/>
        </w:tblCellMar>
        <w:tblLook w:val="04A0" w:firstRow="1" w:lastRow="0" w:firstColumn="1" w:lastColumn="0" w:noHBand="0" w:noVBand="1"/>
      </w:tblPr>
      <w:tblGrid>
        <w:gridCol w:w="2972"/>
        <w:gridCol w:w="1808"/>
        <w:gridCol w:w="1702"/>
        <w:gridCol w:w="1026"/>
      </w:tblGrid>
      <w:tr w:rsidR="000A5135" w:rsidRPr="000A5135" w14:paraId="047EA0A7" w14:textId="77777777" w:rsidTr="00EC297B">
        <w:trPr>
          <w:trHeight w:val="397"/>
          <w:jc w:val="center"/>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bookmarkEnd w:id="2"/>
          <w:p w14:paraId="2E51E26A" w14:textId="77777777" w:rsidR="000A5135" w:rsidRPr="000A5135" w:rsidRDefault="000A5135" w:rsidP="00EC297B">
            <w:pPr>
              <w:jc w:val="center"/>
              <w:rPr>
                <w:rFonts w:ascii="Arial Narrow" w:eastAsia="Times New Roman" w:hAnsi="Arial Narrow" w:cs="Calibri"/>
                <w:b/>
                <w:bCs/>
                <w:color w:val="000000"/>
                <w:lang w:eastAsia="es-ES"/>
              </w:rPr>
            </w:pPr>
            <w:r w:rsidRPr="000A5135">
              <w:rPr>
                <w:rFonts w:ascii="Arial Narrow" w:eastAsia="Times New Roman" w:hAnsi="Arial Narrow" w:cs="Calibri"/>
                <w:b/>
                <w:bCs/>
                <w:color w:val="000000"/>
                <w:lang w:eastAsia="es-ES"/>
              </w:rPr>
              <w:t>MATERIAS PRIMAS</w:t>
            </w:r>
          </w:p>
        </w:tc>
        <w:tc>
          <w:tcPr>
            <w:tcW w:w="1808" w:type="dxa"/>
            <w:tcBorders>
              <w:top w:val="single" w:sz="4" w:space="0" w:color="auto"/>
              <w:left w:val="nil"/>
              <w:bottom w:val="single" w:sz="4" w:space="0" w:color="auto"/>
              <w:right w:val="single" w:sz="4" w:space="0" w:color="auto"/>
            </w:tcBorders>
            <w:shd w:val="clear" w:color="auto" w:fill="auto"/>
            <w:vAlign w:val="center"/>
            <w:hideMark/>
          </w:tcPr>
          <w:p w14:paraId="1667C39E" w14:textId="77777777" w:rsidR="000A5135" w:rsidRPr="000A5135" w:rsidRDefault="000A5135" w:rsidP="00EC297B">
            <w:pPr>
              <w:jc w:val="center"/>
              <w:rPr>
                <w:rFonts w:ascii="Arial Narrow" w:eastAsia="Times New Roman" w:hAnsi="Arial Narrow" w:cs="Calibri"/>
                <w:b/>
                <w:bCs/>
                <w:color w:val="000000"/>
                <w:lang w:eastAsia="es-ES"/>
              </w:rPr>
            </w:pPr>
            <w:r w:rsidRPr="000A5135">
              <w:rPr>
                <w:rFonts w:ascii="Arial Narrow" w:eastAsia="Times New Roman" w:hAnsi="Arial Narrow" w:cs="Calibri"/>
                <w:b/>
                <w:bCs/>
                <w:color w:val="000000"/>
                <w:lang w:eastAsia="es-ES"/>
              </w:rPr>
              <w:t>CANTIDAD</w:t>
            </w:r>
          </w:p>
        </w:tc>
        <w:tc>
          <w:tcPr>
            <w:tcW w:w="1702" w:type="dxa"/>
            <w:tcBorders>
              <w:top w:val="single" w:sz="4" w:space="0" w:color="auto"/>
              <w:left w:val="nil"/>
              <w:bottom w:val="single" w:sz="4" w:space="0" w:color="auto"/>
              <w:right w:val="single" w:sz="4" w:space="0" w:color="auto"/>
            </w:tcBorders>
            <w:shd w:val="clear" w:color="auto" w:fill="auto"/>
            <w:vAlign w:val="center"/>
            <w:hideMark/>
          </w:tcPr>
          <w:p w14:paraId="25C84656" w14:textId="77777777" w:rsidR="000A5135" w:rsidRPr="000A5135" w:rsidRDefault="000A5135" w:rsidP="00EC297B">
            <w:pPr>
              <w:jc w:val="center"/>
              <w:rPr>
                <w:rFonts w:ascii="Arial Narrow" w:eastAsia="Times New Roman" w:hAnsi="Arial Narrow" w:cs="Calibri"/>
                <w:b/>
                <w:bCs/>
                <w:color w:val="000000"/>
                <w:lang w:eastAsia="es-ES"/>
              </w:rPr>
            </w:pPr>
            <w:r w:rsidRPr="000A5135">
              <w:rPr>
                <w:rFonts w:ascii="Arial Narrow" w:eastAsia="Times New Roman" w:hAnsi="Arial Narrow" w:cs="Calibri"/>
                <w:b/>
                <w:bCs/>
                <w:color w:val="000000"/>
                <w:lang w:eastAsia="es-ES"/>
              </w:rPr>
              <w:t>UD</w:t>
            </w:r>
            <w:r w:rsidRPr="000A5135">
              <w:rPr>
                <w:rStyle w:val="Refdenotaalpie"/>
                <w:rFonts w:ascii="Arial Narrow" w:eastAsia="Times New Roman" w:hAnsi="Arial Narrow" w:cs="Calibri"/>
                <w:b/>
                <w:bCs/>
                <w:color w:val="000000"/>
                <w:lang w:eastAsia="es-ES"/>
              </w:rPr>
              <w:footnoteReference w:id="1"/>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0F3F2517" w14:textId="77777777" w:rsidR="000A5135" w:rsidRPr="000A5135" w:rsidRDefault="000A5135" w:rsidP="00EC297B">
            <w:pPr>
              <w:jc w:val="center"/>
              <w:rPr>
                <w:rFonts w:ascii="Arial Narrow" w:eastAsia="Times New Roman" w:hAnsi="Arial Narrow" w:cs="Calibri"/>
                <w:b/>
                <w:bCs/>
                <w:color w:val="000000"/>
                <w:lang w:eastAsia="es-ES"/>
              </w:rPr>
            </w:pPr>
            <w:r w:rsidRPr="000A5135">
              <w:rPr>
                <w:rFonts w:ascii="Arial Narrow" w:eastAsia="Times New Roman" w:hAnsi="Arial Narrow" w:cs="Calibri"/>
                <w:b/>
                <w:bCs/>
                <w:color w:val="000000"/>
                <w:lang w:eastAsia="es-ES"/>
              </w:rPr>
              <w:t>%</w:t>
            </w:r>
          </w:p>
        </w:tc>
      </w:tr>
      <w:tr w:rsidR="000A5135" w:rsidRPr="000A5135" w14:paraId="236F20D0" w14:textId="77777777" w:rsidTr="00EC297B">
        <w:trPr>
          <w:trHeight w:val="397"/>
          <w:jc w:val="center"/>
        </w:trPr>
        <w:tc>
          <w:tcPr>
            <w:tcW w:w="2972" w:type="dxa"/>
            <w:tcBorders>
              <w:top w:val="nil"/>
              <w:left w:val="single" w:sz="4" w:space="0" w:color="auto"/>
              <w:bottom w:val="single" w:sz="4" w:space="0" w:color="auto"/>
              <w:right w:val="single" w:sz="4" w:space="0" w:color="auto"/>
            </w:tcBorders>
            <w:shd w:val="clear" w:color="auto" w:fill="auto"/>
            <w:noWrap/>
            <w:vAlign w:val="center"/>
          </w:tcPr>
          <w:p w14:paraId="08E5CA1D" w14:textId="77777777" w:rsidR="000A5135" w:rsidRPr="000A5135" w:rsidRDefault="000A5135" w:rsidP="00EC297B">
            <w:pPr>
              <w:rPr>
                <w:rFonts w:ascii="Arial Narrow" w:eastAsia="Times New Roman" w:hAnsi="Arial Narrow" w:cs="Calibri"/>
                <w:color w:val="000000"/>
                <w:lang w:eastAsia="es-ES"/>
              </w:rPr>
            </w:pPr>
          </w:p>
        </w:tc>
        <w:tc>
          <w:tcPr>
            <w:tcW w:w="1808" w:type="dxa"/>
            <w:tcBorders>
              <w:top w:val="nil"/>
              <w:left w:val="nil"/>
              <w:bottom w:val="single" w:sz="4" w:space="0" w:color="auto"/>
              <w:right w:val="single" w:sz="4" w:space="0" w:color="auto"/>
            </w:tcBorders>
            <w:shd w:val="clear" w:color="auto" w:fill="auto"/>
            <w:noWrap/>
            <w:vAlign w:val="center"/>
          </w:tcPr>
          <w:p w14:paraId="72876AC9" w14:textId="77777777" w:rsidR="000A5135" w:rsidRPr="000A5135" w:rsidRDefault="000A5135" w:rsidP="00EC297B">
            <w:pPr>
              <w:rPr>
                <w:rFonts w:ascii="Arial Narrow" w:eastAsia="Times New Roman" w:hAnsi="Arial Narrow" w:cs="Calibri"/>
                <w:color w:val="000000"/>
                <w:lang w:eastAsia="es-ES"/>
              </w:rPr>
            </w:pPr>
          </w:p>
        </w:tc>
        <w:tc>
          <w:tcPr>
            <w:tcW w:w="1702" w:type="dxa"/>
            <w:tcBorders>
              <w:top w:val="nil"/>
              <w:left w:val="nil"/>
              <w:bottom w:val="single" w:sz="4" w:space="0" w:color="auto"/>
              <w:right w:val="single" w:sz="4" w:space="0" w:color="auto"/>
            </w:tcBorders>
            <w:shd w:val="clear" w:color="auto" w:fill="auto"/>
            <w:noWrap/>
            <w:vAlign w:val="center"/>
          </w:tcPr>
          <w:p w14:paraId="5018A052" w14:textId="77777777" w:rsidR="000A5135" w:rsidRPr="000A5135" w:rsidRDefault="000A5135" w:rsidP="00EC297B">
            <w:pPr>
              <w:rPr>
                <w:rFonts w:ascii="Arial Narrow" w:eastAsia="Times New Roman" w:hAnsi="Arial Narrow" w:cs="Calibri"/>
                <w:color w:val="000000"/>
                <w:lang w:eastAsia="es-ES"/>
              </w:rPr>
            </w:pPr>
          </w:p>
        </w:tc>
        <w:tc>
          <w:tcPr>
            <w:tcW w:w="1026" w:type="dxa"/>
            <w:tcBorders>
              <w:top w:val="nil"/>
              <w:left w:val="nil"/>
              <w:bottom w:val="single" w:sz="4" w:space="0" w:color="auto"/>
              <w:right w:val="single" w:sz="4" w:space="0" w:color="auto"/>
            </w:tcBorders>
            <w:shd w:val="clear" w:color="auto" w:fill="auto"/>
            <w:noWrap/>
            <w:vAlign w:val="center"/>
          </w:tcPr>
          <w:p w14:paraId="5BCB5B01" w14:textId="77777777" w:rsidR="000A5135" w:rsidRPr="000A5135" w:rsidRDefault="000A5135" w:rsidP="00EC297B">
            <w:pPr>
              <w:rPr>
                <w:rFonts w:ascii="Arial Narrow" w:eastAsia="Times New Roman" w:hAnsi="Arial Narrow" w:cs="Calibri"/>
                <w:color w:val="000000"/>
                <w:lang w:eastAsia="es-ES"/>
              </w:rPr>
            </w:pPr>
          </w:p>
        </w:tc>
      </w:tr>
      <w:tr w:rsidR="000A5135" w:rsidRPr="000A5135" w14:paraId="398EA329" w14:textId="77777777" w:rsidTr="00EC297B">
        <w:trPr>
          <w:trHeight w:val="397"/>
          <w:jc w:val="center"/>
        </w:trPr>
        <w:tc>
          <w:tcPr>
            <w:tcW w:w="2972" w:type="dxa"/>
            <w:tcBorders>
              <w:top w:val="nil"/>
              <w:left w:val="single" w:sz="4" w:space="0" w:color="auto"/>
              <w:bottom w:val="single" w:sz="4" w:space="0" w:color="auto"/>
              <w:right w:val="single" w:sz="4" w:space="0" w:color="auto"/>
            </w:tcBorders>
            <w:shd w:val="clear" w:color="auto" w:fill="auto"/>
            <w:noWrap/>
            <w:vAlign w:val="center"/>
          </w:tcPr>
          <w:p w14:paraId="794A912B" w14:textId="77777777" w:rsidR="000A5135" w:rsidRPr="000A5135" w:rsidRDefault="000A5135" w:rsidP="00EC297B">
            <w:pPr>
              <w:rPr>
                <w:rFonts w:ascii="Arial Narrow" w:eastAsia="Times New Roman" w:hAnsi="Arial Narrow" w:cs="Calibri"/>
                <w:color w:val="000000"/>
                <w:lang w:eastAsia="es-ES"/>
              </w:rPr>
            </w:pPr>
          </w:p>
        </w:tc>
        <w:tc>
          <w:tcPr>
            <w:tcW w:w="1808" w:type="dxa"/>
            <w:tcBorders>
              <w:top w:val="nil"/>
              <w:left w:val="nil"/>
              <w:bottom w:val="single" w:sz="4" w:space="0" w:color="auto"/>
              <w:right w:val="single" w:sz="4" w:space="0" w:color="auto"/>
            </w:tcBorders>
            <w:shd w:val="clear" w:color="auto" w:fill="auto"/>
            <w:noWrap/>
            <w:vAlign w:val="center"/>
          </w:tcPr>
          <w:p w14:paraId="3CB01502" w14:textId="77777777" w:rsidR="000A5135" w:rsidRPr="000A5135" w:rsidRDefault="000A5135" w:rsidP="00EC297B">
            <w:pPr>
              <w:rPr>
                <w:rFonts w:ascii="Arial Narrow" w:eastAsia="Times New Roman" w:hAnsi="Arial Narrow" w:cs="Calibri"/>
                <w:color w:val="000000"/>
                <w:lang w:eastAsia="es-ES"/>
              </w:rPr>
            </w:pPr>
          </w:p>
        </w:tc>
        <w:tc>
          <w:tcPr>
            <w:tcW w:w="1702" w:type="dxa"/>
            <w:tcBorders>
              <w:top w:val="nil"/>
              <w:left w:val="nil"/>
              <w:bottom w:val="single" w:sz="4" w:space="0" w:color="auto"/>
              <w:right w:val="single" w:sz="4" w:space="0" w:color="auto"/>
            </w:tcBorders>
            <w:shd w:val="clear" w:color="auto" w:fill="auto"/>
            <w:noWrap/>
            <w:vAlign w:val="center"/>
          </w:tcPr>
          <w:p w14:paraId="4A22C744" w14:textId="77777777" w:rsidR="000A5135" w:rsidRPr="000A5135" w:rsidRDefault="000A5135" w:rsidP="00EC297B">
            <w:pPr>
              <w:rPr>
                <w:rFonts w:ascii="Arial Narrow" w:eastAsia="Times New Roman" w:hAnsi="Arial Narrow" w:cs="Calibri"/>
                <w:color w:val="000000"/>
                <w:lang w:eastAsia="es-ES"/>
              </w:rPr>
            </w:pPr>
          </w:p>
        </w:tc>
        <w:tc>
          <w:tcPr>
            <w:tcW w:w="1026" w:type="dxa"/>
            <w:tcBorders>
              <w:top w:val="nil"/>
              <w:left w:val="nil"/>
              <w:bottom w:val="single" w:sz="4" w:space="0" w:color="auto"/>
              <w:right w:val="single" w:sz="4" w:space="0" w:color="auto"/>
            </w:tcBorders>
            <w:shd w:val="clear" w:color="auto" w:fill="auto"/>
            <w:noWrap/>
            <w:vAlign w:val="center"/>
          </w:tcPr>
          <w:p w14:paraId="334357DE" w14:textId="77777777" w:rsidR="000A5135" w:rsidRPr="000A5135" w:rsidRDefault="000A5135" w:rsidP="00EC297B">
            <w:pPr>
              <w:rPr>
                <w:rFonts w:ascii="Arial Narrow" w:eastAsia="Times New Roman" w:hAnsi="Arial Narrow" w:cs="Calibri"/>
                <w:color w:val="000000"/>
                <w:lang w:eastAsia="es-ES"/>
              </w:rPr>
            </w:pPr>
          </w:p>
        </w:tc>
      </w:tr>
      <w:tr w:rsidR="000A5135" w:rsidRPr="000A5135" w14:paraId="7FA1979B" w14:textId="77777777" w:rsidTr="00EC297B">
        <w:trPr>
          <w:trHeight w:val="397"/>
          <w:jc w:val="center"/>
        </w:trPr>
        <w:tc>
          <w:tcPr>
            <w:tcW w:w="2972" w:type="dxa"/>
            <w:tcBorders>
              <w:top w:val="nil"/>
              <w:left w:val="single" w:sz="4" w:space="0" w:color="auto"/>
              <w:bottom w:val="single" w:sz="4" w:space="0" w:color="auto"/>
              <w:right w:val="single" w:sz="4" w:space="0" w:color="auto"/>
            </w:tcBorders>
            <w:shd w:val="clear" w:color="auto" w:fill="auto"/>
            <w:noWrap/>
            <w:vAlign w:val="center"/>
          </w:tcPr>
          <w:p w14:paraId="3016289F" w14:textId="77777777" w:rsidR="000A5135" w:rsidRPr="000A5135" w:rsidRDefault="000A5135" w:rsidP="00EC297B">
            <w:pPr>
              <w:rPr>
                <w:rFonts w:ascii="Arial Narrow" w:eastAsia="Times New Roman" w:hAnsi="Arial Narrow" w:cs="Calibri"/>
                <w:color w:val="000000"/>
                <w:lang w:eastAsia="es-ES"/>
              </w:rPr>
            </w:pPr>
          </w:p>
        </w:tc>
        <w:tc>
          <w:tcPr>
            <w:tcW w:w="1808" w:type="dxa"/>
            <w:tcBorders>
              <w:top w:val="nil"/>
              <w:left w:val="nil"/>
              <w:bottom w:val="single" w:sz="4" w:space="0" w:color="auto"/>
              <w:right w:val="single" w:sz="4" w:space="0" w:color="auto"/>
            </w:tcBorders>
            <w:shd w:val="clear" w:color="auto" w:fill="auto"/>
            <w:noWrap/>
            <w:vAlign w:val="center"/>
          </w:tcPr>
          <w:p w14:paraId="5D213599" w14:textId="77777777" w:rsidR="000A5135" w:rsidRPr="000A5135" w:rsidRDefault="000A5135" w:rsidP="00EC297B">
            <w:pPr>
              <w:rPr>
                <w:rFonts w:ascii="Arial Narrow" w:eastAsia="Times New Roman" w:hAnsi="Arial Narrow" w:cs="Calibri"/>
                <w:color w:val="000000"/>
                <w:lang w:eastAsia="es-ES"/>
              </w:rPr>
            </w:pPr>
          </w:p>
        </w:tc>
        <w:tc>
          <w:tcPr>
            <w:tcW w:w="1702" w:type="dxa"/>
            <w:tcBorders>
              <w:top w:val="nil"/>
              <w:left w:val="nil"/>
              <w:bottom w:val="single" w:sz="4" w:space="0" w:color="auto"/>
              <w:right w:val="single" w:sz="4" w:space="0" w:color="auto"/>
            </w:tcBorders>
            <w:shd w:val="clear" w:color="auto" w:fill="auto"/>
            <w:noWrap/>
            <w:vAlign w:val="center"/>
          </w:tcPr>
          <w:p w14:paraId="5E12269E" w14:textId="77777777" w:rsidR="000A5135" w:rsidRPr="000A5135" w:rsidRDefault="000A5135" w:rsidP="00EC297B">
            <w:pPr>
              <w:rPr>
                <w:rFonts w:ascii="Arial Narrow" w:eastAsia="Times New Roman" w:hAnsi="Arial Narrow" w:cs="Calibri"/>
                <w:color w:val="000000"/>
                <w:lang w:eastAsia="es-ES"/>
              </w:rPr>
            </w:pPr>
          </w:p>
        </w:tc>
        <w:tc>
          <w:tcPr>
            <w:tcW w:w="1026" w:type="dxa"/>
            <w:tcBorders>
              <w:top w:val="nil"/>
              <w:left w:val="nil"/>
              <w:bottom w:val="single" w:sz="4" w:space="0" w:color="auto"/>
              <w:right w:val="single" w:sz="4" w:space="0" w:color="auto"/>
            </w:tcBorders>
            <w:shd w:val="clear" w:color="auto" w:fill="auto"/>
            <w:noWrap/>
            <w:vAlign w:val="center"/>
          </w:tcPr>
          <w:p w14:paraId="796054C9" w14:textId="77777777" w:rsidR="000A5135" w:rsidRPr="000A5135" w:rsidRDefault="000A5135" w:rsidP="00EC297B">
            <w:pPr>
              <w:rPr>
                <w:rFonts w:ascii="Arial Narrow" w:eastAsia="Times New Roman" w:hAnsi="Arial Narrow" w:cs="Calibri"/>
                <w:color w:val="000000"/>
                <w:lang w:eastAsia="es-ES"/>
              </w:rPr>
            </w:pPr>
          </w:p>
        </w:tc>
      </w:tr>
      <w:tr w:rsidR="000A5135" w:rsidRPr="000A5135" w14:paraId="3F442FD5" w14:textId="77777777" w:rsidTr="00EC297B">
        <w:trPr>
          <w:trHeight w:val="397"/>
          <w:jc w:val="center"/>
        </w:trPr>
        <w:tc>
          <w:tcPr>
            <w:tcW w:w="2972" w:type="dxa"/>
            <w:tcBorders>
              <w:top w:val="nil"/>
              <w:left w:val="single" w:sz="4" w:space="0" w:color="auto"/>
              <w:bottom w:val="single" w:sz="4" w:space="0" w:color="auto"/>
              <w:right w:val="single" w:sz="4" w:space="0" w:color="auto"/>
            </w:tcBorders>
            <w:shd w:val="clear" w:color="auto" w:fill="auto"/>
            <w:noWrap/>
            <w:vAlign w:val="center"/>
          </w:tcPr>
          <w:p w14:paraId="7542076C" w14:textId="77777777" w:rsidR="000A5135" w:rsidRPr="000A5135" w:rsidRDefault="000A5135" w:rsidP="00EC297B">
            <w:pPr>
              <w:rPr>
                <w:rFonts w:ascii="Arial Narrow" w:eastAsia="Times New Roman" w:hAnsi="Arial Narrow" w:cs="Calibri"/>
                <w:color w:val="000000"/>
                <w:lang w:eastAsia="es-ES"/>
              </w:rPr>
            </w:pPr>
          </w:p>
        </w:tc>
        <w:tc>
          <w:tcPr>
            <w:tcW w:w="1808" w:type="dxa"/>
            <w:tcBorders>
              <w:top w:val="nil"/>
              <w:left w:val="nil"/>
              <w:bottom w:val="single" w:sz="4" w:space="0" w:color="auto"/>
              <w:right w:val="single" w:sz="4" w:space="0" w:color="auto"/>
            </w:tcBorders>
            <w:shd w:val="clear" w:color="auto" w:fill="auto"/>
            <w:noWrap/>
            <w:vAlign w:val="center"/>
          </w:tcPr>
          <w:p w14:paraId="0123ACA7" w14:textId="77777777" w:rsidR="000A5135" w:rsidRPr="000A5135" w:rsidRDefault="000A5135" w:rsidP="00EC297B">
            <w:pPr>
              <w:rPr>
                <w:rFonts w:ascii="Arial Narrow" w:eastAsia="Times New Roman" w:hAnsi="Arial Narrow" w:cs="Calibri"/>
                <w:color w:val="000000"/>
                <w:lang w:eastAsia="es-ES"/>
              </w:rPr>
            </w:pPr>
          </w:p>
        </w:tc>
        <w:tc>
          <w:tcPr>
            <w:tcW w:w="1702" w:type="dxa"/>
            <w:tcBorders>
              <w:top w:val="nil"/>
              <w:left w:val="nil"/>
              <w:bottom w:val="single" w:sz="4" w:space="0" w:color="auto"/>
              <w:right w:val="single" w:sz="4" w:space="0" w:color="auto"/>
            </w:tcBorders>
            <w:shd w:val="clear" w:color="auto" w:fill="auto"/>
            <w:noWrap/>
            <w:vAlign w:val="center"/>
          </w:tcPr>
          <w:p w14:paraId="50A3443B" w14:textId="77777777" w:rsidR="000A5135" w:rsidRPr="000A5135" w:rsidRDefault="000A5135" w:rsidP="00EC297B">
            <w:pPr>
              <w:rPr>
                <w:rFonts w:ascii="Arial Narrow" w:eastAsia="Times New Roman" w:hAnsi="Arial Narrow" w:cs="Calibri"/>
                <w:color w:val="000000"/>
                <w:lang w:eastAsia="es-ES"/>
              </w:rPr>
            </w:pPr>
          </w:p>
        </w:tc>
        <w:tc>
          <w:tcPr>
            <w:tcW w:w="1026" w:type="dxa"/>
            <w:tcBorders>
              <w:top w:val="nil"/>
              <w:left w:val="nil"/>
              <w:bottom w:val="single" w:sz="4" w:space="0" w:color="auto"/>
              <w:right w:val="single" w:sz="4" w:space="0" w:color="auto"/>
            </w:tcBorders>
            <w:shd w:val="clear" w:color="auto" w:fill="auto"/>
            <w:noWrap/>
            <w:vAlign w:val="center"/>
          </w:tcPr>
          <w:p w14:paraId="227D62CE" w14:textId="77777777" w:rsidR="000A5135" w:rsidRPr="000A5135" w:rsidRDefault="000A5135" w:rsidP="00EC297B">
            <w:pPr>
              <w:rPr>
                <w:rFonts w:ascii="Arial Narrow" w:eastAsia="Times New Roman" w:hAnsi="Arial Narrow" w:cs="Calibri"/>
                <w:color w:val="000000"/>
                <w:lang w:eastAsia="es-ES"/>
              </w:rPr>
            </w:pPr>
          </w:p>
        </w:tc>
      </w:tr>
      <w:tr w:rsidR="000A5135" w:rsidRPr="000A5135" w14:paraId="392A03AC" w14:textId="77777777" w:rsidTr="00EC297B">
        <w:trPr>
          <w:trHeight w:val="397"/>
          <w:jc w:val="center"/>
        </w:trPr>
        <w:tc>
          <w:tcPr>
            <w:tcW w:w="2972" w:type="dxa"/>
            <w:tcBorders>
              <w:top w:val="nil"/>
              <w:left w:val="single" w:sz="4" w:space="0" w:color="auto"/>
              <w:bottom w:val="single" w:sz="4" w:space="0" w:color="auto"/>
              <w:right w:val="single" w:sz="4" w:space="0" w:color="auto"/>
            </w:tcBorders>
            <w:shd w:val="clear" w:color="auto" w:fill="auto"/>
            <w:noWrap/>
            <w:vAlign w:val="center"/>
          </w:tcPr>
          <w:p w14:paraId="35EBE4A8" w14:textId="77777777" w:rsidR="000A5135" w:rsidRPr="000A5135" w:rsidRDefault="000A5135" w:rsidP="00EC297B">
            <w:pPr>
              <w:rPr>
                <w:rFonts w:ascii="Arial Narrow" w:eastAsia="Times New Roman" w:hAnsi="Arial Narrow" w:cs="Calibri"/>
                <w:color w:val="000000"/>
                <w:lang w:eastAsia="es-ES"/>
              </w:rPr>
            </w:pPr>
          </w:p>
        </w:tc>
        <w:tc>
          <w:tcPr>
            <w:tcW w:w="1808" w:type="dxa"/>
            <w:tcBorders>
              <w:top w:val="nil"/>
              <w:left w:val="nil"/>
              <w:bottom w:val="single" w:sz="4" w:space="0" w:color="auto"/>
              <w:right w:val="single" w:sz="4" w:space="0" w:color="auto"/>
            </w:tcBorders>
            <w:shd w:val="clear" w:color="auto" w:fill="auto"/>
            <w:noWrap/>
            <w:vAlign w:val="center"/>
          </w:tcPr>
          <w:p w14:paraId="35AFD88C" w14:textId="77777777" w:rsidR="000A5135" w:rsidRPr="000A5135" w:rsidRDefault="000A5135" w:rsidP="00EC297B">
            <w:pPr>
              <w:rPr>
                <w:rFonts w:ascii="Arial Narrow" w:eastAsia="Times New Roman" w:hAnsi="Arial Narrow" w:cs="Calibri"/>
                <w:color w:val="000000"/>
                <w:lang w:eastAsia="es-ES"/>
              </w:rPr>
            </w:pPr>
          </w:p>
        </w:tc>
        <w:tc>
          <w:tcPr>
            <w:tcW w:w="1702" w:type="dxa"/>
            <w:tcBorders>
              <w:top w:val="nil"/>
              <w:left w:val="nil"/>
              <w:bottom w:val="single" w:sz="4" w:space="0" w:color="auto"/>
              <w:right w:val="single" w:sz="4" w:space="0" w:color="auto"/>
            </w:tcBorders>
            <w:shd w:val="clear" w:color="auto" w:fill="auto"/>
            <w:noWrap/>
            <w:vAlign w:val="center"/>
          </w:tcPr>
          <w:p w14:paraId="361352B2" w14:textId="77777777" w:rsidR="000A5135" w:rsidRPr="000A5135" w:rsidRDefault="000A5135" w:rsidP="00EC297B">
            <w:pPr>
              <w:rPr>
                <w:rFonts w:ascii="Arial Narrow" w:eastAsia="Times New Roman" w:hAnsi="Arial Narrow" w:cs="Calibri"/>
                <w:color w:val="000000"/>
                <w:lang w:eastAsia="es-ES"/>
              </w:rPr>
            </w:pPr>
          </w:p>
        </w:tc>
        <w:tc>
          <w:tcPr>
            <w:tcW w:w="1026" w:type="dxa"/>
            <w:tcBorders>
              <w:top w:val="nil"/>
              <w:left w:val="nil"/>
              <w:bottom w:val="single" w:sz="4" w:space="0" w:color="auto"/>
              <w:right w:val="single" w:sz="4" w:space="0" w:color="auto"/>
            </w:tcBorders>
            <w:shd w:val="clear" w:color="auto" w:fill="auto"/>
            <w:noWrap/>
            <w:vAlign w:val="center"/>
          </w:tcPr>
          <w:p w14:paraId="1E58365B" w14:textId="77777777" w:rsidR="000A5135" w:rsidRPr="000A5135" w:rsidRDefault="000A5135" w:rsidP="00EC297B">
            <w:pPr>
              <w:rPr>
                <w:rFonts w:ascii="Arial Narrow" w:eastAsia="Times New Roman" w:hAnsi="Arial Narrow" w:cs="Calibri"/>
                <w:color w:val="000000"/>
                <w:lang w:eastAsia="es-ES"/>
              </w:rPr>
            </w:pPr>
          </w:p>
        </w:tc>
      </w:tr>
      <w:tr w:rsidR="000A5135" w:rsidRPr="000A5135" w14:paraId="3796BEF0" w14:textId="77777777" w:rsidTr="00EC297B">
        <w:trPr>
          <w:trHeight w:val="397"/>
          <w:jc w:val="center"/>
        </w:trPr>
        <w:tc>
          <w:tcPr>
            <w:tcW w:w="2972" w:type="dxa"/>
            <w:tcBorders>
              <w:top w:val="nil"/>
              <w:left w:val="single" w:sz="4" w:space="0" w:color="auto"/>
              <w:bottom w:val="single" w:sz="4" w:space="0" w:color="auto"/>
              <w:right w:val="single" w:sz="4" w:space="0" w:color="auto"/>
            </w:tcBorders>
            <w:shd w:val="clear" w:color="auto" w:fill="auto"/>
            <w:noWrap/>
            <w:vAlign w:val="center"/>
          </w:tcPr>
          <w:p w14:paraId="1BDBA352" w14:textId="77777777" w:rsidR="000A5135" w:rsidRPr="000A5135" w:rsidRDefault="000A5135" w:rsidP="00EC297B">
            <w:pPr>
              <w:rPr>
                <w:rFonts w:ascii="Arial Narrow" w:eastAsia="Times New Roman" w:hAnsi="Arial Narrow" w:cs="Calibri"/>
                <w:color w:val="000000"/>
                <w:lang w:eastAsia="es-ES"/>
              </w:rPr>
            </w:pPr>
          </w:p>
        </w:tc>
        <w:tc>
          <w:tcPr>
            <w:tcW w:w="1808" w:type="dxa"/>
            <w:tcBorders>
              <w:top w:val="nil"/>
              <w:left w:val="nil"/>
              <w:bottom w:val="single" w:sz="4" w:space="0" w:color="auto"/>
              <w:right w:val="single" w:sz="4" w:space="0" w:color="auto"/>
            </w:tcBorders>
            <w:shd w:val="clear" w:color="auto" w:fill="auto"/>
            <w:noWrap/>
            <w:vAlign w:val="center"/>
          </w:tcPr>
          <w:p w14:paraId="54153F5A" w14:textId="77777777" w:rsidR="000A5135" w:rsidRPr="000A5135" w:rsidRDefault="000A5135" w:rsidP="00EC297B">
            <w:pPr>
              <w:rPr>
                <w:rFonts w:ascii="Arial Narrow" w:eastAsia="Times New Roman" w:hAnsi="Arial Narrow" w:cs="Calibri"/>
                <w:color w:val="000000"/>
                <w:lang w:eastAsia="es-ES"/>
              </w:rPr>
            </w:pPr>
          </w:p>
        </w:tc>
        <w:tc>
          <w:tcPr>
            <w:tcW w:w="1702" w:type="dxa"/>
            <w:tcBorders>
              <w:top w:val="nil"/>
              <w:left w:val="nil"/>
              <w:bottom w:val="single" w:sz="4" w:space="0" w:color="auto"/>
              <w:right w:val="single" w:sz="4" w:space="0" w:color="auto"/>
            </w:tcBorders>
            <w:shd w:val="clear" w:color="auto" w:fill="auto"/>
            <w:noWrap/>
            <w:vAlign w:val="center"/>
          </w:tcPr>
          <w:p w14:paraId="4E2C533C" w14:textId="77777777" w:rsidR="000A5135" w:rsidRPr="000A5135" w:rsidRDefault="000A5135" w:rsidP="00EC297B">
            <w:pPr>
              <w:rPr>
                <w:rFonts w:ascii="Arial Narrow" w:eastAsia="Times New Roman" w:hAnsi="Arial Narrow" w:cs="Calibri"/>
                <w:color w:val="000000"/>
                <w:lang w:eastAsia="es-ES"/>
              </w:rPr>
            </w:pPr>
          </w:p>
        </w:tc>
        <w:tc>
          <w:tcPr>
            <w:tcW w:w="1026" w:type="dxa"/>
            <w:tcBorders>
              <w:top w:val="nil"/>
              <w:left w:val="nil"/>
              <w:bottom w:val="single" w:sz="4" w:space="0" w:color="auto"/>
              <w:right w:val="single" w:sz="4" w:space="0" w:color="auto"/>
            </w:tcBorders>
            <w:shd w:val="clear" w:color="auto" w:fill="auto"/>
            <w:noWrap/>
            <w:vAlign w:val="center"/>
          </w:tcPr>
          <w:p w14:paraId="15820216" w14:textId="77777777" w:rsidR="000A5135" w:rsidRPr="000A5135" w:rsidRDefault="000A5135" w:rsidP="00EC297B">
            <w:pPr>
              <w:rPr>
                <w:rFonts w:ascii="Arial Narrow" w:eastAsia="Times New Roman" w:hAnsi="Arial Narrow" w:cs="Calibri"/>
                <w:color w:val="000000"/>
                <w:lang w:eastAsia="es-ES"/>
              </w:rPr>
            </w:pPr>
          </w:p>
        </w:tc>
      </w:tr>
      <w:tr w:rsidR="000A5135" w:rsidRPr="000A5135" w14:paraId="30D5BD24" w14:textId="77777777" w:rsidTr="00EC297B">
        <w:trPr>
          <w:trHeight w:val="397"/>
          <w:jc w:val="center"/>
        </w:trPr>
        <w:tc>
          <w:tcPr>
            <w:tcW w:w="2972" w:type="dxa"/>
            <w:tcBorders>
              <w:top w:val="nil"/>
              <w:left w:val="single" w:sz="4" w:space="0" w:color="auto"/>
              <w:bottom w:val="single" w:sz="4" w:space="0" w:color="auto"/>
              <w:right w:val="single" w:sz="4" w:space="0" w:color="auto"/>
            </w:tcBorders>
            <w:shd w:val="clear" w:color="auto" w:fill="auto"/>
            <w:noWrap/>
            <w:vAlign w:val="center"/>
          </w:tcPr>
          <w:p w14:paraId="2D27D8D4" w14:textId="77777777" w:rsidR="000A5135" w:rsidRPr="000A5135" w:rsidRDefault="000A5135" w:rsidP="00EC297B">
            <w:pPr>
              <w:rPr>
                <w:rFonts w:ascii="Arial Narrow" w:eastAsia="Times New Roman" w:hAnsi="Arial Narrow" w:cs="Calibri"/>
                <w:color w:val="000000"/>
                <w:lang w:eastAsia="es-ES"/>
              </w:rPr>
            </w:pPr>
          </w:p>
        </w:tc>
        <w:tc>
          <w:tcPr>
            <w:tcW w:w="1808" w:type="dxa"/>
            <w:tcBorders>
              <w:top w:val="nil"/>
              <w:left w:val="nil"/>
              <w:bottom w:val="single" w:sz="4" w:space="0" w:color="auto"/>
              <w:right w:val="single" w:sz="4" w:space="0" w:color="auto"/>
            </w:tcBorders>
            <w:shd w:val="clear" w:color="auto" w:fill="auto"/>
            <w:noWrap/>
            <w:vAlign w:val="center"/>
          </w:tcPr>
          <w:p w14:paraId="6CB5F61C" w14:textId="77777777" w:rsidR="000A5135" w:rsidRPr="000A5135" w:rsidRDefault="000A5135" w:rsidP="00EC297B">
            <w:pPr>
              <w:rPr>
                <w:rFonts w:ascii="Arial Narrow" w:eastAsia="Times New Roman" w:hAnsi="Arial Narrow" w:cs="Calibri"/>
                <w:color w:val="000000"/>
                <w:lang w:eastAsia="es-ES"/>
              </w:rPr>
            </w:pPr>
          </w:p>
        </w:tc>
        <w:tc>
          <w:tcPr>
            <w:tcW w:w="1702" w:type="dxa"/>
            <w:tcBorders>
              <w:top w:val="nil"/>
              <w:left w:val="nil"/>
              <w:bottom w:val="single" w:sz="4" w:space="0" w:color="auto"/>
              <w:right w:val="single" w:sz="4" w:space="0" w:color="auto"/>
            </w:tcBorders>
            <w:shd w:val="clear" w:color="auto" w:fill="auto"/>
            <w:noWrap/>
            <w:vAlign w:val="center"/>
          </w:tcPr>
          <w:p w14:paraId="1BAF79C0" w14:textId="77777777" w:rsidR="000A5135" w:rsidRPr="000A5135" w:rsidRDefault="000A5135" w:rsidP="00EC297B">
            <w:pPr>
              <w:rPr>
                <w:rFonts w:ascii="Arial Narrow" w:eastAsia="Times New Roman" w:hAnsi="Arial Narrow" w:cs="Calibri"/>
                <w:color w:val="000000"/>
                <w:lang w:eastAsia="es-ES"/>
              </w:rPr>
            </w:pPr>
          </w:p>
        </w:tc>
        <w:tc>
          <w:tcPr>
            <w:tcW w:w="1026" w:type="dxa"/>
            <w:tcBorders>
              <w:top w:val="nil"/>
              <w:left w:val="nil"/>
              <w:bottom w:val="single" w:sz="4" w:space="0" w:color="auto"/>
              <w:right w:val="single" w:sz="4" w:space="0" w:color="auto"/>
            </w:tcBorders>
            <w:shd w:val="clear" w:color="auto" w:fill="auto"/>
            <w:noWrap/>
            <w:vAlign w:val="center"/>
          </w:tcPr>
          <w:p w14:paraId="35DE6BAE" w14:textId="77777777" w:rsidR="000A5135" w:rsidRPr="000A5135" w:rsidRDefault="000A5135" w:rsidP="00EC297B">
            <w:pPr>
              <w:rPr>
                <w:rFonts w:ascii="Arial Narrow" w:eastAsia="Times New Roman" w:hAnsi="Arial Narrow" w:cs="Calibri"/>
                <w:color w:val="000000"/>
                <w:lang w:eastAsia="es-ES"/>
              </w:rPr>
            </w:pPr>
          </w:p>
        </w:tc>
      </w:tr>
      <w:tr w:rsidR="000A5135" w:rsidRPr="000A5135" w14:paraId="4B7B66A8" w14:textId="77777777" w:rsidTr="00EC297B">
        <w:trPr>
          <w:trHeight w:val="397"/>
          <w:jc w:val="center"/>
        </w:trPr>
        <w:tc>
          <w:tcPr>
            <w:tcW w:w="2972" w:type="dxa"/>
            <w:tcBorders>
              <w:top w:val="nil"/>
              <w:left w:val="single" w:sz="4" w:space="0" w:color="auto"/>
              <w:bottom w:val="single" w:sz="4" w:space="0" w:color="auto"/>
              <w:right w:val="single" w:sz="4" w:space="0" w:color="auto"/>
            </w:tcBorders>
            <w:shd w:val="clear" w:color="auto" w:fill="auto"/>
            <w:noWrap/>
            <w:vAlign w:val="center"/>
          </w:tcPr>
          <w:p w14:paraId="12C5DA22" w14:textId="77777777" w:rsidR="000A5135" w:rsidRPr="000A5135" w:rsidRDefault="000A5135" w:rsidP="00EC297B">
            <w:pPr>
              <w:rPr>
                <w:rFonts w:ascii="Arial Narrow" w:eastAsia="Times New Roman" w:hAnsi="Arial Narrow" w:cs="Calibri"/>
                <w:color w:val="000000"/>
                <w:lang w:eastAsia="es-ES"/>
              </w:rPr>
            </w:pPr>
          </w:p>
        </w:tc>
        <w:tc>
          <w:tcPr>
            <w:tcW w:w="1808" w:type="dxa"/>
            <w:tcBorders>
              <w:top w:val="nil"/>
              <w:left w:val="nil"/>
              <w:bottom w:val="single" w:sz="4" w:space="0" w:color="auto"/>
              <w:right w:val="single" w:sz="4" w:space="0" w:color="auto"/>
            </w:tcBorders>
            <w:shd w:val="clear" w:color="auto" w:fill="auto"/>
            <w:noWrap/>
            <w:vAlign w:val="center"/>
          </w:tcPr>
          <w:p w14:paraId="4B4E0BD7" w14:textId="77777777" w:rsidR="000A5135" w:rsidRPr="000A5135" w:rsidRDefault="000A5135" w:rsidP="00EC297B">
            <w:pPr>
              <w:rPr>
                <w:rFonts w:ascii="Arial Narrow" w:eastAsia="Times New Roman" w:hAnsi="Arial Narrow" w:cs="Calibri"/>
                <w:color w:val="000000"/>
                <w:lang w:eastAsia="es-ES"/>
              </w:rPr>
            </w:pPr>
          </w:p>
        </w:tc>
        <w:tc>
          <w:tcPr>
            <w:tcW w:w="1702" w:type="dxa"/>
            <w:tcBorders>
              <w:top w:val="nil"/>
              <w:left w:val="nil"/>
              <w:bottom w:val="single" w:sz="4" w:space="0" w:color="auto"/>
              <w:right w:val="single" w:sz="4" w:space="0" w:color="auto"/>
            </w:tcBorders>
            <w:shd w:val="clear" w:color="auto" w:fill="auto"/>
            <w:noWrap/>
            <w:vAlign w:val="center"/>
          </w:tcPr>
          <w:p w14:paraId="0C290782" w14:textId="77777777" w:rsidR="000A5135" w:rsidRPr="000A5135" w:rsidRDefault="000A5135" w:rsidP="00EC297B">
            <w:pPr>
              <w:rPr>
                <w:rFonts w:ascii="Arial Narrow" w:eastAsia="Times New Roman" w:hAnsi="Arial Narrow" w:cs="Calibri"/>
                <w:color w:val="000000"/>
                <w:lang w:eastAsia="es-ES"/>
              </w:rPr>
            </w:pPr>
          </w:p>
        </w:tc>
        <w:tc>
          <w:tcPr>
            <w:tcW w:w="1026" w:type="dxa"/>
            <w:tcBorders>
              <w:top w:val="nil"/>
              <w:left w:val="nil"/>
              <w:bottom w:val="single" w:sz="4" w:space="0" w:color="auto"/>
              <w:right w:val="single" w:sz="4" w:space="0" w:color="auto"/>
            </w:tcBorders>
            <w:shd w:val="clear" w:color="auto" w:fill="auto"/>
            <w:noWrap/>
            <w:vAlign w:val="center"/>
          </w:tcPr>
          <w:p w14:paraId="1D11B5E2" w14:textId="77777777" w:rsidR="000A5135" w:rsidRPr="000A5135" w:rsidRDefault="000A5135" w:rsidP="00EC297B">
            <w:pPr>
              <w:rPr>
                <w:rFonts w:ascii="Arial Narrow" w:eastAsia="Times New Roman" w:hAnsi="Arial Narrow" w:cs="Calibri"/>
                <w:color w:val="000000"/>
                <w:lang w:eastAsia="es-ES"/>
              </w:rPr>
            </w:pPr>
          </w:p>
        </w:tc>
      </w:tr>
      <w:tr w:rsidR="000A5135" w:rsidRPr="000A5135" w14:paraId="4ED222F2" w14:textId="77777777" w:rsidTr="00EC297B">
        <w:trPr>
          <w:trHeight w:val="397"/>
          <w:jc w:val="center"/>
        </w:trPr>
        <w:tc>
          <w:tcPr>
            <w:tcW w:w="2972" w:type="dxa"/>
            <w:tcBorders>
              <w:top w:val="nil"/>
              <w:left w:val="single" w:sz="4" w:space="0" w:color="auto"/>
              <w:bottom w:val="single" w:sz="4" w:space="0" w:color="auto"/>
              <w:right w:val="single" w:sz="4" w:space="0" w:color="auto"/>
            </w:tcBorders>
            <w:shd w:val="clear" w:color="auto" w:fill="auto"/>
            <w:noWrap/>
            <w:vAlign w:val="center"/>
          </w:tcPr>
          <w:p w14:paraId="581E26C7" w14:textId="77777777" w:rsidR="000A5135" w:rsidRPr="000A5135" w:rsidRDefault="000A5135" w:rsidP="00EC297B">
            <w:pPr>
              <w:rPr>
                <w:rFonts w:ascii="Arial Narrow" w:eastAsia="Times New Roman" w:hAnsi="Arial Narrow" w:cs="Calibri"/>
                <w:color w:val="000000"/>
                <w:lang w:eastAsia="es-ES"/>
              </w:rPr>
            </w:pPr>
          </w:p>
        </w:tc>
        <w:tc>
          <w:tcPr>
            <w:tcW w:w="1808" w:type="dxa"/>
            <w:tcBorders>
              <w:top w:val="nil"/>
              <w:left w:val="nil"/>
              <w:bottom w:val="single" w:sz="4" w:space="0" w:color="auto"/>
              <w:right w:val="single" w:sz="4" w:space="0" w:color="auto"/>
            </w:tcBorders>
            <w:shd w:val="clear" w:color="auto" w:fill="auto"/>
            <w:noWrap/>
            <w:vAlign w:val="center"/>
          </w:tcPr>
          <w:p w14:paraId="17C281C7" w14:textId="77777777" w:rsidR="000A5135" w:rsidRPr="000A5135" w:rsidRDefault="000A5135" w:rsidP="00EC297B">
            <w:pPr>
              <w:rPr>
                <w:rFonts w:ascii="Arial Narrow" w:eastAsia="Times New Roman" w:hAnsi="Arial Narrow" w:cs="Calibri"/>
                <w:color w:val="000000"/>
                <w:lang w:eastAsia="es-ES"/>
              </w:rPr>
            </w:pPr>
          </w:p>
        </w:tc>
        <w:tc>
          <w:tcPr>
            <w:tcW w:w="1702" w:type="dxa"/>
            <w:tcBorders>
              <w:top w:val="nil"/>
              <w:left w:val="nil"/>
              <w:bottom w:val="single" w:sz="4" w:space="0" w:color="auto"/>
              <w:right w:val="single" w:sz="4" w:space="0" w:color="auto"/>
            </w:tcBorders>
            <w:shd w:val="clear" w:color="auto" w:fill="auto"/>
            <w:noWrap/>
            <w:vAlign w:val="center"/>
          </w:tcPr>
          <w:p w14:paraId="1BF96ED6" w14:textId="77777777" w:rsidR="000A5135" w:rsidRPr="000A5135" w:rsidRDefault="000A5135" w:rsidP="00EC297B">
            <w:pPr>
              <w:rPr>
                <w:rFonts w:ascii="Arial Narrow" w:eastAsia="Times New Roman" w:hAnsi="Arial Narrow" w:cs="Calibri"/>
                <w:color w:val="000000"/>
                <w:lang w:eastAsia="es-ES"/>
              </w:rPr>
            </w:pPr>
          </w:p>
        </w:tc>
        <w:tc>
          <w:tcPr>
            <w:tcW w:w="1026" w:type="dxa"/>
            <w:tcBorders>
              <w:top w:val="nil"/>
              <w:left w:val="nil"/>
              <w:bottom w:val="single" w:sz="4" w:space="0" w:color="auto"/>
              <w:right w:val="single" w:sz="4" w:space="0" w:color="auto"/>
            </w:tcBorders>
            <w:shd w:val="clear" w:color="auto" w:fill="auto"/>
            <w:noWrap/>
            <w:vAlign w:val="center"/>
          </w:tcPr>
          <w:p w14:paraId="4B1DBC6B" w14:textId="77777777" w:rsidR="000A5135" w:rsidRPr="000A5135" w:rsidRDefault="000A5135" w:rsidP="00EC297B">
            <w:pPr>
              <w:rPr>
                <w:rFonts w:ascii="Arial Narrow" w:eastAsia="Times New Roman" w:hAnsi="Arial Narrow" w:cs="Calibri"/>
                <w:color w:val="000000"/>
                <w:lang w:eastAsia="es-ES"/>
              </w:rPr>
            </w:pPr>
          </w:p>
        </w:tc>
      </w:tr>
      <w:tr w:rsidR="000A5135" w:rsidRPr="000A5135" w14:paraId="3F3BD330" w14:textId="77777777" w:rsidTr="00EC297B">
        <w:trPr>
          <w:trHeight w:val="397"/>
          <w:jc w:val="center"/>
        </w:trPr>
        <w:tc>
          <w:tcPr>
            <w:tcW w:w="2972" w:type="dxa"/>
            <w:tcBorders>
              <w:top w:val="nil"/>
              <w:left w:val="single" w:sz="4" w:space="0" w:color="auto"/>
              <w:bottom w:val="single" w:sz="4" w:space="0" w:color="auto"/>
              <w:right w:val="single" w:sz="4" w:space="0" w:color="auto"/>
            </w:tcBorders>
            <w:shd w:val="clear" w:color="auto" w:fill="auto"/>
            <w:noWrap/>
            <w:vAlign w:val="center"/>
          </w:tcPr>
          <w:p w14:paraId="6E938217" w14:textId="77777777" w:rsidR="000A5135" w:rsidRPr="000A5135" w:rsidRDefault="000A5135" w:rsidP="00EC297B">
            <w:pPr>
              <w:rPr>
                <w:rFonts w:ascii="Arial Narrow" w:eastAsia="Times New Roman" w:hAnsi="Arial Narrow" w:cs="Calibri"/>
                <w:color w:val="000000"/>
                <w:lang w:eastAsia="es-ES"/>
              </w:rPr>
            </w:pPr>
          </w:p>
        </w:tc>
        <w:tc>
          <w:tcPr>
            <w:tcW w:w="1808" w:type="dxa"/>
            <w:tcBorders>
              <w:top w:val="nil"/>
              <w:left w:val="nil"/>
              <w:bottom w:val="single" w:sz="4" w:space="0" w:color="auto"/>
              <w:right w:val="single" w:sz="4" w:space="0" w:color="auto"/>
            </w:tcBorders>
            <w:shd w:val="clear" w:color="auto" w:fill="auto"/>
            <w:noWrap/>
            <w:vAlign w:val="center"/>
          </w:tcPr>
          <w:p w14:paraId="2BF2A6F1" w14:textId="77777777" w:rsidR="000A5135" w:rsidRPr="000A5135" w:rsidRDefault="000A5135" w:rsidP="00EC297B">
            <w:pPr>
              <w:rPr>
                <w:rFonts w:ascii="Arial Narrow" w:eastAsia="Times New Roman" w:hAnsi="Arial Narrow" w:cs="Calibri"/>
                <w:color w:val="000000"/>
                <w:lang w:eastAsia="es-ES"/>
              </w:rPr>
            </w:pPr>
          </w:p>
        </w:tc>
        <w:tc>
          <w:tcPr>
            <w:tcW w:w="1702" w:type="dxa"/>
            <w:tcBorders>
              <w:top w:val="nil"/>
              <w:left w:val="nil"/>
              <w:bottom w:val="single" w:sz="4" w:space="0" w:color="auto"/>
              <w:right w:val="single" w:sz="4" w:space="0" w:color="auto"/>
            </w:tcBorders>
            <w:shd w:val="clear" w:color="auto" w:fill="auto"/>
            <w:noWrap/>
            <w:vAlign w:val="center"/>
          </w:tcPr>
          <w:p w14:paraId="16FB2553" w14:textId="77777777" w:rsidR="000A5135" w:rsidRPr="000A5135" w:rsidRDefault="000A5135" w:rsidP="00EC297B">
            <w:pPr>
              <w:rPr>
                <w:rFonts w:ascii="Arial Narrow" w:eastAsia="Times New Roman" w:hAnsi="Arial Narrow" w:cs="Calibri"/>
                <w:color w:val="000000"/>
                <w:lang w:eastAsia="es-ES"/>
              </w:rPr>
            </w:pPr>
          </w:p>
        </w:tc>
        <w:tc>
          <w:tcPr>
            <w:tcW w:w="1026" w:type="dxa"/>
            <w:tcBorders>
              <w:top w:val="nil"/>
              <w:left w:val="nil"/>
              <w:bottom w:val="single" w:sz="4" w:space="0" w:color="auto"/>
              <w:right w:val="single" w:sz="4" w:space="0" w:color="auto"/>
            </w:tcBorders>
            <w:shd w:val="clear" w:color="auto" w:fill="auto"/>
            <w:noWrap/>
            <w:vAlign w:val="center"/>
          </w:tcPr>
          <w:p w14:paraId="3BD3965A" w14:textId="77777777" w:rsidR="000A5135" w:rsidRPr="000A5135" w:rsidRDefault="000A5135" w:rsidP="00EC297B">
            <w:pPr>
              <w:rPr>
                <w:rFonts w:ascii="Arial Narrow" w:eastAsia="Times New Roman" w:hAnsi="Arial Narrow" w:cs="Calibri"/>
                <w:color w:val="000000"/>
                <w:lang w:eastAsia="es-ES"/>
              </w:rPr>
            </w:pPr>
          </w:p>
        </w:tc>
      </w:tr>
      <w:tr w:rsidR="000A5135" w:rsidRPr="000A5135" w14:paraId="6D080969" w14:textId="77777777" w:rsidTr="00EC297B">
        <w:trPr>
          <w:trHeight w:val="397"/>
          <w:jc w:val="center"/>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75219FC4" w14:textId="38588727" w:rsidR="000A5135" w:rsidRPr="000A5135" w:rsidRDefault="000A5135" w:rsidP="000A5135">
            <w:pPr>
              <w:jc w:val="center"/>
              <w:rPr>
                <w:rFonts w:ascii="Arial Narrow" w:eastAsia="Times New Roman" w:hAnsi="Arial Narrow" w:cs="Calibri"/>
                <w:b/>
                <w:bCs/>
                <w:color w:val="000000"/>
                <w:lang w:eastAsia="es-ES"/>
              </w:rPr>
            </w:pPr>
            <w:r>
              <w:rPr>
                <w:rFonts w:ascii="Arial Narrow" w:eastAsia="Times New Roman" w:hAnsi="Arial Narrow" w:cs="Calibri"/>
                <w:b/>
                <w:bCs/>
                <w:color w:val="000000"/>
                <w:lang w:eastAsia="es-ES"/>
              </w:rPr>
              <w:t>TOTAL MATERIAS PRIMAS</w:t>
            </w:r>
          </w:p>
        </w:tc>
        <w:tc>
          <w:tcPr>
            <w:tcW w:w="1808" w:type="dxa"/>
            <w:tcBorders>
              <w:top w:val="nil"/>
              <w:left w:val="nil"/>
              <w:bottom w:val="single" w:sz="4" w:space="0" w:color="auto"/>
              <w:right w:val="single" w:sz="4" w:space="0" w:color="auto"/>
            </w:tcBorders>
            <w:shd w:val="clear" w:color="auto" w:fill="auto"/>
            <w:noWrap/>
            <w:vAlign w:val="center"/>
            <w:hideMark/>
          </w:tcPr>
          <w:p w14:paraId="25FB1F69" w14:textId="77777777" w:rsidR="000A5135" w:rsidRPr="000A5135" w:rsidRDefault="000A5135" w:rsidP="00EC297B">
            <w:pPr>
              <w:rPr>
                <w:rFonts w:ascii="Arial Narrow" w:eastAsia="Times New Roman" w:hAnsi="Arial Narrow" w:cs="Calibri"/>
                <w:b/>
                <w:bCs/>
                <w:color w:val="000000"/>
                <w:lang w:eastAsia="es-ES"/>
              </w:rPr>
            </w:pPr>
          </w:p>
        </w:tc>
        <w:tc>
          <w:tcPr>
            <w:tcW w:w="1702" w:type="dxa"/>
            <w:tcBorders>
              <w:top w:val="nil"/>
              <w:left w:val="nil"/>
              <w:bottom w:val="single" w:sz="4" w:space="0" w:color="auto"/>
              <w:right w:val="single" w:sz="4" w:space="0" w:color="auto"/>
            </w:tcBorders>
            <w:shd w:val="clear" w:color="auto" w:fill="auto"/>
            <w:noWrap/>
            <w:vAlign w:val="center"/>
            <w:hideMark/>
          </w:tcPr>
          <w:p w14:paraId="2DF0C6B4" w14:textId="77777777" w:rsidR="000A5135" w:rsidRPr="000A5135" w:rsidRDefault="000A5135" w:rsidP="00EC297B">
            <w:pPr>
              <w:rPr>
                <w:rFonts w:ascii="Arial Narrow" w:eastAsia="Times New Roman" w:hAnsi="Arial Narrow" w:cs="Calibri"/>
                <w:b/>
                <w:bCs/>
                <w:color w:val="000000"/>
                <w:lang w:eastAsia="es-ES"/>
              </w:rPr>
            </w:pPr>
          </w:p>
        </w:tc>
        <w:tc>
          <w:tcPr>
            <w:tcW w:w="1026" w:type="dxa"/>
            <w:tcBorders>
              <w:top w:val="nil"/>
              <w:left w:val="nil"/>
              <w:bottom w:val="single" w:sz="4" w:space="0" w:color="auto"/>
              <w:right w:val="single" w:sz="4" w:space="0" w:color="auto"/>
            </w:tcBorders>
            <w:shd w:val="clear" w:color="auto" w:fill="auto"/>
            <w:noWrap/>
            <w:vAlign w:val="center"/>
            <w:hideMark/>
          </w:tcPr>
          <w:p w14:paraId="0903ACC7" w14:textId="77777777" w:rsidR="000A5135" w:rsidRPr="000A5135" w:rsidRDefault="000A5135" w:rsidP="00EC297B">
            <w:pPr>
              <w:jc w:val="right"/>
              <w:rPr>
                <w:rFonts w:ascii="Arial Narrow" w:eastAsia="Times New Roman" w:hAnsi="Arial Narrow" w:cs="Calibri"/>
                <w:b/>
                <w:bCs/>
                <w:color w:val="000000"/>
                <w:lang w:eastAsia="es-ES"/>
              </w:rPr>
            </w:pPr>
            <w:r w:rsidRPr="000A5135">
              <w:rPr>
                <w:rFonts w:ascii="Arial Narrow" w:eastAsia="Times New Roman" w:hAnsi="Arial Narrow" w:cs="Calibri"/>
                <w:b/>
                <w:bCs/>
                <w:color w:val="000000"/>
                <w:lang w:eastAsia="es-ES"/>
              </w:rPr>
              <w:t>100 %</w:t>
            </w:r>
          </w:p>
        </w:tc>
      </w:tr>
    </w:tbl>
    <w:p w14:paraId="4F3EF733" w14:textId="77777777" w:rsidR="000A5135" w:rsidRDefault="000A5135" w:rsidP="000A5135">
      <w:pPr>
        <w:pStyle w:val="Prrafodelista"/>
        <w:numPr>
          <w:ilvl w:val="0"/>
          <w:numId w:val="25"/>
        </w:numPr>
        <w:rPr>
          <w:rFonts w:ascii="Arial Narrow" w:eastAsia="Times New Roman" w:hAnsi="Arial Narrow"/>
          <w:szCs w:val="28"/>
          <w:lang w:eastAsia="es-ES"/>
        </w:rPr>
        <w:sectPr w:rsidR="000A5135" w:rsidSect="000A5135">
          <w:headerReference w:type="default" r:id="rId17"/>
          <w:footerReference w:type="default" r:id="rId18"/>
          <w:pgSz w:w="11907" w:h="16840"/>
          <w:pgMar w:top="1701" w:right="1417" w:bottom="1701" w:left="1417" w:header="851" w:footer="851" w:gutter="0"/>
          <w:cols w:space="720"/>
          <w:docGrid w:linePitch="326"/>
        </w:sectPr>
      </w:pPr>
      <w:r w:rsidRPr="000A5135">
        <w:rPr>
          <w:rFonts w:ascii="Arial Narrow" w:eastAsia="Times New Roman" w:hAnsi="Arial Narrow"/>
          <w:szCs w:val="28"/>
          <w:lang w:eastAsia="es-ES"/>
        </w:rPr>
        <w:br w:type="page"/>
      </w:r>
    </w:p>
    <w:p w14:paraId="1AFAFB48" w14:textId="77777777" w:rsidR="000A5135" w:rsidRPr="000A5135" w:rsidRDefault="000A5135" w:rsidP="000A5135">
      <w:pPr>
        <w:pStyle w:val="Prrafodelista"/>
        <w:ind w:left="360"/>
        <w:rPr>
          <w:rFonts w:ascii="Arial Narrow" w:eastAsia="Times New Roman" w:hAnsi="Arial Narrow"/>
          <w:b/>
          <w:sz w:val="24"/>
          <w:szCs w:val="24"/>
          <w:lang w:eastAsia="es-ES"/>
        </w:rPr>
      </w:pPr>
      <w:bookmarkStart w:id="3" w:name="ANEXO3B1"/>
      <w:bookmarkStart w:id="4" w:name="B1"/>
      <w:r w:rsidRPr="000A5135">
        <w:rPr>
          <w:rFonts w:ascii="Arial Narrow" w:eastAsia="Times New Roman" w:hAnsi="Arial Narrow"/>
          <w:sz w:val="24"/>
          <w:szCs w:val="24"/>
          <w:lang w:eastAsia="es-ES"/>
        </w:rPr>
        <w:t>B1.</w:t>
      </w:r>
      <w:r w:rsidRPr="000A5135">
        <w:rPr>
          <w:rFonts w:ascii="Arial Narrow" w:eastAsia="Times New Roman" w:hAnsi="Arial Narrow"/>
          <w:b/>
          <w:sz w:val="24"/>
          <w:szCs w:val="24"/>
          <w:lang w:eastAsia="es-ES"/>
        </w:rPr>
        <w:t xml:space="preserve"> Productos finales utilizados antes y después de la inversión</w:t>
      </w:r>
    </w:p>
    <w:tbl>
      <w:tblPr>
        <w:tblW w:w="15593" w:type="dxa"/>
        <w:jc w:val="center"/>
        <w:tblLayout w:type="fixed"/>
        <w:tblCellMar>
          <w:left w:w="120" w:type="dxa"/>
          <w:right w:w="120" w:type="dxa"/>
        </w:tblCellMar>
        <w:tblLook w:val="0000" w:firstRow="0" w:lastRow="0" w:firstColumn="0" w:lastColumn="0" w:noHBand="0" w:noVBand="0"/>
      </w:tblPr>
      <w:tblGrid>
        <w:gridCol w:w="1677"/>
        <w:gridCol w:w="1531"/>
        <w:gridCol w:w="1644"/>
        <w:gridCol w:w="1472"/>
        <w:gridCol w:w="1473"/>
        <w:gridCol w:w="1418"/>
        <w:gridCol w:w="1417"/>
        <w:gridCol w:w="1418"/>
        <w:gridCol w:w="3543"/>
      </w:tblGrid>
      <w:tr w:rsidR="000A5135" w:rsidRPr="000A5135" w14:paraId="7759B55C" w14:textId="77777777" w:rsidTr="000A5135">
        <w:trPr>
          <w:cantSplit/>
          <w:trHeight w:val="567"/>
          <w:jc w:val="center"/>
        </w:trPr>
        <w:tc>
          <w:tcPr>
            <w:tcW w:w="3208" w:type="dxa"/>
            <w:gridSpan w:val="2"/>
            <w:vMerge w:val="restart"/>
            <w:tcBorders>
              <w:top w:val="single" w:sz="6" w:space="0" w:color="000000"/>
              <w:left w:val="single" w:sz="6" w:space="0" w:color="000000"/>
              <w:right w:val="nil"/>
            </w:tcBorders>
            <w:shd w:val="clear" w:color="auto" w:fill="auto"/>
            <w:vAlign w:val="center"/>
          </w:tcPr>
          <w:bookmarkEnd w:id="3"/>
          <w:bookmarkEnd w:id="4"/>
          <w:p w14:paraId="2986C24A" w14:textId="77777777" w:rsidR="000A5135" w:rsidRPr="000A5135" w:rsidRDefault="000A5135" w:rsidP="000A5135">
            <w:pPr>
              <w:pStyle w:val="Prrafodelista"/>
              <w:ind w:left="360"/>
              <w:rPr>
                <w:rFonts w:ascii="Arial Narrow" w:eastAsia="Times New Roman" w:hAnsi="Arial Narrow"/>
                <w:szCs w:val="28"/>
                <w:lang w:eastAsia="es-ES"/>
              </w:rPr>
            </w:pPr>
            <w:r w:rsidRPr="000A5135">
              <w:rPr>
                <w:rFonts w:ascii="Arial Narrow" w:eastAsia="Times New Roman" w:hAnsi="Arial Narrow"/>
                <w:szCs w:val="28"/>
                <w:lang w:eastAsia="es-ES"/>
              </w:rPr>
              <w:t>PRODUCTOS</w:t>
            </w:r>
          </w:p>
        </w:tc>
        <w:tc>
          <w:tcPr>
            <w:tcW w:w="8842" w:type="dxa"/>
            <w:gridSpan w:val="6"/>
            <w:tcBorders>
              <w:top w:val="single" w:sz="6" w:space="0" w:color="000000"/>
              <w:left w:val="single" w:sz="6" w:space="0" w:color="000000"/>
              <w:bottom w:val="single" w:sz="6" w:space="0" w:color="000000"/>
              <w:right w:val="nil"/>
            </w:tcBorders>
            <w:shd w:val="clear" w:color="auto" w:fill="auto"/>
          </w:tcPr>
          <w:p w14:paraId="31D84F26" w14:textId="77777777" w:rsidR="000A5135" w:rsidRPr="000A5135" w:rsidRDefault="000A5135" w:rsidP="000A5135">
            <w:pPr>
              <w:pStyle w:val="Prrafodelista"/>
              <w:ind w:left="360"/>
              <w:rPr>
                <w:rFonts w:ascii="Arial Narrow" w:eastAsia="Times New Roman" w:hAnsi="Arial Narrow"/>
                <w:szCs w:val="28"/>
                <w:lang w:eastAsia="es-ES"/>
              </w:rPr>
            </w:pPr>
            <w:r w:rsidRPr="000A5135">
              <w:rPr>
                <w:rFonts w:ascii="Arial Narrow" w:eastAsia="Times New Roman" w:hAnsi="Arial Narrow"/>
                <w:szCs w:val="28"/>
                <w:lang w:eastAsia="es-ES"/>
              </w:rPr>
              <w:t>A - CONJUNTO DE LA EMPRESA</w:t>
            </w:r>
          </w:p>
        </w:tc>
        <w:tc>
          <w:tcPr>
            <w:tcW w:w="3543" w:type="dxa"/>
            <w:tcBorders>
              <w:top w:val="single" w:sz="6" w:space="0" w:color="000000"/>
              <w:left w:val="single" w:sz="6" w:space="0" w:color="000000"/>
              <w:bottom w:val="single" w:sz="6" w:space="0" w:color="000000"/>
              <w:right w:val="single" w:sz="6" w:space="0" w:color="000000"/>
            </w:tcBorders>
            <w:shd w:val="clear" w:color="auto" w:fill="auto"/>
          </w:tcPr>
          <w:p w14:paraId="52613C78" w14:textId="77777777" w:rsidR="000A5135" w:rsidRPr="000A5135" w:rsidRDefault="000A5135" w:rsidP="000A5135">
            <w:pPr>
              <w:pStyle w:val="Prrafodelista"/>
              <w:ind w:left="360"/>
              <w:rPr>
                <w:rFonts w:ascii="Arial Narrow" w:eastAsia="Times New Roman" w:hAnsi="Arial Narrow"/>
                <w:szCs w:val="28"/>
                <w:lang w:eastAsia="es-ES"/>
              </w:rPr>
            </w:pPr>
            <w:r w:rsidRPr="000A5135">
              <w:rPr>
                <w:rFonts w:ascii="Arial Narrow" w:eastAsia="Times New Roman" w:hAnsi="Arial Narrow"/>
                <w:szCs w:val="28"/>
                <w:lang w:eastAsia="es-ES"/>
              </w:rPr>
              <w:t>B - PARTE AFECTADA POR LA INVERSIÓN</w:t>
            </w:r>
          </w:p>
        </w:tc>
      </w:tr>
      <w:tr w:rsidR="000A5135" w:rsidRPr="000A5135" w14:paraId="509771E1" w14:textId="77777777" w:rsidTr="000A5135">
        <w:trPr>
          <w:cantSplit/>
          <w:trHeight w:val="567"/>
          <w:jc w:val="center"/>
        </w:trPr>
        <w:tc>
          <w:tcPr>
            <w:tcW w:w="3208" w:type="dxa"/>
            <w:gridSpan w:val="2"/>
            <w:vMerge/>
            <w:tcBorders>
              <w:left w:val="single" w:sz="6" w:space="0" w:color="000000"/>
              <w:right w:val="nil"/>
            </w:tcBorders>
            <w:shd w:val="clear" w:color="auto" w:fill="auto"/>
          </w:tcPr>
          <w:p w14:paraId="478F8E98" w14:textId="77777777" w:rsidR="000A5135" w:rsidRPr="000A5135" w:rsidRDefault="000A5135" w:rsidP="000A5135">
            <w:pPr>
              <w:pStyle w:val="Prrafodelista"/>
              <w:ind w:left="360"/>
              <w:rPr>
                <w:rFonts w:ascii="Arial Narrow" w:eastAsia="Times New Roman" w:hAnsi="Arial Narrow"/>
                <w:szCs w:val="28"/>
                <w:lang w:eastAsia="es-ES"/>
              </w:rPr>
            </w:pPr>
          </w:p>
        </w:tc>
        <w:tc>
          <w:tcPr>
            <w:tcW w:w="4589" w:type="dxa"/>
            <w:gridSpan w:val="3"/>
            <w:tcBorders>
              <w:top w:val="single" w:sz="6" w:space="0" w:color="000000"/>
              <w:left w:val="single" w:sz="6" w:space="0" w:color="000000"/>
              <w:bottom w:val="single" w:sz="6" w:space="0" w:color="000000"/>
              <w:right w:val="nil"/>
            </w:tcBorders>
            <w:shd w:val="clear" w:color="auto" w:fill="auto"/>
          </w:tcPr>
          <w:p w14:paraId="695E46F1" w14:textId="77777777" w:rsidR="000A5135" w:rsidRPr="000A5135" w:rsidRDefault="000A5135" w:rsidP="000A5135">
            <w:pPr>
              <w:pStyle w:val="Prrafodelista"/>
              <w:ind w:left="360"/>
              <w:rPr>
                <w:rFonts w:ascii="Arial Narrow" w:eastAsia="Times New Roman" w:hAnsi="Arial Narrow"/>
                <w:szCs w:val="28"/>
                <w:lang w:eastAsia="es-ES"/>
              </w:rPr>
            </w:pPr>
            <w:r w:rsidRPr="000A5135">
              <w:rPr>
                <w:rFonts w:ascii="Arial Narrow" w:eastAsia="Times New Roman" w:hAnsi="Arial Narrow"/>
                <w:szCs w:val="28"/>
                <w:lang w:eastAsia="es-ES"/>
              </w:rPr>
              <w:t>Años anteriores a la presentación de la inversión</w:t>
            </w:r>
          </w:p>
        </w:tc>
        <w:tc>
          <w:tcPr>
            <w:tcW w:w="4253" w:type="dxa"/>
            <w:gridSpan w:val="3"/>
            <w:tcBorders>
              <w:top w:val="single" w:sz="6" w:space="0" w:color="000000"/>
              <w:left w:val="single" w:sz="6" w:space="0" w:color="000000"/>
              <w:bottom w:val="single" w:sz="6" w:space="0" w:color="000000"/>
              <w:right w:val="nil"/>
            </w:tcBorders>
            <w:shd w:val="clear" w:color="auto" w:fill="auto"/>
          </w:tcPr>
          <w:p w14:paraId="60D470B4" w14:textId="77777777" w:rsidR="000A5135" w:rsidRPr="000A5135" w:rsidRDefault="000A5135" w:rsidP="000A5135">
            <w:pPr>
              <w:pStyle w:val="Prrafodelista"/>
              <w:ind w:left="360"/>
              <w:rPr>
                <w:rFonts w:ascii="Arial Narrow" w:eastAsia="Times New Roman" w:hAnsi="Arial Narrow"/>
                <w:szCs w:val="28"/>
                <w:lang w:eastAsia="es-ES"/>
              </w:rPr>
            </w:pPr>
            <w:r w:rsidRPr="000A5135">
              <w:rPr>
                <w:rFonts w:ascii="Arial Narrow" w:eastAsia="Times New Roman" w:hAnsi="Arial Narrow"/>
                <w:szCs w:val="28"/>
                <w:lang w:eastAsia="es-ES"/>
              </w:rPr>
              <w:t>Años posteriores a la realización de la inversión</w:t>
            </w:r>
          </w:p>
        </w:tc>
        <w:tc>
          <w:tcPr>
            <w:tcW w:w="3543" w:type="dxa"/>
            <w:tcBorders>
              <w:top w:val="single" w:sz="6" w:space="0" w:color="000000"/>
              <w:left w:val="single" w:sz="6" w:space="0" w:color="000000"/>
              <w:bottom w:val="single" w:sz="6" w:space="0" w:color="000000"/>
              <w:right w:val="single" w:sz="6" w:space="0" w:color="000000"/>
            </w:tcBorders>
            <w:shd w:val="clear" w:color="auto" w:fill="auto"/>
          </w:tcPr>
          <w:p w14:paraId="50F48B79" w14:textId="77777777" w:rsidR="000A5135" w:rsidRPr="000A5135" w:rsidRDefault="000A5135" w:rsidP="000A5135">
            <w:pPr>
              <w:pStyle w:val="Prrafodelista"/>
              <w:ind w:left="360"/>
              <w:rPr>
                <w:rFonts w:ascii="Arial Narrow" w:eastAsia="Times New Roman" w:hAnsi="Arial Narrow"/>
                <w:szCs w:val="28"/>
                <w:lang w:eastAsia="es-ES"/>
              </w:rPr>
            </w:pPr>
            <w:r w:rsidRPr="000A5135">
              <w:rPr>
                <w:rFonts w:ascii="Arial Narrow" w:eastAsia="Times New Roman" w:hAnsi="Arial Narrow"/>
                <w:szCs w:val="28"/>
                <w:lang w:eastAsia="es-ES"/>
              </w:rPr>
              <w:t xml:space="preserve">3er año después de la presentación de la solicitud </w:t>
            </w:r>
          </w:p>
        </w:tc>
      </w:tr>
      <w:tr w:rsidR="000C3CA0" w:rsidRPr="000A5135" w14:paraId="19965DB7" w14:textId="77777777" w:rsidTr="00EC297B">
        <w:trPr>
          <w:cantSplit/>
          <w:jc w:val="center"/>
        </w:trPr>
        <w:tc>
          <w:tcPr>
            <w:tcW w:w="3208" w:type="dxa"/>
            <w:gridSpan w:val="2"/>
            <w:vMerge/>
            <w:tcBorders>
              <w:left w:val="single" w:sz="6" w:space="0" w:color="000000"/>
              <w:bottom w:val="single" w:sz="6" w:space="0" w:color="000000"/>
              <w:right w:val="nil"/>
            </w:tcBorders>
            <w:shd w:val="clear" w:color="auto" w:fill="auto"/>
          </w:tcPr>
          <w:p w14:paraId="5CF8A52B" w14:textId="77777777" w:rsidR="000C3CA0" w:rsidRPr="000A5135" w:rsidRDefault="000C3CA0" w:rsidP="000C3CA0">
            <w:pPr>
              <w:pStyle w:val="Prrafodelista"/>
              <w:ind w:left="360"/>
              <w:rPr>
                <w:rFonts w:ascii="Arial Narrow" w:eastAsia="Times New Roman" w:hAnsi="Arial Narrow"/>
                <w:szCs w:val="28"/>
                <w:lang w:eastAsia="es-ES"/>
              </w:rPr>
            </w:pPr>
          </w:p>
        </w:tc>
        <w:tc>
          <w:tcPr>
            <w:tcW w:w="164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9E55A0E" w14:textId="721B9338" w:rsidR="000C3CA0" w:rsidRPr="000A5135" w:rsidRDefault="000C3CA0" w:rsidP="000C3CA0">
            <w:pPr>
              <w:pStyle w:val="Prrafodelista"/>
              <w:ind w:left="360"/>
              <w:rPr>
                <w:rFonts w:ascii="Arial Narrow" w:eastAsia="Times New Roman" w:hAnsi="Arial Narrow"/>
                <w:szCs w:val="28"/>
                <w:lang w:eastAsia="es-ES"/>
              </w:rPr>
            </w:pPr>
            <w:r w:rsidRPr="00A650AC">
              <w:rPr>
                <w:rFonts w:ascii="Arial Narrow" w:hAnsi="Arial Narrow"/>
              </w:rPr>
              <w:t>202</w:t>
            </w:r>
            <w:r>
              <w:rPr>
                <w:rFonts w:ascii="Arial Narrow" w:hAnsi="Arial Narrow"/>
              </w:rPr>
              <w:t>4</w:t>
            </w:r>
          </w:p>
        </w:tc>
        <w:tc>
          <w:tcPr>
            <w:tcW w:w="147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EBCB974" w14:textId="3C5A494C" w:rsidR="000C3CA0" w:rsidRPr="000A5135" w:rsidRDefault="000C3CA0" w:rsidP="000C3CA0">
            <w:pPr>
              <w:pStyle w:val="Prrafodelista"/>
              <w:ind w:left="360"/>
              <w:rPr>
                <w:rFonts w:ascii="Arial Narrow" w:eastAsia="Times New Roman" w:hAnsi="Arial Narrow"/>
                <w:szCs w:val="28"/>
                <w:lang w:eastAsia="es-ES"/>
              </w:rPr>
            </w:pPr>
            <w:r w:rsidRPr="00A650AC">
              <w:rPr>
                <w:rFonts w:ascii="Arial Narrow" w:hAnsi="Arial Narrow"/>
              </w:rPr>
              <w:t>202</w:t>
            </w:r>
            <w:r>
              <w:rPr>
                <w:rFonts w:ascii="Arial Narrow" w:hAnsi="Arial Narrow"/>
              </w:rPr>
              <w:t>5</w:t>
            </w:r>
          </w:p>
        </w:tc>
        <w:tc>
          <w:tcPr>
            <w:tcW w:w="147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9238656" w14:textId="0D7AAAB0" w:rsidR="000C3CA0" w:rsidRPr="000A5135" w:rsidRDefault="000C3CA0" w:rsidP="000C3CA0">
            <w:pPr>
              <w:pStyle w:val="Prrafodelista"/>
              <w:ind w:left="360"/>
              <w:rPr>
                <w:rFonts w:ascii="Arial Narrow" w:eastAsia="Times New Roman" w:hAnsi="Arial Narrow"/>
                <w:szCs w:val="28"/>
                <w:lang w:eastAsia="es-ES"/>
              </w:rPr>
            </w:pPr>
            <w:r w:rsidRPr="00A650AC">
              <w:rPr>
                <w:rFonts w:ascii="Arial Narrow" w:hAnsi="Arial Narrow"/>
              </w:rPr>
              <w:t>202</w:t>
            </w:r>
            <w:r>
              <w:rPr>
                <w:rFonts w:ascii="Arial Narrow" w:hAnsi="Arial Narrow"/>
              </w:rPr>
              <w:t>6</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2E559FF" w14:textId="3E14EAA6" w:rsidR="000C3CA0" w:rsidRPr="000A5135" w:rsidRDefault="000C3CA0" w:rsidP="000C3CA0">
            <w:pPr>
              <w:pStyle w:val="Prrafodelista"/>
              <w:ind w:left="360"/>
              <w:rPr>
                <w:rFonts w:ascii="Arial Narrow" w:eastAsia="Times New Roman" w:hAnsi="Arial Narrow"/>
                <w:szCs w:val="28"/>
                <w:lang w:eastAsia="es-ES"/>
              </w:rPr>
            </w:pPr>
            <w:r w:rsidRPr="00A650AC">
              <w:rPr>
                <w:rFonts w:ascii="Arial Narrow" w:hAnsi="Arial Narrow"/>
              </w:rPr>
              <w:t>202</w:t>
            </w:r>
            <w:r>
              <w:rPr>
                <w:rFonts w:ascii="Arial Narrow" w:hAnsi="Arial Narrow"/>
              </w:rPr>
              <w:t>7</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3BA73CA" w14:textId="55883503" w:rsidR="000C3CA0" w:rsidRPr="000A5135" w:rsidRDefault="000C3CA0" w:rsidP="000C3CA0">
            <w:pPr>
              <w:pStyle w:val="Prrafodelista"/>
              <w:ind w:left="360"/>
              <w:rPr>
                <w:rFonts w:ascii="Arial Narrow" w:eastAsia="Times New Roman" w:hAnsi="Arial Narrow"/>
                <w:szCs w:val="28"/>
                <w:lang w:eastAsia="es-ES"/>
              </w:rPr>
            </w:pPr>
            <w:r w:rsidRPr="00A650AC">
              <w:rPr>
                <w:rFonts w:ascii="Arial Narrow" w:hAnsi="Arial Narrow"/>
              </w:rPr>
              <w:t>202</w:t>
            </w:r>
            <w:r>
              <w:rPr>
                <w:rFonts w:ascii="Arial Narrow" w:hAnsi="Arial Narrow"/>
              </w:rPr>
              <w:t>8</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2F8D24A" w14:textId="29A1FDAC" w:rsidR="000C3CA0" w:rsidRPr="000A5135" w:rsidRDefault="000C3CA0" w:rsidP="000C3CA0">
            <w:pPr>
              <w:pStyle w:val="Prrafodelista"/>
              <w:ind w:left="360"/>
              <w:rPr>
                <w:rFonts w:ascii="Arial Narrow" w:eastAsia="Times New Roman" w:hAnsi="Arial Narrow"/>
                <w:szCs w:val="28"/>
                <w:lang w:eastAsia="es-ES"/>
              </w:rPr>
            </w:pPr>
            <w:r w:rsidRPr="00A650AC">
              <w:rPr>
                <w:rFonts w:ascii="Arial Narrow" w:hAnsi="Arial Narrow"/>
              </w:rPr>
              <w:t>202</w:t>
            </w:r>
            <w:r>
              <w:rPr>
                <w:rFonts w:ascii="Arial Narrow" w:hAnsi="Arial Narrow"/>
              </w:rPr>
              <w:t>9</w:t>
            </w:r>
          </w:p>
        </w:tc>
        <w:tc>
          <w:tcPr>
            <w:tcW w:w="3543" w:type="dxa"/>
            <w:tcBorders>
              <w:top w:val="single" w:sz="6" w:space="0" w:color="000000"/>
              <w:left w:val="single" w:sz="6" w:space="0" w:color="000000"/>
              <w:bottom w:val="single" w:sz="6" w:space="0" w:color="000000"/>
              <w:right w:val="single" w:sz="6" w:space="0" w:color="000000"/>
            </w:tcBorders>
            <w:shd w:val="clear" w:color="auto" w:fill="auto"/>
          </w:tcPr>
          <w:p w14:paraId="7EA84CC7" w14:textId="77777777" w:rsidR="000C3CA0" w:rsidRPr="000A5135" w:rsidRDefault="000C3CA0" w:rsidP="000C3CA0">
            <w:pPr>
              <w:pStyle w:val="Prrafodelista"/>
              <w:ind w:left="360"/>
              <w:rPr>
                <w:rFonts w:ascii="Arial Narrow" w:eastAsia="Times New Roman" w:hAnsi="Arial Narrow"/>
                <w:szCs w:val="28"/>
                <w:lang w:eastAsia="es-ES"/>
              </w:rPr>
            </w:pPr>
          </w:p>
        </w:tc>
      </w:tr>
      <w:tr w:rsidR="000A5135" w:rsidRPr="000A5135" w14:paraId="618F1506" w14:textId="77777777" w:rsidTr="000A5135">
        <w:trPr>
          <w:cantSplit/>
          <w:trHeight w:val="284"/>
          <w:jc w:val="center"/>
        </w:trPr>
        <w:tc>
          <w:tcPr>
            <w:tcW w:w="1677" w:type="dxa"/>
            <w:tcBorders>
              <w:top w:val="single" w:sz="6" w:space="0" w:color="000000"/>
              <w:left w:val="single" w:sz="6" w:space="0" w:color="000000"/>
              <w:bottom w:val="nil"/>
              <w:right w:val="single" w:sz="6" w:space="0" w:color="000000"/>
            </w:tcBorders>
            <w:shd w:val="clear" w:color="auto" w:fill="auto"/>
          </w:tcPr>
          <w:p w14:paraId="3895ECDA" w14:textId="77777777" w:rsidR="000A5135" w:rsidRPr="000A5135" w:rsidRDefault="000A5135" w:rsidP="000A5135">
            <w:pPr>
              <w:pStyle w:val="Prrafodelista"/>
              <w:ind w:left="360"/>
              <w:rPr>
                <w:rFonts w:ascii="Arial Narrow" w:eastAsia="Times New Roman" w:hAnsi="Arial Narrow"/>
                <w:szCs w:val="28"/>
                <w:lang w:eastAsia="es-ES"/>
              </w:rPr>
            </w:pPr>
            <w:r w:rsidRPr="000A5135">
              <w:rPr>
                <w:rFonts w:ascii="Arial Narrow" w:eastAsia="Times New Roman" w:hAnsi="Arial Narrow"/>
                <w:szCs w:val="28"/>
                <w:lang w:eastAsia="es-ES"/>
              </w:rPr>
              <w:t>Producto 1.</w:t>
            </w:r>
          </w:p>
        </w:tc>
        <w:tc>
          <w:tcPr>
            <w:tcW w:w="1531" w:type="dxa"/>
            <w:tcBorders>
              <w:top w:val="single" w:sz="6" w:space="0" w:color="000000"/>
              <w:left w:val="single" w:sz="6" w:space="0" w:color="000000"/>
              <w:bottom w:val="single" w:sz="6" w:space="0" w:color="000000"/>
              <w:right w:val="single" w:sz="6" w:space="0" w:color="000000"/>
            </w:tcBorders>
            <w:shd w:val="clear" w:color="auto" w:fill="auto"/>
          </w:tcPr>
          <w:p w14:paraId="6AAC49F3" w14:textId="77777777" w:rsidR="000A5135" w:rsidRPr="000A5135" w:rsidRDefault="000A5135" w:rsidP="000A5135">
            <w:pPr>
              <w:pStyle w:val="Prrafodelista"/>
              <w:ind w:left="360"/>
              <w:rPr>
                <w:rFonts w:ascii="Arial Narrow" w:eastAsia="Times New Roman" w:hAnsi="Arial Narrow"/>
                <w:szCs w:val="28"/>
                <w:lang w:eastAsia="es-ES"/>
              </w:rPr>
            </w:pPr>
            <w:r w:rsidRPr="000A5135">
              <w:rPr>
                <w:rFonts w:ascii="Arial Narrow" w:eastAsia="Times New Roman" w:hAnsi="Arial Narrow"/>
                <w:szCs w:val="28"/>
                <w:lang w:eastAsia="es-ES"/>
              </w:rPr>
              <w:t>Cantidad</w:t>
            </w:r>
          </w:p>
        </w:tc>
        <w:tc>
          <w:tcPr>
            <w:tcW w:w="1644" w:type="dxa"/>
            <w:tcBorders>
              <w:top w:val="single" w:sz="6" w:space="0" w:color="000000"/>
              <w:left w:val="single" w:sz="6" w:space="0" w:color="000000"/>
              <w:bottom w:val="single" w:sz="6" w:space="0" w:color="000000"/>
              <w:right w:val="single" w:sz="6" w:space="0" w:color="000000"/>
            </w:tcBorders>
            <w:shd w:val="clear" w:color="auto" w:fill="auto"/>
          </w:tcPr>
          <w:p w14:paraId="6E9DD88D" w14:textId="77777777" w:rsidR="000A5135" w:rsidRPr="000A5135" w:rsidRDefault="000A5135" w:rsidP="000A5135">
            <w:pPr>
              <w:pStyle w:val="Prrafodelista"/>
              <w:ind w:left="360"/>
              <w:rPr>
                <w:rFonts w:ascii="Arial Narrow" w:eastAsia="Times New Roman" w:hAnsi="Arial Narrow"/>
                <w:szCs w:val="28"/>
                <w:lang w:eastAsia="es-ES"/>
              </w:rPr>
            </w:pPr>
          </w:p>
        </w:tc>
        <w:tc>
          <w:tcPr>
            <w:tcW w:w="1472" w:type="dxa"/>
            <w:tcBorders>
              <w:top w:val="single" w:sz="6" w:space="0" w:color="000000"/>
              <w:left w:val="single" w:sz="6" w:space="0" w:color="000000"/>
              <w:bottom w:val="single" w:sz="6" w:space="0" w:color="000000"/>
              <w:right w:val="single" w:sz="6" w:space="0" w:color="000000"/>
            </w:tcBorders>
            <w:shd w:val="clear" w:color="auto" w:fill="auto"/>
          </w:tcPr>
          <w:p w14:paraId="38897AEE" w14:textId="77777777" w:rsidR="000A5135" w:rsidRPr="000A5135" w:rsidRDefault="000A5135" w:rsidP="000A5135">
            <w:pPr>
              <w:pStyle w:val="Prrafodelista"/>
              <w:ind w:left="360"/>
              <w:rPr>
                <w:rFonts w:ascii="Arial Narrow" w:eastAsia="Times New Roman" w:hAnsi="Arial Narrow"/>
                <w:szCs w:val="28"/>
                <w:lang w:eastAsia="es-ES"/>
              </w:rPr>
            </w:pPr>
          </w:p>
        </w:tc>
        <w:tc>
          <w:tcPr>
            <w:tcW w:w="1473" w:type="dxa"/>
            <w:tcBorders>
              <w:top w:val="single" w:sz="6" w:space="0" w:color="000000"/>
              <w:left w:val="single" w:sz="6" w:space="0" w:color="000000"/>
              <w:bottom w:val="single" w:sz="6" w:space="0" w:color="000000"/>
              <w:right w:val="single" w:sz="6" w:space="0" w:color="000000"/>
            </w:tcBorders>
            <w:shd w:val="clear" w:color="auto" w:fill="auto"/>
          </w:tcPr>
          <w:p w14:paraId="0D3DD0E9" w14:textId="77777777" w:rsidR="000A5135" w:rsidRPr="000A5135" w:rsidRDefault="000A5135" w:rsidP="000A5135">
            <w:pPr>
              <w:pStyle w:val="Prrafodelista"/>
              <w:ind w:left="360"/>
              <w:rPr>
                <w:rFonts w:ascii="Arial Narrow" w:eastAsia="Times New Roman" w:hAnsi="Arial Narrow"/>
                <w:szCs w:val="28"/>
                <w:lang w:eastAsia="es-ES"/>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14:paraId="178422F5" w14:textId="77777777" w:rsidR="000A5135" w:rsidRPr="000A5135" w:rsidRDefault="000A5135" w:rsidP="000A5135">
            <w:pPr>
              <w:pStyle w:val="Prrafodelista"/>
              <w:ind w:left="360"/>
              <w:rPr>
                <w:rFonts w:ascii="Arial Narrow" w:eastAsia="Times New Roman" w:hAnsi="Arial Narrow"/>
                <w:szCs w:val="28"/>
                <w:lang w:eastAsia="es-ES"/>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Pr>
          <w:p w14:paraId="433DE034" w14:textId="77777777" w:rsidR="000A5135" w:rsidRPr="000A5135" w:rsidRDefault="000A5135" w:rsidP="000A5135">
            <w:pPr>
              <w:pStyle w:val="Prrafodelista"/>
              <w:ind w:left="360"/>
              <w:rPr>
                <w:rFonts w:ascii="Arial Narrow" w:eastAsia="Times New Roman" w:hAnsi="Arial Narrow"/>
                <w:szCs w:val="28"/>
                <w:lang w:eastAsia="es-ES"/>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14:paraId="37CF0481" w14:textId="77777777" w:rsidR="000A5135" w:rsidRPr="000A5135" w:rsidRDefault="000A5135" w:rsidP="000A5135">
            <w:pPr>
              <w:pStyle w:val="Prrafodelista"/>
              <w:ind w:left="360"/>
              <w:rPr>
                <w:rFonts w:ascii="Arial Narrow" w:eastAsia="Times New Roman" w:hAnsi="Arial Narrow"/>
                <w:szCs w:val="28"/>
                <w:lang w:eastAsia="es-ES"/>
              </w:rPr>
            </w:pPr>
          </w:p>
        </w:tc>
        <w:tc>
          <w:tcPr>
            <w:tcW w:w="3543" w:type="dxa"/>
            <w:tcBorders>
              <w:top w:val="single" w:sz="6" w:space="0" w:color="000000"/>
              <w:left w:val="single" w:sz="6" w:space="0" w:color="000000"/>
              <w:bottom w:val="single" w:sz="6" w:space="0" w:color="000000"/>
              <w:right w:val="single" w:sz="6" w:space="0" w:color="000000"/>
            </w:tcBorders>
            <w:shd w:val="clear" w:color="auto" w:fill="auto"/>
          </w:tcPr>
          <w:p w14:paraId="1BECABFF" w14:textId="77777777" w:rsidR="000A5135" w:rsidRPr="000A5135" w:rsidRDefault="000A5135" w:rsidP="000A5135">
            <w:pPr>
              <w:pStyle w:val="Prrafodelista"/>
              <w:ind w:left="360"/>
              <w:rPr>
                <w:rFonts w:ascii="Arial Narrow" w:eastAsia="Times New Roman" w:hAnsi="Arial Narrow"/>
                <w:szCs w:val="28"/>
                <w:lang w:eastAsia="es-ES"/>
              </w:rPr>
            </w:pPr>
          </w:p>
        </w:tc>
      </w:tr>
      <w:tr w:rsidR="000A5135" w:rsidRPr="000A5135" w14:paraId="2310D6B6" w14:textId="77777777" w:rsidTr="000A5135">
        <w:trPr>
          <w:cantSplit/>
          <w:trHeight w:val="284"/>
          <w:jc w:val="center"/>
        </w:trPr>
        <w:tc>
          <w:tcPr>
            <w:tcW w:w="1677" w:type="dxa"/>
            <w:tcBorders>
              <w:top w:val="nil"/>
              <w:left w:val="single" w:sz="6" w:space="0" w:color="000000"/>
              <w:bottom w:val="single" w:sz="6" w:space="0" w:color="000000"/>
              <w:right w:val="single" w:sz="6" w:space="0" w:color="000000"/>
            </w:tcBorders>
            <w:shd w:val="clear" w:color="auto" w:fill="auto"/>
          </w:tcPr>
          <w:p w14:paraId="49267AA5" w14:textId="77777777" w:rsidR="000A5135" w:rsidRPr="000A5135" w:rsidRDefault="000A5135" w:rsidP="000A5135">
            <w:pPr>
              <w:pStyle w:val="Prrafodelista"/>
              <w:ind w:left="360"/>
              <w:rPr>
                <w:rFonts w:ascii="Arial Narrow" w:eastAsia="Times New Roman" w:hAnsi="Arial Narrow"/>
                <w:szCs w:val="28"/>
                <w:lang w:eastAsia="es-ES"/>
              </w:rPr>
            </w:pPr>
          </w:p>
        </w:tc>
        <w:tc>
          <w:tcPr>
            <w:tcW w:w="1531" w:type="dxa"/>
            <w:tcBorders>
              <w:top w:val="single" w:sz="6" w:space="0" w:color="000000"/>
              <w:left w:val="single" w:sz="6" w:space="0" w:color="000000"/>
              <w:bottom w:val="single" w:sz="6" w:space="0" w:color="000000"/>
              <w:right w:val="single" w:sz="6" w:space="0" w:color="000000"/>
            </w:tcBorders>
            <w:shd w:val="clear" w:color="auto" w:fill="auto"/>
          </w:tcPr>
          <w:p w14:paraId="643BE242" w14:textId="77777777" w:rsidR="000A5135" w:rsidRPr="000A5135" w:rsidRDefault="000A5135" w:rsidP="000A5135">
            <w:pPr>
              <w:pStyle w:val="Prrafodelista"/>
              <w:ind w:left="360"/>
              <w:rPr>
                <w:rFonts w:ascii="Arial Narrow" w:eastAsia="Times New Roman" w:hAnsi="Arial Narrow"/>
                <w:szCs w:val="28"/>
                <w:lang w:eastAsia="es-ES"/>
              </w:rPr>
            </w:pPr>
            <w:r w:rsidRPr="000A5135">
              <w:rPr>
                <w:rFonts w:ascii="Arial Narrow" w:eastAsia="Times New Roman" w:hAnsi="Arial Narrow"/>
                <w:szCs w:val="28"/>
                <w:lang w:eastAsia="es-ES"/>
              </w:rPr>
              <w:t>Valor</w:t>
            </w:r>
          </w:p>
        </w:tc>
        <w:tc>
          <w:tcPr>
            <w:tcW w:w="1644" w:type="dxa"/>
            <w:tcBorders>
              <w:top w:val="single" w:sz="6" w:space="0" w:color="000000"/>
              <w:left w:val="single" w:sz="6" w:space="0" w:color="000000"/>
              <w:bottom w:val="single" w:sz="6" w:space="0" w:color="000000"/>
              <w:right w:val="single" w:sz="6" w:space="0" w:color="000000"/>
            </w:tcBorders>
            <w:shd w:val="clear" w:color="auto" w:fill="auto"/>
          </w:tcPr>
          <w:p w14:paraId="6863E167" w14:textId="77777777" w:rsidR="000A5135" w:rsidRPr="000A5135" w:rsidRDefault="000A5135" w:rsidP="000A5135">
            <w:pPr>
              <w:pStyle w:val="Prrafodelista"/>
              <w:ind w:left="360"/>
              <w:rPr>
                <w:rFonts w:ascii="Arial Narrow" w:eastAsia="Times New Roman" w:hAnsi="Arial Narrow"/>
                <w:szCs w:val="28"/>
                <w:lang w:eastAsia="es-ES"/>
              </w:rPr>
            </w:pPr>
          </w:p>
        </w:tc>
        <w:tc>
          <w:tcPr>
            <w:tcW w:w="1472" w:type="dxa"/>
            <w:tcBorders>
              <w:top w:val="single" w:sz="6" w:space="0" w:color="000000"/>
              <w:left w:val="single" w:sz="6" w:space="0" w:color="000000"/>
              <w:bottom w:val="single" w:sz="6" w:space="0" w:color="000000"/>
              <w:right w:val="single" w:sz="6" w:space="0" w:color="000000"/>
            </w:tcBorders>
            <w:shd w:val="clear" w:color="auto" w:fill="auto"/>
          </w:tcPr>
          <w:p w14:paraId="5ACB2E0B" w14:textId="77777777" w:rsidR="000A5135" w:rsidRPr="000A5135" w:rsidRDefault="000A5135" w:rsidP="000A5135">
            <w:pPr>
              <w:pStyle w:val="Prrafodelista"/>
              <w:ind w:left="360"/>
              <w:rPr>
                <w:rFonts w:ascii="Arial Narrow" w:eastAsia="Times New Roman" w:hAnsi="Arial Narrow"/>
                <w:szCs w:val="28"/>
                <w:lang w:eastAsia="es-ES"/>
              </w:rPr>
            </w:pPr>
          </w:p>
        </w:tc>
        <w:tc>
          <w:tcPr>
            <w:tcW w:w="1473" w:type="dxa"/>
            <w:tcBorders>
              <w:top w:val="single" w:sz="6" w:space="0" w:color="000000"/>
              <w:left w:val="single" w:sz="6" w:space="0" w:color="000000"/>
              <w:bottom w:val="single" w:sz="6" w:space="0" w:color="000000"/>
              <w:right w:val="single" w:sz="6" w:space="0" w:color="000000"/>
            </w:tcBorders>
            <w:shd w:val="clear" w:color="auto" w:fill="auto"/>
          </w:tcPr>
          <w:p w14:paraId="3FB23EFA" w14:textId="77777777" w:rsidR="000A5135" w:rsidRPr="000A5135" w:rsidRDefault="000A5135" w:rsidP="000A5135">
            <w:pPr>
              <w:pStyle w:val="Prrafodelista"/>
              <w:ind w:left="360"/>
              <w:rPr>
                <w:rFonts w:ascii="Arial Narrow" w:eastAsia="Times New Roman" w:hAnsi="Arial Narrow"/>
                <w:szCs w:val="28"/>
                <w:lang w:eastAsia="es-ES"/>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14:paraId="3426D4A3" w14:textId="77777777" w:rsidR="000A5135" w:rsidRPr="000A5135" w:rsidRDefault="000A5135" w:rsidP="000A5135">
            <w:pPr>
              <w:pStyle w:val="Prrafodelista"/>
              <w:ind w:left="360"/>
              <w:rPr>
                <w:rFonts w:ascii="Arial Narrow" w:eastAsia="Times New Roman" w:hAnsi="Arial Narrow"/>
                <w:szCs w:val="28"/>
                <w:lang w:eastAsia="es-ES"/>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Pr>
          <w:p w14:paraId="50B8468F" w14:textId="77777777" w:rsidR="000A5135" w:rsidRPr="000A5135" w:rsidRDefault="000A5135" w:rsidP="000A5135">
            <w:pPr>
              <w:pStyle w:val="Prrafodelista"/>
              <w:ind w:left="360"/>
              <w:rPr>
                <w:rFonts w:ascii="Arial Narrow" w:eastAsia="Times New Roman" w:hAnsi="Arial Narrow"/>
                <w:szCs w:val="28"/>
                <w:lang w:eastAsia="es-ES"/>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14:paraId="4877B184" w14:textId="77777777" w:rsidR="000A5135" w:rsidRPr="000A5135" w:rsidRDefault="000A5135" w:rsidP="000A5135">
            <w:pPr>
              <w:pStyle w:val="Prrafodelista"/>
              <w:ind w:left="360"/>
              <w:rPr>
                <w:rFonts w:ascii="Arial Narrow" w:eastAsia="Times New Roman" w:hAnsi="Arial Narrow"/>
                <w:szCs w:val="28"/>
                <w:lang w:eastAsia="es-ES"/>
              </w:rPr>
            </w:pPr>
          </w:p>
        </w:tc>
        <w:tc>
          <w:tcPr>
            <w:tcW w:w="3543" w:type="dxa"/>
            <w:tcBorders>
              <w:top w:val="single" w:sz="6" w:space="0" w:color="000000"/>
              <w:left w:val="single" w:sz="6" w:space="0" w:color="000000"/>
              <w:bottom w:val="single" w:sz="6" w:space="0" w:color="000000"/>
              <w:right w:val="single" w:sz="6" w:space="0" w:color="000000"/>
            </w:tcBorders>
            <w:shd w:val="clear" w:color="auto" w:fill="auto"/>
          </w:tcPr>
          <w:p w14:paraId="32E1FF6D" w14:textId="77777777" w:rsidR="000A5135" w:rsidRPr="000A5135" w:rsidRDefault="000A5135" w:rsidP="000A5135">
            <w:pPr>
              <w:pStyle w:val="Prrafodelista"/>
              <w:ind w:left="360"/>
              <w:rPr>
                <w:rFonts w:ascii="Arial Narrow" w:eastAsia="Times New Roman" w:hAnsi="Arial Narrow"/>
                <w:szCs w:val="28"/>
                <w:lang w:eastAsia="es-ES"/>
              </w:rPr>
            </w:pPr>
          </w:p>
        </w:tc>
      </w:tr>
      <w:tr w:rsidR="000A5135" w:rsidRPr="000A5135" w14:paraId="7338BC1F" w14:textId="77777777" w:rsidTr="000A5135">
        <w:trPr>
          <w:cantSplit/>
          <w:trHeight w:val="284"/>
          <w:jc w:val="center"/>
        </w:trPr>
        <w:tc>
          <w:tcPr>
            <w:tcW w:w="1677" w:type="dxa"/>
            <w:tcBorders>
              <w:top w:val="single" w:sz="6" w:space="0" w:color="000000"/>
              <w:left w:val="single" w:sz="6" w:space="0" w:color="000000"/>
              <w:bottom w:val="nil"/>
              <w:right w:val="single" w:sz="6" w:space="0" w:color="000000"/>
            </w:tcBorders>
            <w:shd w:val="clear" w:color="auto" w:fill="auto"/>
          </w:tcPr>
          <w:p w14:paraId="5809BCFD" w14:textId="77777777" w:rsidR="000A5135" w:rsidRPr="000A5135" w:rsidRDefault="000A5135" w:rsidP="000A5135">
            <w:pPr>
              <w:pStyle w:val="Prrafodelista"/>
              <w:ind w:left="360"/>
              <w:rPr>
                <w:rFonts w:ascii="Arial Narrow" w:eastAsia="Times New Roman" w:hAnsi="Arial Narrow"/>
                <w:szCs w:val="28"/>
                <w:lang w:eastAsia="es-ES"/>
              </w:rPr>
            </w:pPr>
            <w:r w:rsidRPr="000A5135">
              <w:rPr>
                <w:rFonts w:ascii="Arial Narrow" w:eastAsia="Times New Roman" w:hAnsi="Arial Narrow"/>
                <w:szCs w:val="28"/>
                <w:lang w:eastAsia="es-ES"/>
              </w:rPr>
              <w:t>Producto 2.</w:t>
            </w:r>
          </w:p>
        </w:tc>
        <w:tc>
          <w:tcPr>
            <w:tcW w:w="1531" w:type="dxa"/>
            <w:tcBorders>
              <w:top w:val="single" w:sz="6" w:space="0" w:color="000000"/>
              <w:left w:val="single" w:sz="6" w:space="0" w:color="000000"/>
              <w:bottom w:val="single" w:sz="6" w:space="0" w:color="000000"/>
              <w:right w:val="single" w:sz="6" w:space="0" w:color="000000"/>
            </w:tcBorders>
            <w:shd w:val="clear" w:color="auto" w:fill="auto"/>
          </w:tcPr>
          <w:p w14:paraId="08A40A95" w14:textId="77777777" w:rsidR="000A5135" w:rsidRPr="000A5135" w:rsidRDefault="000A5135" w:rsidP="000A5135">
            <w:pPr>
              <w:pStyle w:val="Prrafodelista"/>
              <w:ind w:left="360"/>
              <w:rPr>
                <w:rFonts w:ascii="Arial Narrow" w:eastAsia="Times New Roman" w:hAnsi="Arial Narrow"/>
                <w:szCs w:val="28"/>
                <w:lang w:eastAsia="es-ES"/>
              </w:rPr>
            </w:pPr>
            <w:r w:rsidRPr="000A5135">
              <w:rPr>
                <w:rFonts w:ascii="Arial Narrow" w:eastAsia="Times New Roman" w:hAnsi="Arial Narrow"/>
                <w:szCs w:val="28"/>
                <w:lang w:eastAsia="es-ES"/>
              </w:rPr>
              <w:t>Cantidad</w:t>
            </w:r>
          </w:p>
        </w:tc>
        <w:tc>
          <w:tcPr>
            <w:tcW w:w="1644" w:type="dxa"/>
            <w:tcBorders>
              <w:top w:val="single" w:sz="6" w:space="0" w:color="000000"/>
              <w:left w:val="single" w:sz="6" w:space="0" w:color="000000"/>
              <w:bottom w:val="single" w:sz="6" w:space="0" w:color="000000"/>
              <w:right w:val="single" w:sz="6" w:space="0" w:color="000000"/>
            </w:tcBorders>
            <w:shd w:val="clear" w:color="auto" w:fill="auto"/>
          </w:tcPr>
          <w:p w14:paraId="1836B359" w14:textId="77777777" w:rsidR="000A5135" w:rsidRPr="000A5135" w:rsidRDefault="000A5135" w:rsidP="000A5135">
            <w:pPr>
              <w:pStyle w:val="Prrafodelista"/>
              <w:ind w:left="360"/>
              <w:rPr>
                <w:rFonts w:ascii="Arial Narrow" w:eastAsia="Times New Roman" w:hAnsi="Arial Narrow"/>
                <w:szCs w:val="28"/>
                <w:lang w:eastAsia="es-ES"/>
              </w:rPr>
            </w:pPr>
          </w:p>
        </w:tc>
        <w:tc>
          <w:tcPr>
            <w:tcW w:w="1472" w:type="dxa"/>
            <w:tcBorders>
              <w:top w:val="single" w:sz="6" w:space="0" w:color="000000"/>
              <w:left w:val="single" w:sz="6" w:space="0" w:color="000000"/>
              <w:bottom w:val="single" w:sz="6" w:space="0" w:color="000000"/>
              <w:right w:val="single" w:sz="6" w:space="0" w:color="000000"/>
            </w:tcBorders>
            <w:shd w:val="clear" w:color="auto" w:fill="auto"/>
          </w:tcPr>
          <w:p w14:paraId="058B202C" w14:textId="77777777" w:rsidR="000A5135" w:rsidRPr="000A5135" w:rsidRDefault="000A5135" w:rsidP="000A5135">
            <w:pPr>
              <w:pStyle w:val="Prrafodelista"/>
              <w:ind w:left="360"/>
              <w:rPr>
                <w:rFonts w:ascii="Arial Narrow" w:eastAsia="Times New Roman" w:hAnsi="Arial Narrow"/>
                <w:szCs w:val="28"/>
                <w:lang w:eastAsia="es-ES"/>
              </w:rPr>
            </w:pPr>
          </w:p>
        </w:tc>
        <w:tc>
          <w:tcPr>
            <w:tcW w:w="1473" w:type="dxa"/>
            <w:tcBorders>
              <w:top w:val="single" w:sz="6" w:space="0" w:color="000000"/>
              <w:left w:val="single" w:sz="6" w:space="0" w:color="000000"/>
              <w:bottom w:val="single" w:sz="6" w:space="0" w:color="000000"/>
              <w:right w:val="single" w:sz="6" w:space="0" w:color="000000"/>
            </w:tcBorders>
            <w:shd w:val="clear" w:color="auto" w:fill="auto"/>
          </w:tcPr>
          <w:p w14:paraId="455DEC5C" w14:textId="77777777" w:rsidR="000A5135" w:rsidRPr="000A5135" w:rsidRDefault="000A5135" w:rsidP="000A5135">
            <w:pPr>
              <w:pStyle w:val="Prrafodelista"/>
              <w:ind w:left="360"/>
              <w:rPr>
                <w:rFonts w:ascii="Arial Narrow" w:eastAsia="Times New Roman" w:hAnsi="Arial Narrow"/>
                <w:szCs w:val="28"/>
                <w:lang w:eastAsia="es-ES"/>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14:paraId="3F415DFD" w14:textId="77777777" w:rsidR="000A5135" w:rsidRPr="000A5135" w:rsidRDefault="000A5135" w:rsidP="000A5135">
            <w:pPr>
              <w:pStyle w:val="Prrafodelista"/>
              <w:ind w:left="360"/>
              <w:rPr>
                <w:rFonts w:ascii="Arial Narrow" w:eastAsia="Times New Roman" w:hAnsi="Arial Narrow"/>
                <w:szCs w:val="28"/>
                <w:lang w:eastAsia="es-ES"/>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Pr>
          <w:p w14:paraId="49BF8136" w14:textId="77777777" w:rsidR="000A5135" w:rsidRPr="000A5135" w:rsidRDefault="000A5135" w:rsidP="000A5135">
            <w:pPr>
              <w:pStyle w:val="Prrafodelista"/>
              <w:ind w:left="360"/>
              <w:rPr>
                <w:rFonts w:ascii="Arial Narrow" w:eastAsia="Times New Roman" w:hAnsi="Arial Narrow"/>
                <w:szCs w:val="28"/>
                <w:lang w:eastAsia="es-ES"/>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14:paraId="52CCC756" w14:textId="77777777" w:rsidR="000A5135" w:rsidRPr="000A5135" w:rsidRDefault="000A5135" w:rsidP="000A5135">
            <w:pPr>
              <w:pStyle w:val="Prrafodelista"/>
              <w:ind w:left="360"/>
              <w:rPr>
                <w:rFonts w:ascii="Arial Narrow" w:eastAsia="Times New Roman" w:hAnsi="Arial Narrow"/>
                <w:szCs w:val="28"/>
                <w:lang w:eastAsia="es-ES"/>
              </w:rPr>
            </w:pPr>
          </w:p>
        </w:tc>
        <w:tc>
          <w:tcPr>
            <w:tcW w:w="3543" w:type="dxa"/>
            <w:tcBorders>
              <w:top w:val="single" w:sz="6" w:space="0" w:color="000000"/>
              <w:left w:val="single" w:sz="6" w:space="0" w:color="000000"/>
              <w:bottom w:val="single" w:sz="6" w:space="0" w:color="000000"/>
              <w:right w:val="single" w:sz="6" w:space="0" w:color="000000"/>
            </w:tcBorders>
            <w:shd w:val="clear" w:color="auto" w:fill="auto"/>
          </w:tcPr>
          <w:p w14:paraId="15081C77" w14:textId="77777777" w:rsidR="000A5135" w:rsidRPr="000A5135" w:rsidRDefault="000A5135" w:rsidP="000A5135">
            <w:pPr>
              <w:pStyle w:val="Prrafodelista"/>
              <w:ind w:left="360"/>
              <w:rPr>
                <w:rFonts w:ascii="Arial Narrow" w:eastAsia="Times New Roman" w:hAnsi="Arial Narrow"/>
                <w:szCs w:val="28"/>
                <w:lang w:eastAsia="es-ES"/>
              </w:rPr>
            </w:pPr>
          </w:p>
        </w:tc>
      </w:tr>
      <w:tr w:rsidR="000A5135" w:rsidRPr="000A5135" w14:paraId="6569D9AE" w14:textId="77777777" w:rsidTr="000A5135">
        <w:trPr>
          <w:cantSplit/>
          <w:trHeight w:val="284"/>
          <w:jc w:val="center"/>
        </w:trPr>
        <w:tc>
          <w:tcPr>
            <w:tcW w:w="1677" w:type="dxa"/>
            <w:tcBorders>
              <w:top w:val="nil"/>
              <w:left w:val="single" w:sz="6" w:space="0" w:color="000000"/>
              <w:bottom w:val="single" w:sz="6" w:space="0" w:color="000000"/>
              <w:right w:val="single" w:sz="6" w:space="0" w:color="000000"/>
            </w:tcBorders>
            <w:shd w:val="clear" w:color="auto" w:fill="auto"/>
          </w:tcPr>
          <w:p w14:paraId="6295E89F" w14:textId="77777777" w:rsidR="000A5135" w:rsidRPr="000A5135" w:rsidRDefault="000A5135" w:rsidP="000A5135">
            <w:pPr>
              <w:pStyle w:val="Prrafodelista"/>
              <w:ind w:left="360"/>
              <w:rPr>
                <w:rFonts w:ascii="Arial Narrow" w:eastAsia="Times New Roman" w:hAnsi="Arial Narrow"/>
                <w:szCs w:val="28"/>
                <w:lang w:eastAsia="es-ES"/>
              </w:rPr>
            </w:pPr>
          </w:p>
        </w:tc>
        <w:tc>
          <w:tcPr>
            <w:tcW w:w="1531" w:type="dxa"/>
            <w:tcBorders>
              <w:top w:val="single" w:sz="6" w:space="0" w:color="000000"/>
              <w:left w:val="single" w:sz="6" w:space="0" w:color="000000"/>
              <w:bottom w:val="single" w:sz="6" w:space="0" w:color="000000"/>
              <w:right w:val="single" w:sz="6" w:space="0" w:color="000000"/>
            </w:tcBorders>
            <w:shd w:val="clear" w:color="auto" w:fill="auto"/>
          </w:tcPr>
          <w:p w14:paraId="2C0A033D" w14:textId="77777777" w:rsidR="000A5135" w:rsidRPr="000A5135" w:rsidRDefault="000A5135" w:rsidP="000A5135">
            <w:pPr>
              <w:pStyle w:val="Prrafodelista"/>
              <w:ind w:left="360"/>
              <w:rPr>
                <w:rFonts w:ascii="Arial Narrow" w:eastAsia="Times New Roman" w:hAnsi="Arial Narrow"/>
                <w:szCs w:val="28"/>
                <w:lang w:eastAsia="es-ES"/>
              </w:rPr>
            </w:pPr>
            <w:r w:rsidRPr="000A5135">
              <w:rPr>
                <w:rFonts w:ascii="Arial Narrow" w:eastAsia="Times New Roman" w:hAnsi="Arial Narrow"/>
                <w:szCs w:val="28"/>
                <w:lang w:eastAsia="es-ES"/>
              </w:rPr>
              <w:t>Valor</w:t>
            </w:r>
          </w:p>
        </w:tc>
        <w:tc>
          <w:tcPr>
            <w:tcW w:w="1644" w:type="dxa"/>
            <w:tcBorders>
              <w:top w:val="single" w:sz="6" w:space="0" w:color="000000"/>
              <w:left w:val="single" w:sz="6" w:space="0" w:color="000000"/>
              <w:bottom w:val="single" w:sz="6" w:space="0" w:color="000000"/>
              <w:right w:val="single" w:sz="6" w:space="0" w:color="000000"/>
            </w:tcBorders>
            <w:shd w:val="clear" w:color="auto" w:fill="auto"/>
          </w:tcPr>
          <w:p w14:paraId="172B0F15" w14:textId="77777777" w:rsidR="000A5135" w:rsidRPr="000A5135" w:rsidRDefault="000A5135" w:rsidP="000A5135">
            <w:pPr>
              <w:pStyle w:val="Prrafodelista"/>
              <w:ind w:left="360"/>
              <w:rPr>
                <w:rFonts w:ascii="Arial Narrow" w:eastAsia="Times New Roman" w:hAnsi="Arial Narrow"/>
                <w:szCs w:val="28"/>
                <w:lang w:eastAsia="es-ES"/>
              </w:rPr>
            </w:pPr>
          </w:p>
        </w:tc>
        <w:tc>
          <w:tcPr>
            <w:tcW w:w="1472" w:type="dxa"/>
            <w:tcBorders>
              <w:top w:val="single" w:sz="6" w:space="0" w:color="000000"/>
              <w:left w:val="single" w:sz="6" w:space="0" w:color="000000"/>
              <w:bottom w:val="single" w:sz="6" w:space="0" w:color="000000"/>
              <w:right w:val="single" w:sz="6" w:space="0" w:color="000000"/>
            </w:tcBorders>
            <w:shd w:val="clear" w:color="auto" w:fill="auto"/>
          </w:tcPr>
          <w:p w14:paraId="69EE5CE3" w14:textId="77777777" w:rsidR="000A5135" w:rsidRPr="000A5135" w:rsidRDefault="000A5135" w:rsidP="000A5135">
            <w:pPr>
              <w:pStyle w:val="Prrafodelista"/>
              <w:ind w:left="360"/>
              <w:rPr>
                <w:rFonts w:ascii="Arial Narrow" w:eastAsia="Times New Roman" w:hAnsi="Arial Narrow"/>
                <w:szCs w:val="28"/>
                <w:lang w:eastAsia="es-ES"/>
              </w:rPr>
            </w:pPr>
          </w:p>
        </w:tc>
        <w:tc>
          <w:tcPr>
            <w:tcW w:w="1473" w:type="dxa"/>
            <w:tcBorders>
              <w:top w:val="single" w:sz="6" w:space="0" w:color="000000"/>
              <w:left w:val="single" w:sz="6" w:space="0" w:color="000000"/>
              <w:bottom w:val="single" w:sz="6" w:space="0" w:color="000000"/>
              <w:right w:val="single" w:sz="6" w:space="0" w:color="000000"/>
            </w:tcBorders>
            <w:shd w:val="clear" w:color="auto" w:fill="auto"/>
          </w:tcPr>
          <w:p w14:paraId="786E5C82" w14:textId="77777777" w:rsidR="000A5135" w:rsidRPr="000A5135" w:rsidRDefault="000A5135" w:rsidP="000A5135">
            <w:pPr>
              <w:pStyle w:val="Prrafodelista"/>
              <w:ind w:left="360"/>
              <w:rPr>
                <w:rFonts w:ascii="Arial Narrow" w:eastAsia="Times New Roman" w:hAnsi="Arial Narrow"/>
                <w:szCs w:val="28"/>
                <w:lang w:eastAsia="es-ES"/>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14:paraId="3CDFE495" w14:textId="77777777" w:rsidR="000A5135" w:rsidRPr="000A5135" w:rsidRDefault="000A5135" w:rsidP="000A5135">
            <w:pPr>
              <w:pStyle w:val="Prrafodelista"/>
              <w:ind w:left="360"/>
              <w:rPr>
                <w:rFonts w:ascii="Arial Narrow" w:eastAsia="Times New Roman" w:hAnsi="Arial Narrow"/>
                <w:szCs w:val="28"/>
                <w:lang w:eastAsia="es-ES"/>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Pr>
          <w:p w14:paraId="7450FD9F" w14:textId="77777777" w:rsidR="000A5135" w:rsidRPr="000A5135" w:rsidRDefault="000A5135" w:rsidP="000A5135">
            <w:pPr>
              <w:pStyle w:val="Prrafodelista"/>
              <w:ind w:left="360"/>
              <w:rPr>
                <w:rFonts w:ascii="Arial Narrow" w:eastAsia="Times New Roman" w:hAnsi="Arial Narrow"/>
                <w:szCs w:val="28"/>
                <w:lang w:eastAsia="es-ES"/>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14:paraId="621EA044" w14:textId="77777777" w:rsidR="000A5135" w:rsidRPr="000A5135" w:rsidRDefault="000A5135" w:rsidP="000A5135">
            <w:pPr>
              <w:pStyle w:val="Prrafodelista"/>
              <w:ind w:left="360"/>
              <w:rPr>
                <w:rFonts w:ascii="Arial Narrow" w:eastAsia="Times New Roman" w:hAnsi="Arial Narrow"/>
                <w:szCs w:val="28"/>
                <w:lang w:eastAsia="es-ES"/>
              </w:rPr>
            </w:pPr>
          </w:p>
        </w:tc>
        <w:tc>
          <w:tcPr>
            <w:tcW w:w="3543" w:type="dxa"/>
            <w:tcBorders>
              <w:top w:val="single" w:sz="6" w:space="0" w:color="000000"/>
              <w:left w:val="single" w:sz="6" w:space="0" w:color="000000"/>
              <w:bottom w:val="single" w:sz="6" w:space="0" w:color="000000"/>
              <w:right w:val="single" w:sz="6" w:space="0" w:color="000000"/>
            </w:tcBorders>
            <w:shd w:val="clear" w:color="auto" w:fill="auto"/>
          </w:tcPr>
          <w:p w14:paraId="4BF732EF" w14:textId="77777777" w:rsidR="000A5135" w:rsidRPr="000A5135" w:rsidRDefault="000A5135" w:rsidP="000A5135">
            <w:pPr>
              <w:pStyle w:val="Prrafodelista"/>
              <w:ind w:left="360"/>
              <w:rPr>
                <w:rFonts w:ascii="Arial Narrow" w:eastAsia="Times New Roman" w:hAnsi="Arial Narrow"/>
                <w:szCs w:val="28"/>
                <w:lang w:eastAsia="es-ES"/>
              </w:rPr>
            </w:pPr>
          </w:p>
        </w:tc>
      </w:tr>
      <w:tr w:rsidR="000A5135" w:rsidRPr="000A5135" w14:paraId="725DEE47" w14:textId="77777777" w:rsidTr="000A5135">
        <w:trPr>
          <w:cantSplit/>
          <w:trHeight w:val="284"/>
          <w:jc w:val="center"/>
        </w:trPr>
        <w:tc>
          <w:tcPr>
            <w:tcW w:w="1677" w:type="dxa"/>
            <w:tcBorders>
              <w:top w:val="single" w:sz="6" w:space="0" w:color="000000"/>
              <w:left w:val="single" w:sz="6" w:space="0" w:color="000000"/>
              <w:bottom w:val="nil"/>
              <w:right w:val="single" w:sz="6" w:space="0" w:color="000000"/>
            </w:tcBorders>
            <w:shd w:val="clear" w:color="auto" w:fill="auto"/>
          </w:tcPr>
          <w:p w14:paraId="28D0E6C4" w14:textId="77777777" w:rsidR="000A5135" w:rsidRPr="000A5135" w:rsidRDefault="000A5135" w:rsidP="000A5135">
            <w:pPr>
              <w:pStyle w:val="Prrafodelista"/>
              <w:ind w:left="360"/>
              <w:rPr>
                <w:rFonts w:ascii="Arial Narrow" w:eastAsia="Times New Roman" w:hAnsi="Arial Narrow"/>
                <w:szCs w:val="28"/>
                <w:lang w:eastAsia="es-ES"/>
              </w:rPr>
            </w:pPr>
            <w:r w:rsidRPr="000A5135">
              <w:rPr>
                <w:rFonts w:ascii="Arial Narrow" w:eastAsia="Times New Roman" w:hAnsi="Arial Narrow"/>
                <w:szCs w:val="28"/>
                <w:lang w:eastAsia="es-ES"/>
              </w:rPr>
              <w:t>Producto 3.</w:t>
            </w:r>
          </w:p>
        </w:tc>
        <w:tc>
          <w:tcPr>
            <w:tcW w:w="1531" w:type="dxa"/>
            <w:tcBorders>
              <w:top w:val="single" w:sz="6" w:space="0" w:color="000000"/>
              <w:left w:val="single" w:sz="6" w:space="0" w:color="000000"/>
              <w:bottom w:val="single" w:sz="6" w:space="0" w:color="000000"/>
              <w:right w:val="single" w:sz="6" w:space="0" w:color="000000"/>
            </w:tcBorders>
            <w:shd w:val="clear" w:color="auto" w:fill="auto"/>
          </w:tcPr>
          <w:p w14:paraId="7131BF06" w14:textId="77777777" w:rsidR="000A5135" w:rsidRPr="000A5135" w:rsidRDefault="000A5135" w:rsidP="000A5135">
            <w:pPr>
              <w:pStyle w:val="Prrafodelista"/>
              <w:ind w:left="360"/>
              <w:rPr>
                <w:rFonts w:ascii="Arial Narrow" w:eastAsia="Times New Roman" w:hAnsi="Arial Narrow"/>
                <w:szCs w:val="28"/>
                <w:lang w:eastAsia="es-ES"/>
              </w:rPr>
            </w:pPr>
            <w:r w:rsidRPr="000A5135">
              <w:rPr>
                <w:rFonts w:ascii="Arial Narrow" w:eastAsia="Times New Roman" w:hAnsi="Arial Narrow"/>
                <w:szCs w:val="28"/>
                <w:lang w:eastAsia="es-ES"/>
              </w:rPr>
              <w:t>Cantidad</w:t>
            </w:r>
          </w:p>
        </w:tc>
        <w:tc>
          <w:tcPr>
            <w:tcW w:w="1644" w:type="dxa"/>
            <w:tcBorders>
              <w:top w:val="single" w:sz="6" w:space="0" w:color="000000"/>
              <w:left w:val="single" w:sz="6" w:space="0" w:color="000000"/>
              <w:bottom w:val="single" w:sz="6" w:space="0" w:color="000000"/>
              <w:right w:val="single" w:sz="6" w:space="0" w:color="000000"/>
            </w:tcBorders>
            <w:shd w:val="clear" w:color="auto" w:fill="auto"/>
          </w:tcPr>
          <w:p w14:paraId="1C7A3082" w14:textId="77777777" w:rsidR="000A5135" w:rsidRPr="000A5135" w:rsidRDefault="000A5135" w:rsidP="000A5135">
            <w:pPr>
              <w:pStyle w:val="Prrafodelista"/>
              <w:ind w:left="360"/>
              <w:rPr>
                <w:rFonts w:ascii="Arial Narrow" w:eastAsia="Times New Roman" w:hAnsi="Arial Narrow"/>
                <w:szCs w:val="28"/>
                <w:lang w:eastAsia="es-ES"/>
              </w:rPr>
            </w:pPr>
          </w:p>
        </w:tc>
        <w:tc>
          <w:tcPr>
            <w:tcW w:w="1472" w:type="dxa"/>
            <w:tcBorders>
              <w:top w:val="single" w:sz="6" w:space="0" w:color="000000"/>
              <w:left w:val="single" w:sz="6" w:space="0" w:color="000000"/>
              <w:bottom w:val="single" w:sz="6" w:space="0" w:color="000000"/>
              <w:right w:val="single" w:sz="6" w:space="0" w:color="000000"/>
            </w:tcBorders>
            <w:shd w:val="clear" w:color="auto" w:fill="auto"/>
          </w:tcPr>
          <w:p w14:paraId="16A3B14A" w14:textId="77777777" w:rsidR="000A5135" w:rsidRPr="000A5135" w:rsidRDefault="000A5135" w:rsidP="000A5135">
            <w:pPr>
              <w:pStyle w:val="Prrafodelista"/>
              <w:ind w:left="360"/>
              <w:rPr>
                <w:rFonts w:ascii="Arial Narrow" w:eastAsia="Times New Roman" w:hAnsi="Arial Narrow"/>
                <w:szCs w:val="28"/>
                <w:lang w:eastAsia="es-ES"/>
              </w:rPr>
            </w:pPr>
          </w:p>
        </w:tc>
        <w:tc>
          <w:tcPr>
            <w:tcW w:w="1473" w:type="dxa"/>
            <w:tcBorders>
              <w:top w:val="single" w:sz="6" w:space="0" w:color="000000"/>
              <w:left w:val="single" w:sz="6" w:space="0" w:color="000000"/>
              <w:bottom w:val="single" w:sz="6" w:space="0" w:color="000000"/>
              <w:right w:val="single" w:sz="6" w:space="0" w:color="000000"/>
            </w:tcBorders>
            <w:shd w:val="clear" w:color="auto" w:fill="auto"/>
          </w:tcPr>
          <w:p w14:paraId="20D510FE" w14:textId="77777777" w:rsidR="000A5135" w:rsidRPr="000A5135" w:rsidRDefault="000A5135" w:rsidP="000A5135">
            <w:pPr>
              <w:pStyle w:val="Prrafodelista"/>
              <w:ind w:left="360"/>
              <w:rPr>
                <w:rFonts w:ascii="Arial Narrow" w:eastAsia="Times New Roman" w:hAnsi="Arial Narrow"/>
                <w:szCs w:val="28"/>
                <w:lang w:eastAsia="es-ES"/>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14:paraId="28F9A117" w14:textId="77777777" w:rsidR="000A5135" w:rsidRPr="000A5135" w:rsidRDefault="000A5135" w:rsidP="000A5135">
            <w:pPr>
              <w:pStyle w:val="Prrafodelista"/>
              <w:ind w:left="360"/>
              <w:rPr>
                <w:rFonts w:ascii="Arial Narrow" w:eastAsia="Times New Roman" w:hAnsi="Arial Narrow"/>
                <w:szCs w:val="28"/>
                <w:lang w:eastAsia="es-ES"/>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Pr>
          <w:p w14:paraId="0BA5A768" w14:textId="77777777" w:rsidR="000A5135" w:rsidRPr="000A5135" w:rsidRDefault="000A5135" w:rsidP="000A5135">
            <w:pPr>
              <w:pStyle w:val="Prrafodelista"/>
              <w:ind w:left="360"/>
              <w:rPr>
                <w:rFonts w:ascii="Arial Narrow" w:eastAsia="Times New Roman" w:hAnsi="Arial Narrow"/>
                <w:szCs w:val="28"/>
                <w:lang w:eastAsia="es-ES"/>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14:paraId="6D13EF29" w14:textId="77777777" w:rsidR="000A5135" w:rsidRPr="000A5135" w:rsidRDefault="000A5135" w:rsidP="000A5135">
            <w:pPr>
              <w:pStyle w:val="Prrafodelista"/>
              <w:ind w:left="360"/>
              <w:rPr>
                <w:rFonts w:ascii="Arial Narrow" w:eastAsia="Times New Roman" w:hAnsi="Arial Narrow"/>
                <w:szCs w:val="28"/>
                <w:lang w:eastAsia="es-ES"/>
              </w:rPr>
            </w:pPr>
          </w:p>
        </w:tc>
        <w:tc>
          <w:tcPr>
            <w:tcW w:w="3543" w:type="dxa"/>
            <w:tcBorders>
              <w:top w:val="single" w:sz="6" w:space="0" w:color="000000"/>
              <w:left w:val="single" w:sz="6" w:space="0" w:color="000000"/>
              <w:bottom w:val="single" w:sz="6" w:space="0" w:color="000000"/>
              <w:right w:val="single" w:sz="6" w:space="0" w:color="000000"/>
            </w:tcBorders>
            <w:shd w:val="clear" w:color="auto" w:fill="auto"/>
          </w:tcPr>
          <w:p w14:paraId="30CAE272" w14:textId="77777777" w:rsidR="000A5135" w:rsidRPr="000A5135" w:rsidRDefault="000A5135" w:rsidP="000A5135">
            <w:pPr>
              <w:pStyle w:val="Prrafodelista"/>
              <w:ind w:left="360"/>
              <w:rPr>
                <w:rFonts w:ascii="Arial Narrow" w:eastAsia="Times New Roman" w:hAnsi="Arial Narrow"/>
                <w:szCs w:val="28"/>
                <w:lang w:eastAsia="es-ES"/>
              </w:rPr>
            </w:pPr>
          </w:p>
        </w:tc>
      </w:tr>
      <w:tr w:rsidR="000A5135" w:rsidRPr="000A5135" w14:paraId="0E1A6AE2" w14:textId="77777777" w:rsidTr="000A5135">
        <w:trPr>
          <w:cantSplit/>
          <w:trHeight w:val="284"/>
          <w:jc w:val="center"/>
        </w:trPr>
        <w:tc>
          <w:tcPr>
            <w:tcW w:w="1677" w:type="dxa"/>
            <w:tcBorders>
              <w:top w:val="nil"/>
              <w:left w:val="single" w:sz="6" w:space="0" w:color="000000"/>
              <w:bottom w:val="single" w:sz="4" w:space="0" w:color="auto"/>
              <w:right w:val="single" w:sz="6" w:space="0" w:color="000000"/>
            </w:tcBorders>
            <w:shd w:val="clear" w:color="auto" w:fill="auto"/>
          </w:tcPr>
          <w:p w14:paraId="188B02D8" w14:textId="77777777" w:rsidR="000A5135" w:rsidRPr="000A5135" w:rsidRDefault="000A5135" w:rsidP="000A5135">
            <w:pPr>
              <w:pStyle w:val="Prrafodelista"/>
              <w:ind w:left="360"/>
              <w:rPr>
                <w:rFonts w:ascii="Arial Narrow" w:eastAsia="Times New Roman" w:hAnsi="Arial Narrow"/>
                <w:szCs w:val="28"/>
                <w:lang w:eastAsia="es-ES"/>
              </w:rPr>
            </w:pPr>
          </w:p>
        </w:tc>
        <w:tc>
          <w:tcPr>
            <w:tcW w:w="1531" w:type="dxa"/>
            <w:tcBorders>
              <w:top w:val="single" w:sz="6" w:space="0" w:color="000000"/>
              <w:left w:val="single" w:sz="6" w:space="0" w:color="000000"/>
              <w:bottom w:val="single" w:sz="6" w:space="0" w:color="000000"/>
              <w:right w:val="single" w:sz="6" w:space="0" w:color="000000"/>
            </w:tcBorders>
            <w:shd w:val="clear" w:color="auto" w:fill="auto"/>
          </w:tcPr>
          <w:p w14:paraId="27F8E56C" w14:textId="77777777" w:rsidR="000A5135" w:rsidRPr="000A5135" w:rsidRDefault="000A5135" w:rsidP="000A5135">
            <w:pPr>
              <w:pStyle w:val="Prrafodelista"/>
              <w:ind w:left="360"/>
              <w:rPr>
                <w:rFonts w:ascii="Arial Narrow" w:eastAsia="Times New Roman" w:hAnsi="Arial Narrow"/>
                <w:szCs w:val="28"/>
                <w:lang w:eastAsia="es-ES"/>
              </w:rPr>
            </w:pPr>
            <w:r w:rsidRPr="000A5135">
              <w:rPr>
                <w:rFonts w:ascii="Arial Narrow" w:eastAsia="Times New Roman" w:hAnsi="Arial Narrow"/>
                <w:szCs w:val="28"/>
                <w:lang w:eastAsia="es-ES"/>
              </w:rPr>
              <w:t>Valor</w:t>
            </w:r>
          </w:p>
        </w:tc>
        <w:tc>
          <w:tcPr>
            <w:tcW w:w="1644" w:type="dxa"/>
            <w:tcBorders>
              <w:top w:val="single" w:sz="6" w:space="0" w:color="000000"/>
              <w:left w:val="single" w:sz="6" w:space="0" w:color="000000"/>
              <w:bottom w:val="single" w:sz="6" w:space="0" w:color="000000"/>
              <w:right w:val="single" w:sz="6" w:space="0" w:color="000000"/>
            </w:tcBorders>
            <w:shd w:val="clear" w:color="auto" w:fill="auto"/>
          </w:tcPr>
          <w:p w14:paraId="1286289E" w14:textId="77777777" w:rsidR="000A5135" w:rsidRPr="000A5135" w:rsidRDefault="000A5135" w:rsidP="000A5135">
            <w:pPr>
              <w:pStyle w:val="Prrafodelista"/>
              <w:ind w:left="360"/>
              <w:rPr>
                <w:rFonts w:ascii="Arial Narrow" w:eastAsia="Times New Roman" w:hAnsi="Arial Narrow"/>
                <w:szCs w:val="28"/>
                <w:lang w:eastAsia="es-ES"/>
              </w:rPr>
            </w:pPr>
          </w:p>
        </w:tc>
        <w:tc>
          <w:tcPr>
            <w:tcW w:w="1472" w:type="dxa"/>
            <w:tcBorders>
              <w:top w:val="single" w:sz="6" w:space="0" w:color="000000"/>
              <w:left w:val="single" w:sz="6" w:space="0" w:color="000000"/>
              <w:bottom w:val="single" w:sz="6" w:space="0" w:color="000000"/>
              <w:right w:val="single" w:sz="6" w:space="0" w:color="000000"/>
            </w:tcBorders>
            <w:shd w:val="clear" w:color="auto" w:fill="auto"/>
          </w:tcPr>
          <w:p w14:paraId="3FD0FAB5" w14:textId="77777777" w:rsidR="000A5135" w:rsidRPr="000A5135" w:rsidRDefault="000A5135" w:rsidP="000A5135">
            <w:pPr>
              <w:pStyle w:val="Prrafodelista"/>
              <w:ind w:left="360"/>
              <w:rPr>
                <w:rFonts w:ascii="Arial Narrow" w:eastAsia="Times New Roman" w:hAnsi="Arial Narrow"/>
                <w:szCs w:val="28"/>
                <w:lang w:eastAsia="es-ES"/>
              </w:rPr>
            </w:pPr>
          </w:p>
        </w:tc>
        <w:tc>
          <w:tcPr>
            <w:tcW w:w="1473" w:type="dxa"/>
            <w:tcBorders>
              <w:top w:val="single" w:sz="6" w:space="0" w:color="000000"/>
              <w:left w:val="single" w:sz="6" w:space="0" w:color="000000"/>
              <w:bottom w:val="single" w:sz="6" w:space="0" w:color="000000"/>
              <w:right w:val="single" w:sz="6" w:space="0" w:color="000000"/>
            </w:tcBorders>
            <w:shd w:val="clear" w:color="auto" w:fill="auto"/>
          </w:tcPr>
          <w:p w14:paraId="4F2ECC44" w14:textId="77777777" w:rsidR="000A5135" w:rsidRPr="000A5135" w:rsidRDefault="000A5135" w:rsidP="000A5135">
            <w:pPr>
              <w:pStyle w:val="Prrafodelista"/>
              <w:ind w:left="360"/>
              <w:rPr>
                <w:rFonts w:ascii="Arial Narrow" w:eastAsia="Times New Roman" w:hAnsi="Arial Narrow"/>
                <w:szCs w:val="28"/>
                <w:lang w:eastAsia="es-ES"/>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14:paraId="515F36BA" w14:textId="77777777" w:rsidR="000A5135" w:rsidRPr="000A5135" w:rsidRDefault="000A5135" w:rsidP="000A5135">
            <w:pPr>
              <w:pStyle w:val="Prrafodelista"/>
              <w:ind w:left="360"/>
              <w:rPr>
                <w:rFonts w:ascii="Arial Narrow" w:eastAsia="Times New Roman" w:hAnsi="Arial Narrow"/>
                <w:szCs w:val="28"/>
                <w:lang w:eastAsia="es-ES"/>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Pr>
          <w:p w14:paraId="4CC3583C" w14:textId="77777777" w:rsidR="000A5135" w:rsidRPr="000A5135" w:rsidRDefault="000A5135" w:rsidP="000A5135">
            <w:pPr>
              <w:pStyle w:val="Prrafodelista"/>
              <w:ind w:left="360"/>
              <w:rPr>
                <w:rFonts w:ascii="Arial Narrow" w:eastAsia="Times New Roman" w:hAnsi="Arial Narrow"/>
                <w:szCs w:val="28"/>
                <w:lang w:eastAsia="es-ES"/>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14:paraId="7D1CC764" w14:textId="77777777" w:rsidR="000A5135" w:rsidRPr="000A5135" w:rsidRDefault="000A5135" w:rsidP="000A5135">
            <w:pPr>
              <w:pStyle w:val="Prrafodelista"/>
              <w:ind w:left="360"/>
              <w:rPr>
                <w:rFonts w:ascii="Arial Narrow" w:eastAsia="Times New Roman" w:hAnsi="Arial Narrow"/>
                <w:szCs w:val="28"/>
                <w:lang w:eastAsia="es-ES"/>
              </w:rPr>
            </w:pPr>
          </w:p>
        </w:tc>
        <w:tc>
          <w:tcPr>
            <w:tcW w:w="3543" w:type="dxa"/>
            <w:tcBorders>
              <w:top w:val="single" w:sz="6" w:space="0" w:color="000000"/>
              <w:left w:val="single" w:sz="6" w:space="0" w:color="000000"/>
              <w:bottom w:val="single" w:sz="6" w:space="0" w:color="000000"/>
              <w:right w:val="single" w:sz="6" w:space="0" w:color="000000"/>
            </w:tcBorders>
            <w:shd w:val="clear" w:color="auto" w:fill="auto"/>
          </w:tcPr>
          <w:p w14:paraId="541A401D" w14:textId="77777777" w:rsidR="000A5135" w:rsidRPr="000A5135" w:rsidRDefault="000A5135" w:rsidP="000A5135">
            <w:pPr>
              <w:pStyle w:val="Prrafodelista"/>
              <w:ind w:left="360"/>
              <w:rPr>
                <w:rFonts w:ascii="Arial Narrow" w:eastAsia="Times New Roman" w:hAnsi="Arial Narrow"/>
                <w:szCs w:val="28"/>
                <w:lang w:eastAsia="es-ES"/>
              </w:rPr>
            </w:pPr>
          </w:p>
        </w:tc>
      </w:tr>
      <w:tr w:rsidR="000A5135" w:rsidRPr="000A5135" w14:paraId="78FE8FBE" w14:textId="77777777" w:rsidTr="000A5135">
        <w:trPr>
          <w:cantSplit/>
          <w:trHeight w:val="284"/>
          <w:jc w:val="center"/>
        </w:trPr>
        <w:tc>
          <w:tcPr>
            <w:tcW w:w="1677" w:type="dxa"/>
            <w:tcBorders>
              <w:top w:val="single" w:sz="4" w:space="0" w:color="auto"/>
              <w:left w:val="single" w:sz="4" w:space="0" w:color="auto"/>
              <w:right w:val="single" w:sz="4" w:space="0" w:color="auto"/>
            </w:tcBorders>
            <w:shd w:val="clear" w:color="auto" w:fill="auto"/>
          </w:tcPr>
          <w:p w14:paraId="26832B7B" w14:textId="77777777" w:rsidR="000A5135" w:rsidRPr="000A5135" w:rsidRDefault="000A5135" w:rsidP="000A5135">
            <w:pPr>
              <w:pStyle w:val="Prrafodelista"/>
              <w:ind w:left="360"/>
              <w:rPr>
                <w:rFonts w:ascii="Arial Narrow" w:eastAsia="Times New Roman" w:hAnsi="Arial Narrow"/>
                <w:szCs w:val="28"/>
                <w:lang w:eastAsia="es-ES"/>
              </w:rPr>
            </w:pPr>
            <w:r w:rsidRPr="000A5135">
              <w:rPr>
                <w:rFonts w:ascii="Arial Narrow" w:eastAsia="Times New Roman" w:hAnsi="Arial Narrow"/>
                <w:szCs w:val="28"/>
                <w:lang w:eastAsia="es-ES"/>
              </w:rPr>
              <w:t>Producto 4.</w:t>
            </w:r>
          </w:p>
        </w:tc>
        <w:tc>
          <w:tcPr>
            <w:tcW w:w="1531" w:type="dxa"/>
            <w:tcBorders>
              <w:top w:val="single" w:sz="6" w:space="0" w:color="000000"/>
              <w:left w:val="single" w:sz="4" w:space="0" w:color="auto"/>
              <w:bottom w:val="single" w:sz="6" w:space="0" w:color="000000"/>
              <w:right w:val="single" w:sz="6" w:space="0" w:color="000000"/>
            </w:tcBorders>
            <w:shd w:val="clear" w:color="auto" w:fill="auto"/>
          </w:tcPr>
          <w:p w14:paraId="1127DD30" w14:textId="77777777" w:rsidR="000A5135" w:rsidRPr="000A5135" w:rsidRDefault="000A5135" w:rsidP="000A5135">
            <w:pPr>
              <w:pStyle w:val="Prrafodelista"/>
              <w:ind w:left="360"/>
              <w:rPr>
                <w:rFonts w:ascii="Arial Narrow" w:eastAsia="Times New Roman" w:hAnsi="Arial Narrow"/>
                <w:szCs w:val="28"/>
                <w:lang w:eastAsia="es-ES"/>
              </w:rPr>
            </w:pPr>
            <w:r w:rsidRPr="000A5135">
              <w:rPr>
                <w:rFonts w:ascii="Arial Narrow" w:eastAsia="Times New Roman" w:hAnsi="Arial Narrow"/>
                <w:szCs w:val="28"/>
                <w:lang w:eastAsia="es-ES"/>
              </w:rPr>
              <w:t>Cantidad</w:t>
            </w:r>
          </w:p>
        </w:tc>
        <w:tc>
          <w:tcPr>
            <w:tcW w:w="1644" w:type="dxa"/>
            <w:tcBorders>
              <w:top w:val="single" w:sz="6" w:space="0" w:color="000000"/>
              <w:left w:val="single" w:sz="6" w:space="0" w:color="000000"/>
              <w:bottom w:val="single" w:sz="6" w:space="0" w:color="000000"/>
              <w:right w:val="single" w:sz="6" w:space="0" w:color="000000"/>
            </w:tcBorders>
            <w:shd w:val="clear" w:color="auto" w:fill="auto"/>
          </w:tcPr>
          <w:p w14:paraId="415D2333" w14:textId="77777777" w:rsidR="000A5135" w:rsidRPr="000A5135" w:rsidRDefault="000A5135" w:rsidP="000A5135">
            <w:pPr>
              <w:pStyle w:val="Prrafodelista"/>
              <w:ind w:left="360"/>
              <w:rPr>
                <w:rFonts w:ascii="Arial Narrow" w:eastAsia="Times New Roman" w:hAnsi="Arial Narrow"/>
                <w:szCs w:val="28"/>
                <w:lang w:eastAsia="es-ES"/>
              </w:rPr>
            </w:pPr>
          </w:p>
        </w:tc>
        <w:tc>
          <w:tcPr>
            <w:tcW w:w="1472" w:type="dxa"/>
            <w:tcBorders>
              <w:top w:val="single" w:sz="6" w:space="0" w:color="000000"/>
              <w:left w:val="single" w:sz="6" w:space="0" w:color="000000"/>
              <w:bottom w:val="single" w:sz="6" w:space="0" w:color="000000"/>
              <w:right w:val="single" w:sz="6" w:space="0" w:color="000000"/>
            </w:tcBorders>
            <w:shd w:val="clear" w:color="auto" w:fill="auto"/>
          </w:tcPr>
          <w:p w14:paraId="2D1C2E2D" w14:textId="77777777" w:rsidR="000A5135" w:rsidRPr="000A5135" w:rsidRDefault="000A5135" w:rsidP="000A5135">
            <w:pPr>
              <w:pStyle w:val="Prrafodelista"/>
              <w:ind w:left="360"/>
              <w:rPr>
                <w:rFonts w:ascii="Arial Narrow" w:eastAsia="Times New Roman" w:hAnsi="Arial Narrow"/>
                <w:szCs w:val="28"/>
                <w:lang w:eastAsia="es-ES"/>
              </w:rPr>
            </w:pPr>
          </w:p>
        </w:tc>
        <w:tc>
          <w:tcPr>
            <w:tcW w:w="1473" w:type="dxa"/>
            <w:tcBorders>
              <w:top w:val="single" w:sz="6" w:space="0" w:color="000000"/>
              <w:left w:val="single" w:sz="6" w:space="0" w:color="000000"/>
              <w:bottom w:val="single" w:sz="6" w:space="0" w:color="000000"/>
              <w:right w:val="single" w:sz="6" w:space="0" w:color="000000"/>
            </w:tcBorders>
            <w:shd w:val="clear" w:color="auto" w:fill="auto"/>
          </w:tcPr>
          <w:p w14:paraId="2D24353D" w14:textId="77777777" w:rsidR="000A5135" w:rsidRPr="000A5135" w:rsidRDefault="000A5135" w:rsidP="000A5135">
            <w:pPr>
              <w:pStyle w:val="Prrafodelista"/>
              <w:ind w:left="360"/>
              <w:rPr>
                <w:rFonts w:ascii="Arial Narrow" w:eastAsia="Times New Roman" w:hAnsi="Arial Narrow"/>
                <w:szCs w:val="28"/>
                <w:lang w:eastAsia="es-ES"/>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14:paraId="611B242C" w14:textId="77777777" w:rsidR="000A5135" w:rsidRPr="000A5135" w:rsidRDefault="000A5135" w:rsidP="000A5135">
            <w:pPr>
              <w:pStyle w:val="Prrafodelista"/>
              <w:ind w:left="360"/>
              <w:rPr>
                <w:rFonts w:ascii="Arial Narrow" w:eastAsia="Times New Roman" w:hAnsi="Arial Narrow"/>
                <w:szCs w:val="28"/>
                <w:lang w:eastAsia="es-ES"/>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Pr>
          <w:p w14:paraId="6947A2F8" w14:textId="77777777" w:rsidR="000A5135" w:rsidRPr="000A5135" w:rsidRDefault="000A5135" w:rsidP="000A5135">
            <w:pPr>
              <w:pStyle w:val="Prrafodelista"/>
              <w:ind w:left="360"/>
              <w:rPr>
                <w:rFonts w:ascii="Arial Narrow" w:eastAsia="Times New Roman" w:hAnsi="Arial Narrow"/>
                <w:szCs w:val="28"/>
                <w:lang w:eastAsia="es-ES"/>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14:paraId="7C43EF03" w14:textId="77777777" w:rsidR="000A5135" w:rsidRPr="000A5135" w:rsidRDefault="000A5135" w:rsidP="000A5135">
            <w:pPr>
              <w:pStyle w:val="Prrafodelista"/>
              <w:ind w:left="360"/>
              <w:rPr>
                <w:rFonts w:ascii="Arial Narrow" w:eastAsia="Times New Roman" w:hAnsi="Arial Narrow"/>
                <w:szCs w:val="28"/>
                <w:lang w:eastAsia="es-ES"/>
              </w:rPr>
            </w:pPr>
          </w:p>
        </w:tc>
        <w:tc>
          <w:tcPr>
            <w:tcW w:w="3543" w:type="dxa"/>
            <w:tcBorders>
              <w:top w:val="single" w:sz="6" w:space="0" w:color="000000"/>
              <w:left w:val="single" w:sz="6" w:space="0" w:color="000000"/>
              <w:bottom w:val="single" w:sz="6" w:space="0" w:color="000000"/>
              <w:right w:val="single" w:sz="6" w:space="0" w:color="000000"/>
            </w:tcBorders>
            <w:shd w:val="clear" w:color="auto" w:fill="auto"/>
          </w:tcPr>
          <w:p w14:paraId="55354E02" w14:textId="77777777" w:rsidR="000A5135" w:rsidRPr="000A5135" w:rsidRDefault="000A5135" w:rsidP="000A5135">
            <w:pPr>
              <w:pStyle w:val="Prrafodelista"/>
              <w:ind w:left="360"/>
              <w:rPr>
                <w:rFonts w:ascii="Arial Narrow" w:eastAsia="Times New Roman" w:hAnsi="Arial Narrow"/>
                <w:szCs w:val="28"/>
                <w:lang w:eastAsia="es-ES"/>
              </w:rPr>
            </w:pPr>
          </w:p>
        </w:tc>
      </w:tr>
      <w:tr w:rsidR="000A5135" w:rsidRPr="000A5135" w14:paraId="0E6FB26D" w14:textId="77777777" w:rsidTr="000A5135">
        <w:trPr>
          <w:cantSplit/>
          <w:trHeight w:val="284"/>
          <w:jc w:val="center"/>
        </w:trPr>
        <w:tc>
          <w:tcPr>
            <w:tcW w:w="1677" w:type="dxa"/>
            <w:tcBorders>
              <w:left w:val="single" w:sz="4" w:space="0" w:color="auto"/>
              <w:bottom w:val="single" w:sz="4" w:space="0" w:color="auto"/>
              <w:right w:val="single" w:sz="4" w:space="0" w:color="auto"/>
            </w:tcBorders>
            <w:shd w:val="clear" w:color="auto" w:fill="auto"/>
          </w:tcPr>
          <w:p w14:paraId="58DD773D" w14:textId="77777777" w:rsidR="000A5135" w:rsidRPr="000A5135" w:rsidRDefault="000A5135" w:rsidP="000A5135">
            <w:pPr>
              <w:pStyle w:val="Prrafodelista"/>
              <w:ind w:left="360"/>
              <w:rPr>
                <w:rFonts w:ascii="Arial Narrow" w:eastAsia="Times New Roman" w:hAnsi="Arial Narrow"/>
                <w:szCs w:val="28"/>
                <w:lang w:eastAsia="es-ES"/>
              </w:rPr>
            </w:pPr>
          </w:p>
        </w:tc>
        <w:tc>
          <w:tcPr>
            <w:tcW w:w="1531" w:type="dxa"/>
            <w:tcBorders>
              <w:top w:val="single" w:sz="6" w:space="0" w:color="000000"/>
              <w:left w:val="single" w:sz="4" w:space="0" w:color="auto"/>
              <w:bottom w:val="single" w:sz="6" w:space="0" w:color="000000"/>
              <w:right w:val="single" w:sz="6" w:space="0" w:color="000000"/>
            </w:tcBorders>
            <w:shd w:val="clear" w:color="auto" w:fill="auto"/>
          </w:tcPr>
          <w:p w14:paraId="43344BE2" w14:textId="77777777" w:rsidR="000A5135" w:rsidRPr="000A5135" w:rsidRDefault="000A5135" w:rsidP="000A5135">
            <w:pPr>
              <w:pStyle w:val="Prrafodelista"/>
              <w:ind w:left="360"/>
              <w:rPr>
                <w:rFonts w:ascii="Arial Narrow" w:eastAsia="Times New Roman" w:hAnsi="Arial Narrow"/>
                <w:szCs w:val="28"/>
                <w:lang w:eastAsia="es-ES"/>
              </w:rPr>
            </w:pPr>
            <w:r w:rsidRPr="000A5135">
              <w:rPr>
                <w:rFonts w:ascii="Arial Narrow" w:eastAsia="Times New Roman" w:hAnsi="Arial Narrow"/>
                <w:szCs w:val="28"/>
                <w:lang w:eastAsia="es-ES"/>
              </w:rPr>
              <w:t>Valor</w:t>
            </w:r>
          </w:p>
        </w:tc>
        <w:tc>
          <w:tcPr>
            <w:tcW w:w="1644" w:type="dxa"/>
            <w:tcBorders>
              <w:top w:val="single" w:sz="6" w:space="0" w:color="000000"/>
              <w:left w:val="single" w:sz="6" w:space="0" w:color="000000"/>
              <w:bottom w:val="single" w:sz="6" w:space="0" w:color="000000"/>
              <w:right w:val="single" w:sz="6" w:space="0" w:color="000000"/>
            </w:tcBorders>
            <w:shd w:val="clear" w:color="auto" w:fill="auto"/>
          </w:tcPr>
          <w:p w14:paraId="484FE615" w14:textId="77777777" w:rsidR="000A5135" w:rsidRPr="000A5135" w:rsidRDefault="000A5135" w:rsidP="000A5135">
            <w:pPr>
              <w:pStyle w:val="Prrafodelista"/>
              <w:ind w:left="360"/>
              <w:rPr>
                <w:rFonts w:ascii="Arial Narrow" w:eastAsia="Times New Roman" w:hAnsi="Arial Narrow"/>
                <w:szCs w:val="28"/>
                <w:lang w:eastAsia="es-ES"/>
              </w:rPr>
            </w:pPr>
          </w:p>
        </w:tc>
        <w:tc>
          <w:tcPr>
            <w:tcW w:w="1472" w:type="dxa"/>
            <w:tcBorders>
              <w:top w:val="single" w:sz="6" w:space="0" w:color="000000"/>
              <w:left w:val="single" w:sz="6" w:space="0" w:color="000000"/>
              <w:bottom w:val="single" w:sz="6" w:space="0" w:color="000000"/>
              <w:right w:val="single" w:sz="6" w:space="0" w:color="000000"/>
            </w:tcBorders>
            <w:shd w:val="clear" w:color="auto" w:fill="auto"/>
          </w:tcPr>
          <w:p w14:paraId="3C3A8A52" w14:textId="77777777" w:rsidR="000A5135" w:rsidRPr="000A5135" w:rsidRDefault="000A5135" w:rsidP="000A5135">
            <w:pPr>
              <w:pStyle w:val="Prrafodelista"/>
              <w:ind w:left="360"/>
              <w:rPr>
                <w:rFonts w:ascii="Arial Narrow" w:eastAsia="Times New Roman" w:hAnsi="Arial Narrow"/>
                <w:szCs w:val="28"/>
                <w:lang w:eastAsia="es-ES"/>
              </w:rPr>
            </w:pPr>
          </w:p>
        </w:tc>
        <w:tc>
          <w:tcPr>
            <w:tcW w:w="1473" w:type="dxa"/>
            <w:tcBorders>
              <w:top w:val="single" w:sz="6" w:space="0" w:color="000000"/>
              <w:left w:val="single" w:sz="6" w:space="0" w:color="000000"/>
              <w:bottom w:val="single" w:sz="6" w:space="0" w:color="000000"/>
              <w:right w:val="single" w:sz="6" w:space="0" w:color="000000"/>
            </w:tcBorders>
            <w:shd w:val="clear" w:color="auto" w:fill="auto"/>
          </w:tcPr>
          <w:p w14:paraId="2CD94BB3" w14:textId="77777777" w:rsidR="000A5135" w:rsidRPr="000A5135" w:rsidRDefault="000A5135" w:rsidP="000A5135">
            <w:pPr>
              <w:pStyle w:val="Prrafodelista"/>
              <w:ind w:left="360"/>
              <w:rPr>
                <w:rFonts w:ascii="Arial Narrow" w:eastAsia="Times New Roman" w:hAnsi="Arial Narrow"/>
                <w:szCs w:val="28"/>
                <w:lang w:eastAsia="es-ES"/>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14:paraId="2739D8B0" w14:textId="77777777" w:rsidR="000A5135" w:rsidRPr="000A5135" w:rsidRDefault="000A5135" w:rsidP="000A5135">
            <w:pPr>
              <w:pStyle w:val="Prrafodelista"/>
              <w:ind w:left="360"/>
              <w:rPr>
                <w:rFonts w:ascii="Arial Narrow" w:eastAsia="Times New Roman" w:hAnsi="Arial Narrow"/>
                <w:szCs w:val="28"/>
                <w:lang w:eastAsia="es-ES"/>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Pr>
          <w:p w14:paraId="713A966D" w14:textId="77777777" w:rsidR="000A5135" w:rsidRPr="000A5135" w:rsidRDefault="000A5135" w:rsidP="000A5135">
            <w:pPr>
              <w:pStyle w:val="Prrafodelista"/>
              <w:ind w:left="360"/>
              <w:rPr>
                <w:rFonts w:ascii="Arial Narrow" w:eastAsia="Times New Roman" w:hAnsi="Arial Narrow"/>
                <w:szCs w:val="28"/>
                <w:lang w:eastAsia="es-ES"/>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14:paraId="6FA9C02B" w14:textId="77777777" w:rsidR="000A5135" w:rsidRPr="000A5135" w:rsidRDefault="000A5135" w:rsidP="000A5135">
            <w:pPr>
              <w:pStyle w:val="Prrafodelista"/>
              <w:ind w:left="360"/>
              <w:rPr>
                <w:rFonts w:ascii="Arial Narrow" w:eastAsia="Times New Roman" w:hAnsi="Arial Narrow"/>
                <w:szCs w:val="28"/>
                <w:lang w:eastAsia="es-ES"/>
              </w:rPr>
            </w:pPr>
          </w:p>
        </w:tc>
        <w:tc>
          <w:tcPr>
            <w:tcW w:w="3543" w:type="dxa"/>
            <w:tcBorders>
              <w:top w:val="single" w:sz="6" w:space="0" w:color="000000"/>
              <w:left w:val="single" w:sz="6" w:space="0" w:color="000000"/>
              <w:bottom w:val="single" w:sz="6" w:space="0" w:color="000000"/>
              <w:right w:val="single" w:sz="6" w:space="0" w:color="000000"/>
            </w:tcBorders>
            <w:shd w:val="clear" w:color="auto" w:fill="auto"/>
          </w:tcPr>
          <w:p w14:paraId="5E3E131A" w14:textId="77777777" w:rsidR="000A5135" w:rsidRPr="000A5135" w:rsidRDefault="000A5135" w:rsidP="000A5135">
            <w:pPr>
              <w:pStyle w:val="Prrafodelista"/>
              <w:ind w:left="360"/>
              <w:rPr>
                <w:rFonts w:ascii="Arial Narrow" w:eastAsia="Times New Roman" w:hAnsi="Arial Narrow"/>
                <w:szCs w:val="28"/>
                <w:lang w:eastAsia="es-ES"/>
              </w:rPr>
            </w:pPr>
          </w:p>
        </w:tc>
      </w:tr>
      <w:tr w:rsidR="000A5135" w:rsidRPr="000A5135" w14:paraId="472BC9B2" w14:textId="77777777" w:rsidTr="000A5135">
        <w:trPr>
          <w:cantSplit/>
          <w:trHeight w:val="284"/>
          <w:jc w:val="center"/>
        </w:trPr>
        <w:tc>
          <w:tcPr>
            <w:tcW w:w="1677" w:type="dxa"/>
            <w:tcBorders>
              <w:top w:val="single" w:sz="4" w:space="0" w:color="auto"/>
              <w:left w:val="single" w:sz="6" w:space="0" w:color="000000"/>
              <w:bottom w:val="nil"/>
              <w:right w:val="single" w:sz="6" w:space="0" w:color="000000"/>
            </w:tcBorders>
            <w:shd w:val="clear" w:color="auto" w:fill="auto"/>
          </w:tcPr>
          <w:p w14:paraId="6E1CBB3D" w14:textId="77777777" w:rsidR="000A5135" w:rsidRPr="000A5135" w:rsidRDefault="000A5135" w:rsidP="000A5135">
            <w:pPr>
              <w:pStyle w:val="Prrafodelista"/>
              <w:ind w:left="360"/>
              <w:rPr>
                <w:rFonts w:ascii="Arial Narrow" w:eastAsia="Times New Roman" w:hAnsi="Arial Narrow"/>
                <w:szCs w:val="28"/>
                <w:lang w:eastAsia="es-ES"/>
              </w:rPr>
            </w:pPr>
            <w:r w:rsidRPr="000A5135">
              <w:rPr>
                <w:rFonts w:ascii="Arial Narrow" w:eastAsia="Times New Roman" w:hAnsi="Arial Narrow"/>
                <w:szCs w:val="28"/>
                <w:lang w:eastAsia="es-ES"/>
              </w:rPr>
              <w:t>Producto 5.</w:t>
            </w:r>
          </w:p>
        </w:tc>
        <w:tc>
          <w:tcPr>
            <w:tcW w:w="1531" w:type="dxa"/>
            <w:tcBorders>
              <w:top w:val="single" w:sz="6" w:space="0" w:color="000000"/>
              <w:left w:val="single" w:sz="6" w:space="0" w:color="000000"/>
              <w:bottom w:val="single" w:sz="6" w:space="0" w:color="000000"/>
              <w:right w:val="single" w:sz="6" w:space="0" w:color="000000"/>
            </w:tcBorders>
            <w:shd w:val="clear" w:color="auto" w:fill="auto"/>
          </w:tcPr>
          <w:p w14:paraId="5F48037A" w14:textId="77777777" w:rsidR="000A5135" w:rsidRPr="000A5135" w:rsidRDefault="000A5135" w:rsidP="000A5135">
            <w:pPr>
              <w:pStyle w:val="Prrafodelista"/>
              <w:ind w:left="360"/>
              <w:rPr>
                <w:rFonts w:ascii="Arial Narrow" w:eastAsia="Times New Roman" w:hAnsi="Arial Narrow"/>
                <w:szCs w:val="28"/>
                <w:lang w:eastAsia="es-ES"/>
              </w:rPr>
            </w:pPr>
            <w:r w:rsidRPr="000A5135">
              <w:rPr>
                <w:rFonts w:ascii="Arial Narrow" w:eastAsia="Times New Roman" w:hAnsi="Arial Narrow"/>
                <w:szCs w:val="28"/>
                <w:lang w:eastAsia="es-ES"/>
              </w:rPr>
              <w:t>Cantidad</w:t>
            </w:r>
          </w:p>
        </w:tc>
        <w:tc>
          <w:tcPr>
            <w:tcW w:w="1644" w:type="dxa"/>
            <w:tcBorders>
              <w:top w:val="single" w:sz="6" w:space="0" w:color="000000"/>
              <w:left w:val="single" w:sz="6" w:space="0" w:color="000000"/>
              <w:bottom w:val="single" w:sz="6" w:space="0" w:color="000000"/>
              <w:right w:val="single" w:sz="6" w:space="0" w:color="000000"/>
            </w:tcBorders>
            <w:shd w:val="clear" w:color="auto" w:fill="auto"/>
          </w:tcPr>
          <w:p w14:paraId="68BA43F2" w14:textId="77777777" w:rsidR="000A5135" w:rsidRPr="000A5135" w:rsidRDefault="000A5135" w:rsidP="000A5135">
            <w:pPr>
              <w:pStyle w:val="Prrafodelista"/>
              <w:ind w:left="360"/>
              <w:rPr>
                <w:rFonts w:ascii="Arial Narrow" w:eastAsia="Times New Roman" w:hAnsi="Arial Narrow"/>
                <w:szCs w:val="28"/>
                <w:lang w:eastAsia="es-ES"/>
              </w:rPr>
            </w:pPr>
          </w:p>
        </w:tc>
        <w:tc>
          <w:tcPr>
            <w:tcW w:w="1472" w:type="dxa"/>
            <w:tcBorders>
              <w:top w:val="single" w:sz="6" w:space="0" w:color="000000"/>
              <w:left w:val="single" w:sz="6" w:space="0" w:color="000000"/>
              <w:bottom w:val="single" w:sz="6" w:space="0" w:color="000000"/>
              <w:right w:val="single" w:sz="6" w:space="0" w:color="000000"/>
            </w:tcBorders>
            <w:shd w:val="clear" w:color="auto" w:fill="auto"/>
          </w:tcPr>
          <w:p w14:paraId="4CCD98F1" w14:textId="77777777" w:rsidR="000A5135" w:rsidRPr="000A5135" w:rsidRDefault="000A5135" w:rsidP="000A5135">
            <w:pPr>
              <w:pStyle w:val="Prrafodelista"/>
              <w:ind w:left="360"/>
              <w:rPr>
                <w:rFonts w:ascii="Arial Narrow" w:eastAsia="Times New Roman" w:hAnsi="Arial Narrow"/>
                <w:szCs w:val="28"/>
                <w:lang w:eastAsia="es-ES"/>
              </w:rPr>
            </w:pPr>
          </w:p>
        </w:tc>
        <w:tc>
          <w:tcPr>
            <w:tcW w:w="1473" w:type="dxa"/>
            <w:tcBorders>
              <w:top w:val="single" w:sz="6" w:space="0" w:color="000000"/>
              <w:left w:val="single" w:sz="6" w:space="0" w:color="000000"/>
              <w:bottom w:val="single" w:sz="6" w:space="0" w:color="000000"/>
              <w:right w:val="single" w:sz="6" w:space="0" w:color="000000"/>
            </w:tcBorders>
            <w:shd w:val="clear" w:color="auto" w:fill="auto"/>
          </w:tcPr>
          <w:p w14:paraId="06714353" w14:textId="77777777" w:rsidR="000A5135" w:rsidRPr="000A5135" w:rsidRDefault="000A5135" w:rsidP="000A5135">
            <w:pPr>
              <w:pStyle w:val="Prrafodelista"/>
              <w:ind w:left="360"/>
              <w:rPr>
                <w:rFonts w:ascii="Arial Narrow" w:eastAsia="Times New Roman" w:hAnsi="Arial Narrow"/>
                <w:szCs w:val="28"/>
                <w:lang w:eastAsia="es-ES"/>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14:paraId="42307E99" w14:textId="77777777" w:rsidR="000A5135" w:rsidRPr="000A5135" w:rsidRDefault="000A5135" w:rsidP="000A5135">
            <w:pPr>
              <w:pStyle w:val="Prrafodelista"/>
              <w:ind w:left="360"/>
              <w:rPr>
                <w:rFonts w:ascii="Arial Narrow" w:eastAsia="Times New Roman" w:hAnsi="Arial Narrow"/>
                <w:szCs w:val="28"/>
                <w:lang w:eastAsia="es-ES"/>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Pr>
          <w:p w14:paraId="59759D4E" w14:textId="77777777" w:rsidR="000A5135" w:rsidRPr="000A5135" w:rsidRDefault="000A5135" w:rsidP="000A5135">
            <w:pPr>
              <w:pStyle w:val="Prrafodelista"/>
              <w:ind w:left="360"/>
              <w:rPr>
                <w:rFonts w:ascii="Arial Narrow" w:eastAsia="Times New Roman" w:hAnsi="Arial Narrow"/>
                <w:szCs w:val="28"/>
                <w:lang w:eastAsia="es-ES"/>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14:paraId="10209E7E" w14:textId="77777777" w:rsidR="000A5135" w:rsidRPr="000A5135" w:rsidRDefault="000A5135" w:rsidP="000A5135">
            <w:pPr>
              <w:pStyle w:val="Prrafodelista"/>
              <w:ind w:left="360"/>
              <w:rPr>
                <w:rFonts w:ascii="Arial Narrow" w:eastAsia="Times New Roman" w:hAnsi="Arial Narrow"/>
                <w:szCs w:val="28"/>
                <w:lang w:eastAsia="es-ES"/>
              </w:rPr>
            </w:pPr>
          </w:p>
        </w:tc>
        <w:tc>
          <w:tcPr>
            <w:tcW w:w="3543" w:type="dxa"/>
            <w:tcBorders>
              <w:top w:val="single" w:sz="6" w:space="0" w:color="000000"/>
              <w:left w:val="single" w:sz="6" w:space="0" w:color="000000"/>
              <w:bottom w:val="single" w:sz="6" w:space="0" w:color="000000"/>
              <w:right w:val="single" w:sz="6" w:space="0" w:color="000000"/>
            </w:tcBorders>
            <w:shd w:val="clear" w:color="auto" w:fill="auto"/>
          </w:tcPr>
          <w:p w14:paraId="4E6D037E" w14:textId="77777777" w:rsidR="000A5135" w:rsidRPr="000A5135" w:rsidRDefault="000A5135" w:rsidP="000A5135">
            <w:pPr>
              <w:pStyle w:val="Prrafodelista"/>
              <w:ind w:left="360"/>
              <w:rPr>
                <w:rFonts w:ascii="Arial Narrow" w:eastAsia="Times New Roman" w:hAnsi="Arial Narrow"/>
                <w:szCs w:val="28"/>
                <w:lang w:eastAsia="es-ES"/>
              </w:rPr>
            </w:pPr>
          </w:p>
        </w:tc>
      </w:tr>
      <w:tr w:rsidR="000A5135" w:rsidRPr="000A5135" w14:paraId="1EA2EAA0" w14:textId="77777777" w:rsidTr="000A5135">
        <w:trPr>
          <w:cantSplit/>
          <w:trHeight w:val="284"/>
          <w:jc w:val="center"/>
        </w:trPr>
        <w:tc>
          <w:tcPr>
            <w:tcW w:w="1677" w:type="dxa"/>
            <w:tcBorders>
              <w:top w:val="nil"/>
              <w:left w:val="single" w:sz="6" w:space="0" w:color="000000"/>
              <w:bottom w:val="single" w:sz="6" w:space="0" w:color="000000"/>
              <w:right w:val="single" w:sz="6" w:space="0" w:color="000000"/>
            </w:tcBorders>
            <w:shd w:val="clear" w:color="auto" w:fill="auto"/>
          </w:tcPr>
          <w:p w14:paraId="75E59218" w14:textId="77777777" w:rsidR="000A5135" w:rsidRPr="000A5135" w:rsidRDefault="000A5135" w:rsidP="000A5135">
            <w:pPr>
              <w:pStyle w:val="Prrafodelista"/>
              <w:ind w:left="360"/>
              <w:rPr>
                <w:rFonts w:ascii="Arial Narrow" w:eastAsia="Times New Roman" w:hAnsi="Arial Narrow"/>
                <w:szCs w:val="28"/>
                <w:lang w:eastAsia="es-ES"/>
              </w:rPr>
            </w:pPr>
          </w:p>
        </w:tc>
        <w:tc>
          <w:tcPr>
            <w:tcW w:w="1531" w:type="dxa"/>
            <w:tcBorders>
              <w:top w:val="single" w:sz="6" w:space="0" w:color="000000"/>
              <w:left w:val="single" w:sz="6" w:space="0" w:color="000000"/>
              <w:bottom w:val="single" w:sz="6" w:space="0" w:color="000000"/>
              <w:right w:val="single" w:sz="6" w:space="0" w:color="000000"/>
            </w:tcBorders>
            <w:shd w:val="clear" w:color="auto" w:fill="auto"/>
          </w:tcPr>
          <w:p w14:paraId="03229A29" w14:textId="77777777" w:rsidR="000A5135" w:rsidRPr="000A5135" w:rsidRDefault="000A5135" w:rsidP="000A5135">
            <w:pPr>
              <w:pStyle w:val="Prrafodelista"/>
              <w:ind w:left="360"/>
              <w:rPr>
                <w:rFonts w:ascii="Arial Narrow" w:eastAsia="Times New Roman" w:hAnsi="Arial Narrow"/>
                <w:szCs w:val="28"/>
                <w:lang w:eastAsia="es-ES"/>
              </w:rPr>
            </w:pPr>
            <w:r w:rsidRPr="000A5135">
              <w:rPr>
                <w:rFonts w:ascii="Arial Narrow" w:eastAsia="Times New Roman" w:hAnsi="Arial Narrow"/>
                <w:szCs w:val="28"/>
                <w:lang w:eastAsia="es-ES"/>
              </w:rPr>
              <w:t>Valor</w:t>
            </w:r>
          </w:p>
        </w:tc>
        <w:tc>
          <w:tcPr>
            <w:tcW w:w="1644" w:type="dxa"/>
            <w:tcBorders>
              <w:top w:val="single" w:sz="6" w:space="0" w:color="000000"/>
              <w:left w:val="single" w:sz="6" w:space="0" w:color="000000"/>
              <w:bottom w:val="single" w:sz="6" w:space="0" w:color="000000"/>
              <w:right w:val="single" w:sz="6" w:space="0" w:color="000000"/>
            </w:tcBorders>
            <w:shd w:val="clear" w:color="auto" w:fill="auto"/>
          </w:tcPr>
          <w:p w14:paraId="6180B8AF" w14:textId="77777777" w:rsidR="000A5135" w:rsidRPr="000A5135" w:rsidRDefault="000A5135" w:rsidP="000A5135">
            <w:pPr>
              <w:pStyle w:val="Prrafodelista"/>
              <w:ind w:left="360"/>
              <w:rPr>
                <w:rFonts w:ascii="Arial Narrow" w:eastAsia="Times New Roman" w:hAnsi="Arial Narrow"/>
                <w:szCs w:val="28"/>
                <w:lang w:eastAsia="es-ES"/>
              </w:rPr>
            </w:pPr>
          </w:p>
        </w:tc>
        <w:tc>
          <w:tcPr>
            <w:tcW w:w="1472" w:type="dxa"/>
            <w:tcBorders>
              <w:top w:val="single" w:sz="6" w:space="0" w:color="000000"/>
              <w:left w:val="single" w:sz="6" w:space="0" w:color="000000"/>
              <w:bottom w:val="single" w:sz="6" w:space="0" w:color="000000"/>
              <w:right w:val="single" w:sz="6" w:space="0" w:color="000000"/>
            </w:tcBorders>
            <w:shd w:val="clear" w:color="auto" w:fill="auto"/>
          </w:tcPr>
          <w:p w14:paraId="223A0EB5" w14:textId="77777777" w:rsidR="000A5135" w:rsidRPr="000A5135" w:rsidRDefault="000A5135" w:rsidP="000A5135">
            <w:pPr>
              <w:pStyle w:val="Prrafodelista"/>
              <w:ind w:left="360"/>
              <w:rPr>
                <w:rFonts w:ascii="Arial Narrow" w:eastAsia="Times New Roman" w:hAnsi="Arial Narrow"/>
                <w:szCs w:val="28"/>
                <w:lang w:eastAsia="es-ES"/>
              </w:rPr>
            </w:pPr>
          </w:p>
        </w:tc>
        <w:tc>
          <w:tcPr>
            <w:tcW w:w="1473" w:type="dxa"/>
            <w:tcBorders>
              <w:top w:val="single" w:sz="6" w:space="0" w:color="000000"/>
              <w:left w:val="single" w:sz="6" w:space="0" w:color="000000"/>
              <w:bottom w:val="single" w:sz="6" w:space="0" w:color="000000"/>
              <w:right w:val="single" w:sz="6" w:space="0" w:color="000000"/>
            </w:tcBorders>
            <w:shd w:val="clear" w:color="auto" w:fill="auto"/>
          </w:tcPr>
          <w:p w14:paraId="28530D46" w14:textId="77777777" w:rsidR="000A5135" w:rsidRPr="000A5135" w:rsidRDefault="000A5135" w:rsidP="000A5135">
            <w:pPr>
              <w:pStyle w:val="Prrafodelista"/>
              <w:ind w:left="360"/>
              <w:rPr>
                <w:rFonts w:ascii="Arial Narrow" w:eastAsia="Times New Roman" w:hAnsi="Arial Narrow"/>
                <w:szCs w:val="28"/>
                <w:lang w:eastAsia="es-ES"/>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14:paraId="1530EFE7" w14:textId="77777777" w:rsidR="000A5135" w:rsidRPr="000A5135" w:rsidRDefault="000A5135" w:rsidP="000A5135">
            <w:pPr>
              <w:pStyle w:val="Prrafodelista"/>
              <w:ind w:left="360"/>
              <w:rPr>
                <w:rFonts w:ascii="Arial Narrow" w:eastAsia="Times New Roman" w:hAnsi="Arial Narrow"/>
                <w:szCs w:val="28"/>
                <w:lang w:eastAsia="es-ES"/>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Pr>
          <w:p w14:paraId="1170309C" w14:textId="77777777" w:rsidR="000A5135" w:rsidRPr="000A5135" w:rsidRDefault="000A5135" w:rsidP="000A5135">
            <w:pPr>
              <w:pStyle w:val="Prrafodelista"/>
              <w:ind w:left="360"/>
              <w:rPr>
                <w:rFonts w:ascii="Arial Narrow" w:eastAsia="Times New Roman" w:hAnsi="Arial Narrow"/>
                <w:szCs w:val="28"/>
                <w:lang w:eastAsia="es-ES"/>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14:paraId="18059349" w14:textId="77777777" w:rsidR="000A5135" w:rsidRPr="000A5135" w:rsidRDefault="000A5135" w:rsidP="000A5135">
            <w:pPr>
              <w:pStyle w:val="Prrafodelista"/>
              <w:ind w:left="360"/>
              <w:rPr>
                <w:rFonts w:ascii="Arial Narrow" w:eastAsia="Times New Roman" w:hAnsi="Arial Narrow"/>
                <w:szCs w:val="28"/>
                <w:lang w:eastAsia="es-ES"/>
              </w:rPr>
            </w:pPr>
          </w:p>
        </w:tc>
        <w:tc>
          <w:tcPr>
            <w:tcW w:w="3543" w:type="dxa"/>
            <w:tcBorders>
              <w:top w:val="single" w:sz="6" w:space="0" w:color="000000"/>
              <w:left w:val="single" w:sz="6" w:space="0" w:color="000000"/>
              <w:bottom w:val="single" w:sz="6" w:space="0" w:color="000000"/>
              <w:right w:val="single" w:sz="6" w:space="0" w:color="000000"/>
            </w:tcBorders>
            <w:shd w:val="clear" w:color="auto" w:fill="auto"/>
          </w:tcPr>
          <w:p w14:paraId="28F01D5B" w14:textId="77777777" w:rsidR="000A5135" w:rsidRPr="000A5135" w:rsidRDefault="000A5135" w:rsidP="000A5135">
            <w:pPr>
              <w:pStyle w:val="Prrafodelista"/>
              <w:ind w:left="360"/>
              <w:rPr>
                <w:rFonts w:ascii="Arial Narrow" w:eastAsia="Times New Roman" w:hAnsi="Arial Narrow"/>
                <w:szCs w:val="28"/>
                <w:lang w:eastAsia="es-ES"/>
              </w:rPr>
            </w:pPr>
          </w:p>
        </w:tc>
      </w:tr>
    </w:tbl>
    <w:p w14:paraId="6B0FC94D" w14:textId="77777777" w:rsidR="000A5135" w:rsidRPr="000A5135" w:rsidRDefault="000A5135" w:rsidP="000A5135">
      <w:pPr>
        <w:pStyle w:val="Prrafodelista"/>
        <w:ind w:left="-1134" w:right="-1163"/>
        <w:jc w:val="both"/>
        <w:rPr>
          <w:rFonts w:ascii="Arial Narrow" w:eastAsia="Times New Roman" w:hAnsi="Arial Narrow"/>
          <w:sz w:val="18"/>
          <w:szCs w:val="18"/>
          <w:lang w:eastAsia="es-ES"/>
        </w:rPr>
      </w:pPr>
      <w:r w:rsidRPr="000A5135">
        <w:rPr>
          <w:rFonts w:ascii="Arial Narrow" w:eastAsia="Times New Roman" w:hAnsi="Arial Narrow"/>
          <w:sz w:val="18"/>
          <w:szCs w:val="18"/>
          <w:lang w:eastAsia="es-ES"/>
        </w:rPr>
        <w:t>Productos finales utilizados antes y después de la inversión: Si la actividad del beneficiario comprendiese varias unidades o filiales, indicar los datos de la columna A por separado, para toda la empresa y para la unidad o la filial en que se vayan a realizar las inversiones previstas por el proyecto, para los tres primeros ejercicios posteriores a la realización del proyecto, a precios constantes (no tener en cuenta la inflación). Únicamente debe figurar en este cuadro los productos de que se trate. En principio, mencionar únicamente los que representen más del 15% del volumen o del valor total, y, en cualquier caso, por lo menos los cinco productos más importantes.</w:t>
      </w:r>
    </w:p>
    <w:p w14:paraId="57AA6C42" w14:textId="77777777" w:rsidR="000A5135" w:rsidRPr="000A5135" w:rsidRDefault="000A5135" w:rsidP="000A5135">
      <w:pPr>
        <w:pStyle w:val="Prrafodelista"/>
        <w:ind w:left="-1134" w:right="-1163"/>
        <w:jc w:val="both"/>
        <w:rPr>
          <w:rFonts w:ascii="Arial Narrow" w:eastAsia="Times New Roman" w:hAnsi="Arial Narrow"/>
          <w:szCs w:val="28"/>
          <w:lang w:eastAsia="es-ES"/>
        </w:rPr>
      </w:pPr>
      <w:r w:rsidRPr="000A5135">
        <w:rPr>
          <w:rFonts w:ascii="Arial Narrow" w:eastAsia="Times New Roman" w:hAnsi="Arial Narrow"/>
          <w:sz w:val="18"/>
          <w:szCs w:val="18"/>
          <w:lang w:eastAsia="es-ES"/>
        </w:rPr>
        <w:t>En la columna A deberán figurar las cantidades y valores de los productos utilizados en el conjunto de la empresa y en la columna B únicamente las cantidades y valores de los productos afectados por la inversión. Cuando sea posible indicar la cantidad en toneladas. Los productos que normalmente no se vendan por peso se expresarán preferentemente en la unidad habitual (que deberá precisar). Para cada producto afectado, indicar entre paréntesis cantidad y valor las unidades de medida utilizadas: toneladas, unidades, miles de piezas, hectolitros, etc., miles de Euros. Todas las cifras deberán expresarse de acuerdo con los usos comerciales del sector, indicar en particular a pie de página si el valor mencionado incluye o no los envases comerciales</w:t>
      </w:r>
      <w:r w:rsidRPr="000A5135">
        <w:rPr>
          <w:rFonts w:ascii="Arial Narrow" w:eastAsia="Times New Roman" w:hAnsi="Arial Narrow"/>
          <w:szCs w:val="28"/>
          <w:lang w:eastAsia="es-ES"/>
        </w:rPr>
        <w:t>.</w:t>
      </w:r>
    </w:p>
    <w:p w14:paraId="5C83FC65" w14:textId="77777777" w:rsidR="000A5135" w:rsidRPr="000A5135" w:rsidRDefault="000A5135" w:rsidP="000A5135">
      <w:pPr>
        <w:pStyle w:val="Prrafodelista"/>
        <w:ind w:left="360"/>
        <w:rPr>
          <w:rFonts w:ascii="Arial Narrow" w:eastAsia="Times New Roman" w:hAnsi="Arial Narrow"/>
          <w:szCs w:val="28"/>
          <w:lang w:eastAsia="es-ES"/>
        </w:rPr>
        <w:sectPr w:rsidR="000A5135" w:rsidRPr="000A5135" w:rsidSect="008B11DB">
          <w:headerReference w:type="default" r:id="rId19"/>
          <w:footerReference w:type="default" r:id="rId20"/>
          <w:pgSz w:w="16840" w:h="11907" w:orient="landscape"/>
          <w:pgMar w:top="520" w:right="1701" w:bottom="993" w:left="1701" w:header="851" w:footer="435" w:gutter="0"/>
          <w:cols w:space="720"/>
          <w:docGrid w:linePitch="326"/>
        </w:sectPr>
      </w:pPr>
    </w:p>
    <w:p w14:paraId="0B2AB902" w14:textId="77777777" w:rsidR="000A5135" w:rsidRDefault="000A5135" w:rsidP="000A5135">
      <w:pPr>
        <w:pStyle w:val="Prrafodelista"/>
        <w:spacing w:before="240" w:after="240"/>
        <w:ind w:left="360"/>
        <w:jc w:val="center"/>
        <w:rPr>
          <w:rFonts w:ascii="Arial Narrow" w:eastAsia="Times New Roman" w:hAnsi="Arial Narrow"/>
          <w:b/>
          <w:sz w:val="24"/>
          <w:szCs w:val="24"/>
          <w:lang w:eastAsia="es-ES"/>
        </w:rPr>
        <w:sectPr w:rsidR="000A5135" w:rsidSect="000A5135">
          <w:headerReference w:type="default" r:id="rId21"/>
          <w:footerReference w:type="default" r:id="rId22"/>
          <w:pgSz w:w="11907" w:h="16840" w:code="9"/>
          <w:pgMar w:top="2269" w:right="567" w:bottom="1418" w:left="851" w:header="426" w:footer="533" w:gutter="0"/>
          <w:cols w:space="708"/>
          <w:docGrid w:linePitch="360"/>
        </w:sectPr>
      </w:pPr>
      <w:bookmarkStart w:id="5" w:name="B2"/>
      <w:bookmarkStart w:id="6" w:name="ANEXO3B2"/>
      <w:bookmarkStart w:id="7" w:name="ANEXO3A2"/>
      <w:r w:rsidRPr="000A5135">
        <w:rPr>
          <w:rFonts w:ascii="Arial Narrow" w:eastAsia="Times New Roman" w:hAnsi="Arial Narrow"/>
          <w:sz w:val="24"/>
          <w:szCs w:val="24"/>
          <w:lang w:eastAsia="es-ES"/>
        </w:rPr>
        <w:t>B2.</w:t>
      </w:r>
      <w:r w:rsidRPr="000A5135">
        <w:rPr>
          <w:rFonts w:ascii="Arial Narrow" w:eastAsia="Times New Roman" w:hAnsi="Arial Narrow"/>
          <w:b/>
          <w:sz w:val="24"/>
          <w:szCs w:val="24"/>
          <w:lang w:eastAsia="es-ES"/>
        </w:rPr>
        <w:t xml:space="preserve"> Descripción de los productos obtenidos</w:t>
      </w:r>
    </w:p>
    <w:p w14:paraId="1CFD8307" w14:textId="77777777" w:rsidR="000A5135" w:rsidRPr="000A5135" w:rsidRDefault="000A5135" w:rsidP="000A5135">
      <w:pPr>
        <w:widowControl w:val="0"/>
        <w:tabs>
          <w:tab w:val="left" w:pos="-1440"/>
        </w:tabs>
        <w:overflowPunct w:val="0"/>
        <w:autoSpaceDE w:val="0"/>
        <w:autoSpaceDN w:val="0"/>
        <w:adjustRightInd w:val="0"/>
        <w:spacing w:before="120" w:after="120"/>
        <w:jc w:val="center"/>
        <w:rPr>
          <w:rFonts w:ascii="Arial Narrow" w:eastAsia="Times New Roman" w:hAnsi="Arial Narrow"/>
          <w:b/>
          <w:szCs w:val="20"/>
          <w:lang w:val="es-ES_tradnl" w:eastAsia="es-ES"/>
        </w:rPr>
      </w:pPr>
      <w:bookmarkStart w:id="8" w:name="ANEXO3B3"/>
      <w:bookmarkStart w:id="9" w:name="B3"/>
      <w:bookmarkEnd w:id="5"/>
      <w:r w:rsidRPr="000A5135">
        <w:rPr>
          <w:rFonts w:ascii="Arial Narrow" w:eastAsia="Times New Roman" w:hAnsi="Arial Narrow"/>
          <w:szCs w:val="20"/>
          <w:lang w:val="es-ES_tradnl" w:eastAsia="es-ES"/>
        </w:rPr>
        <w:t>B3.</w:t>
      </w:r>
      <w:r w:rsidRPr="000A5135">
        <w:rPr>
          <w:rFonts w:ascii="Arial Narrow" w:eastAsia="Times New Roman" w:hAnsi="Arial Narrow"/>
          <w:b/>
          <w:szCs w:val="20"/>
          <w:lang w:val="es-ES_tradnl" w:eastAsia="es-ES"/>
        </w:rPr>
        <w:t xml:space="preserve"> Descripción del plan comercial de la empresa</w:t>
      </w:r>
    </w:p>
    <w:bookmarkEnd w:id="8"/>
    <w:bookmarkEnd w:id="9"/>
    <w:p w14:paraId="591D7433" w14:textId="6756E20B" w:rsidR="000A5135" w:rsidRPr="000A5135" w:rsidRDefault="000A5135" w:rsidP="000A5135">
      <w:pPr>
        <w:pStyle w:val="Prrafodelista"/>
        <w:spacing w:before="240" w:after="240"/>
        <w:ind w:left="360"/>
        <w:jc w:val="center"/>
        <w:rPr>
          <w:rFonts w:ascii="Arial Narrow" w:eastAsia="Times New Roman" w:hAnsi="Arial Narrow"/>
          <w:b/>
          <w:sz w:val="24"/>
          <w:szCs w:val="24"/>
          <w:lang w:eastAsia="es-ES"/>
        </w:rPr>
      </w:pPr>
    </w:p>
    <w:bookmarkEnd w:id="6"/>
    <w:p w14:paraId="7BA35660" w14:textId="77777777" w:rsidR="000A5135" w:rsidRDefault="000A5135" w:rsidP="000A5135">
      <w:pPr>
        <w:pStyle w:val="Prrafodelista"/>
        <w:widowControl w:val="0"/>
        <w:tabs>
          <w:tab w:val="left" w:pos="-1440"/>
        </w:tabs>
        <w:overflowPunct w:val="0"/>
        <w:autoSpaceDE w:val="0"/>
        <w:autoSpaceDN w:val="0"/>
        <w:adjustRightInd w:val="0"/>
        <w:spacing w:before="240" w:after="240"/>
        <w:ind w:left="360"/>
        <w:rPr>
          <w:rFonts w:eastAsia="Times New Roman"/>
          <w:szCs w:val="20"/>
          <w:lang w:eastAsia="es-ES"/>
        </w:rPr>
      </w:pPr>
    </w:p>
    <w:p w14:paraId="55101503" w14:textId="77777777" w:rsidR="000A5135" w:rsidRDefault="000A5135" w:rsidP="000A5135">
      <w:pPr>
        <w:pStyle w:val="Prrafodelista"/>
        <w:widowControl w:val="0"/>
        <w:tabs>
          <w:tab w:val="left" w:pos="-1440"/>
        </w:tabs>
        <w:overflowPunct w:val="0"/>
        <w:autoSpaceDE w:val="0"/>
        <w:autoSpaceDN w:val="0"/>
        <w:adjustRightInd w:val="0"/>
        <w:spacing w:before="240" w:after="240"/>
        <w:ind w:left="360"/>
        <w:rPr>
          <w:rFonts w:eastAsia="Times New Roman"/>
          <w:szCs w:val="20"/>
          <w:lang w:eastAsia="es-ES"/>
        </w:rPr>
      </w:pPr>
    </w:p>
    <w:bookmarkEnd w:id="7"/>
    <w:p w14:paraId="746314C5" w14:textId="77777777" w:rsidR="00E72137" w:rsidRPr="00E62135" w:rsidRDefault="00E72137" w:rsidP="00A650AC">
      <w:pPr>
        <w:widowControl w:val="0"/>
        <w:overflowPunct w:val="0"/>
        <w:autoSpaceDE w:val="0"/>
        <w:autoSpaceDN w:val="0"/>
        <w:adjustRightInd w:val="0"/>
        <w:spacing w:after="120"/>
        <w:ind w:left="1224"/>
        <w:jc w:val="both"/>
        <w:rPr>
          <w:rFonts w:ascii="Arial Narrow" w:hAnsi="Arial Narrow" w:cs="Arial"/>
          <w:sz w:val="18"/>
          <w:szCs w:val="18"/>
          <w:lang w:val="es-ES"/>
        </w:rPr>
      </w:pPr>
    </w:p>
    <w:sectPr w:rsidR="00E72137" w:rsidRPr="00E62135" w:rsidSect="000A5135">
      <w:pgSz w:w="11907" w:h="16840" w:code="9"/>
      <w:pgMar w:top="2269" w:right="567" w:bottom="1418" w:left="851" w:header="426" w:footer="5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AD561" w14:textId="77777777" w:rsidR="00C363B8" w:rsidRDefault="00C363B8">
      <w:r>
        <w:separator/>
      </w:r>
    </w:p>
  </w:endnote>
  <w:endnote w:type="continuationSeparator" w:id="0">
    <w:p w14:paraId="7024867D" w14:textId="77777777" w:rsidR="00C363B8" w:rsidRDefault="00C36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P MathA">
    <w:panose1 w:val="05010101010101010101"/>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8F8D7" w14:textId="77777777" w:rsidR="00370F29" w:rsidRDefault="00370F2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sz w:val="22"/>
        <w:szCs w:val="22"/>
      </w:rPr>
      <w:id w:val="218566360"/>
      <w:docPartObj>
        <w:docPartGallery w:val="Page Numbers (Bottom of Page)"/>
        <w:docPartUnique/>
      </w:docPartObj>
    </w:sdtPr>
    <w:sdtEndPr/>
    <w:sdtContent>
      <w:sdt>
        <w:sdtPr>
          <w:rPr>
            <w:rFonts w:ascii="Arial Narrow" w:hAnsi="Arial Narrow"/>
            <w:sz w:val="22"/>
            <w:szCs w:val="22"/>
          </w:rPr>
          <w:id w:val="-962648636"/>
          <w:docPartObj>
            <w:docPartGallery w:val="Page Numbers (Top of Page)"/>
            <w:docPartUnique/>
          </w:docPartObj>
        </w:sdtPr>
        <w:sdtEndPr/>
        <w:sdtContent>
          <w:p w14:paraId="507B7288" w14:textId="2BE17AAA" w:rsidR="00C363B8" w:rsidRPr="00C47C9C" w:rsidRDefault="00A650AC" w:rsidP="00AD6478">
            <w:pPr>
              <w:pStyle w:val="Piedepgina"/>
              <w:tabs>
                <w:tab w:val="left" w:pos="0"/>
              </w:tabs>
              <w:spacing w:before="240"/>
              <w:ind w:left="2880" w:hanging="2880"/>
              <w:rPr>
                <w:rFonts w:ascii="Arial Narrow" w:hAnsi="Arial Narrow"/>
                <w:sz w:val="22"/>
                <w:szCs w:val="22"/>
              </w:rPr>
            </w:pPr>
            <w:r>
              <w:rPr>
                <w:rFonts w:ascii="Arial Narrow" w:hAnsi="Arial Narrow"/>
                <w:sz w:val="22"/>
                <w:szCs w:val="22"/>
              </w:rPr>
              <w:t>Modelo: 366FO3</w:t>
            </w:r>
            <w:r w:rsidR="00C363B8" w:rsidRPr="00F961FD">
              <w:rPr>
                <w:rFonts w:ascii="Arial Narrow" w:hAnsi="Arial Narrow"/>
                <w:sz w:val="22"/>
                <w:szCs w:val="22"/>
              </w:rPr>
              <w:tab/>
            </w:r>
            <w:r w:rsidR="00C363B8">
              <w:rPr>
                <w:rFonts w:ascii="Arial Narrow" w:hAnsi="Arial Narrow"/>
                <w:sz w:val="22"/>
                <w:szCs w:val="22"/>
              </w:rPr>
              <w:tab/>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5D705" w14:textId="77777777" w:rsidR="00370F29" w:rsidRDefault="00370F29">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53A98" w14:textId="01395122" w:rsidR="00AD6478" w:rsidRPr="000A5135" w:rsidRDefault="00AD6478" w:rsidP="000A5135">
    <w:pPr>
      <w:pStyle w:val="Piedepgina"/>
      <w:tabs>
        <w:tab w:val="clear" w:pos="8640"/>
        <w:tab w:val="center" w:pos="4395"/>
        <w:tab w:val="right" w:pos="10065"/>
        <w:tab w:val="right" w:pos="13325"/>
      </w:tabs>
      <w:ind w:right="96"/>
      <w:rPr>
        <w:rFonts w:ascii="Arial Narrow" w:hAnsi="Arial Narrow"/>
        <w:sz w:val="20"/>
        <w:szCs w:val="20"/>
      </w:rPr>
    </w:pPr>
    <w:r w:rsidRPr="000A5135">
      <w:rPr>
        <w:rFonts w:ascii="Arial Narrow" w:hAnsi="Arial Narrow"/>
        <w:sz w:val="20"/>
        <w:szCs w:val="20"/>
      </w:rPr>
      <w:t>M</w:t>
    </w:r>
    <w:r>
      <w:rPr>
        <w:rFonts w:ascii="Arial Narrow" w:hAnsi="Arial Narrow"/>
        <w:sz w:val="20"/>
        <w:szCs w:val="20"/>
      </w:rPr>
      <w:t>odelo: 366</w:t>
    </w:r>
    <w:r w:rsidRPr="000A5135">
      <w:rPr>
        <w:rFonts w:ascii="Arial Narrow" w:hAnsi="Arial Narrow"/>
        <w:sz w:val="20"/>
        <w:szCs w:val="20"/>
      </w:rPr>
      <w:t>FO3</w:t>
    </w:r>
    <w:r w:rsidRPr="000A5135">
      <w:rPr>
        <w:rFonts w:ascii="Arial Narrow" w:hAnsi="Arial Narrow"/>
        <w:sz w:val="20"/>
        <w:szCs w:val="20"/>
      </w:rPr>
      <w:tab/>
    </w:r>
    <w:r w:rsidRPr="000A5135">
      <w:rPr>
        <w:rFonts w:ascii="Arial Narrow" w:hAnsi="Arial Narrow"/>
        <w:sz w:val="20"/>
        <w:szCs w:val="20"/>
      </w:rPr>
      <w:tab/>
    </w:r>
    <w:r w:rsidRPr="000A5135">
      <w:rPr>
        <w:rFonts w:ascii="Arial Narrow" w:hAnsi="Arial Narrow"/>
        <w:sz w:val="20"/>
        <w:szCs w:val="20"/>
      </w:rPr>
      <w:tab/>
    </w:r>
    <w:sdt>
      <w:sdtPr>
        <w:rPr>
          <w:rFonts w:ascii="Arial Narrow" w:hAnsi="Arial Narrow"/>
          <w:sz w:val="20"/>
          <w:szCs w:val="20"/>
        </w:rPr>
        <w:id w:val="1336503615"/>
        <w:docPartObj>
          <w:docPartGallery w:val="Page Numbers (Bottom of Page)"/>
          <w:docPartUnique/>
        </w:docPartObj>
      </w:sdtPr>
      <w:sdtEndPr/>
      <w:sdtContent>
        <w:sdt>
          <w:sdtPr>
            <w:rPr>
              <w:rFonts w:ascii="Arial Narrow" w:hAnsi="Arial Narrow"/>
              <w:sz w:val="20"/>
              <w:szCs w:val="20"/>
            </w:rPr>
            <w:id w:val="1902945626"/>
            <w:docPartObj>
              <w:docPartGallery w:val="Page Numbers (Top of Page)"/>
              <w:docPartUnique/>
            </w:docPartObj>
          </w:sdtPr>
          <w:sdtEndPr/>
          <w:sdtContent>
            <w:r>
              <w:rPr>
                <w:rFonts w:ascii="Arial Narrow" w:hAnsi="Arial Narrow"/>
                <w:sz w:val="20"/>
                <w:szCs w:val="20"/>
              </w:rPr>
              <w:tab/>
            </w:r>
            <w:r w:rsidRPr="000A5135">
              <w:rPr>
                <w:rFonts w:ascii="Arial Narrow" w:hAnsi="Arial Narrow"/>
                <w:sz w:val="20"/>
                <w:szCs w:val="20"/>
              </w:rPr>
              <w:t xml:space="preserve">Página </w:t>
            </w:r>
            <w:r w:rsidRPr="000A5135">
              <w:rPr>
                <w:rFonts w:ascii="Arial Narrow" w:hAnsi="Arial Narrow"/>
                <w:b/>
                <w:bCs/>
                <w:sz w:val="20"/>
                <w:szCs w:val="20"/>
              </w:rPr>
              <w:fldChar w:fldCharType="begin"/>
            </w:r>
            <w:r w:rsidRPr="000A5135">
              <w:rPr>
                <w:rFonts w:ascii="Arial Narrow" w:hAnsi="Arial Narrow"/>
                <w:b/>
                <w:bCs/>
                <w:sz w:val="20"/>
                <w:szCs w:val="20"/>
              </w:rPr>
              <w:instrText>PAGE</w:instrText>
            </w:r>
            <w:r w:rsidRPr="000A5135">
              <w:rPr>
                <w:rFonts w:ascii="Arial Narrow" w:hAnsi="Arial Narrow"/>
                <w:b/>
                <w:bCs/>
                <w:sz w:val="20"/>
                <w:szCs w:val="20"/>
              </w:rPr>
              <w:fldChar w:fldCharType="separate"/>
            </w:r>
            <w:r w:rsidR="00A06104">
              <w:rPr>
                <w:rFonts w:ascii="Arial Narrow" w:hAnsi="Arial Narrow"/>
                <w:b/>
                <w:bCs/>
                <w:noProof/>
                <w:sz w:val="20"/>
                <w:szCs w:val="20"/>
              </w:rPr>
              <w:t>4</w:t>
            </w:r>
            <w:r w:rsidRPr="000A5135">
              <w:rPr>
                <w:rFonts w:ascii="Arial Narrow" w:hAnsi="Arial Narrow"/>
                <w:b/>
                <w:bCs/>
                <w:sz w:val="20"/>
                <w:szCs w:val="20"/>
              </w:rPr>
              <w:fldChar w:fldCharType="end"/>
            </w:r>
            <w:r w:rsidRPr="000A5135">
              <w:rPr>
                <w:rFonts w:ascii="Arial Narrow" w:hAnsi="Arial Narrow"/>
                <w:sz w:val="20"/>
                <w:szCs w:val="20"/>
              </w:rPr>
              <w:t xml:space="preserve"> de 7</w:t>
            </w:r>
          </w:sdtContent>
        </w:sdt>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64079" w14:textId="56894B51" w:rsidR="00AD6478" w:rsidRPr="000A5135" w:rsidRDefault="00AD6478" w:rsidP="000A5135">
    <w:pPr>
      <w:pStyle w:val="Piedepgina"/>
      <w:tabs>
        <w:tab w:val="clear" w:pos="8640"/>
        <w:tab w:val="center" w:pos="4395"/>
        <w:tab w:val="right" w:pos="10065"/>
        <w:tab w:val="right" w:pos="13325"/>
      </w:tabs>
      <w:ind w:right="96"/>
      <w:rPr>
        <w:rFonts w:ascii="Arial Narrow" w:hAnsi="Arial Narrow"/>
        <w:sz w:val="20"/>
        <w:szCs w:val="20"/>
      </w:rPr>
    </w:pPr>
    <w:r w:rsidRPr="000A5135">
      <w:rPr>
        <w:rFonts w:ascii="Arial Narrow" w:hAnsi="Arial Narrow"/>
        <w:sz w:val="20"/>
        <w:szCs w:val="20"/>
      </w:rPr>
      <w:t>M</w:t>
    </w:r>
    <w:r>
      <w:rPr>
        <w:rFonts w:ascii="Arial Narrow" w:hAnsi="Arial Narrow"/>
        <w:sz w:val="20"/>
        <w:szCs w:val="20"/>
      </w:rPr>
      <w:t>odelo: 366</w:t>
    </w:r>
    <w:r w:rsidRPr="000A5135">
      <w:rPr>
        <w:rFonts w:ascii="Arial Narrow" w:hAnsi="Arial Narrow"/>
        <w:sz w:val="20"/>
        <w:szCs w:val="20"/>
      </w:rPr>
      <w:t>FO3</w:t>
    </w:r>
    <w:r w:rsidRPr="000A5135">
      <w:rPr>
        <w:rFonts w:ascii="Arial Narrow" w:hAnsi="Arial Narrow"/>
        <w:sz w:val="20"/>
        <w:szCs w:val="20"/>
      </w:rPr>
      <w:tab/>
    </w:r>
    <w:r w:rsidRPr="000A5135">
      <w:rPr>
        <w:rFonts w:ascii="Arial Narrow" w:hAnsi="Arial Narrow"/>
        <w:sz w:val="20"/>
        <w:szCs w:val="20"/>
      </w:rPr>
      <w:tab/>
    </w:r>
    <w:sdt>
      <w:sdtPr>
        <w:rPr>
          <w:rFonts w:ascii="Arial Narrow" w:hAnsi="Arial Narrow"/>
          <w:sz w:val="20"/>
          <w:szCs w:val="20"/>
        </w:rPr>
        <w:id w:val="-928425130"/>
        <w:docPartObj>
          <w:docPartGallery w:val="Page Numbers (Bottom of Page)"/>
          <w:docPartUnique/>
        </w:docPartObj>
      </w:sdtPr>
      <w:sdtEndPr/>
      <w:sdtContent>
        <w:sdt>
          <w:sdtPr>
            <w:rPr>
              <w:rFonts w:ascii="Arial Narrow" w:hAnsi="Arial Narrow"/>
              <w:sz w:val="20"/>
              <w:szCs w:val="20"/>
            </w:rPr>
            <w:id w:val="1525833315"/>
            <w:docPartObj>
              <w:docPartGallery w:val="Page Numbers (Top of Page)"/>
              <w:docPartUnique/>
            </w:docPartObj>
          </w:sdtPr>
          <w:sdtEndPr/>
          <w:sdtContent>
            <w:r>
              <w:rPr>
                <w:rFonts w:ascii="Arial Narrow" w:hAnsi="Arial Narrow"/>
                <w:sz w:val="20"/>
                <w:szCs w:val="20"/>
              </w:rPr>
              <w:tab/>
            </w:r>
            <w:r w:rsidRPr="000A5135">
              <w:rPr>
                <w:rFonts w:ascii="Arial Narrow" w:hAnsi="Arial Narrow"/>
                <w:sz w:val="20"/>
                <w:szCs w:val="20"/>
              </w:rPr>
              <w:t xml:space="preserve">Página </w:t>
            </w:r>
            <w:r w:rsidRPr="000A5135">
              <w:rPr>
                <w:rFonts w:ascii="Arial Narrow" w:hAnsi="Arial Narrow"/>
                <w:b/>
                <w:bCs/>
                <w:sz w:val="20"/>
                <w:szCs w:val="20"/>
              </w:rPr>
              <w:fldChar w:fldCharType="begin"/>
            </w:r>
            <w:r w:rsidRPr="000A5135">
              <w:rPr>
                <w:rFonts w:ascii="Arial Narrow" w:hAnsi="Arial Narrow"/>
                <w:b/>
                <w:bCs/>
                <w:sz w:val="20"/>
                <w:szCs w:val="20"/>
              </w:rPr>
              <w:instrText>PAGE</w:instrText>
            </w:r>
            <w:r w:rsidRPr="000A5135">
              <w:rPr>
                <w:rFonts w:ascii="Arial Narrow" w:hAnsi="Arial Narrow"/>
                <w:b/>
                <w:bCs/>
                <w:sz w:val="20"/>
                <w:szCs w:val="20"/>
              </w:rPr>
              <w:fldChar w:fldCharType="separate"/>
            </w:r>
            <w:r w:rsidR="00A06104">
              <w:rPr>
                <w:rFonts w:ascii="Arial Narrow" w:hAnsi="Arial Narrow"/>
                <w:b/>
                <w:bCs/>
                <w:noProof/>
                <w:sz w:val="20"/>
                <w:szCs w:val="20"/>
              </w:rPr>
              <w:t>5</w:t>
            </w:r>
            <w:r w:rsidRPr="000A5135">
              <w:rPr>
                <w:rFonts w:ascii="Arial Narrow" w:hAnsi="Arial Narrow"/>
                <w:b/>
                <w:bCs/>
                <w:sz w:val="20"/>
                <w:szCs w:val="20"/>
              </w:rPr>
              <w:fldChar w:fldCharType="end"/>
            </w:r>
            <w:r w:rsidRPr="000A5135">
              <w:rPr>
                <w:rFonts w:ascii="Arial Narrow" w:hAnsi="Arial Narrow"/>
                <w:sz w:val="20"/>
                <w:szCs w:val="20"/>
              </w:rPr>
              <w:t xml:space="preserve"> de 7</w:t>
            </w:r>
          </w:sdtContent>
        </w:sdt>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83506" w14:textId="3AB7BD41" w:rsidR="00AD6478" w:rsidRPr="000A5135" w:rsidRDefault="00AD6478" w:rsidP="000A5135">
    <w:pPr>
      <w:pStyle w:val="Piedepgina"/>
      <w:tabs>
        <w:tab w:val="clear" w:pos="8640"/>
        <w:tab w:val="center" w:pos="4395"/>
        <w:tab w:val="right" w:pos="10065"/>
        <w:tab w:val="right" w:pos="13325"/>
      </w:tabs>
      <w:ind w:right="96"/>
      <w:rPr>
        <w:rFonts w:ascii="Arial Narrow" w:hAnsi="Arial Narrow"/>
        <w:sz w:val="20"/>
        <w:szCs w:val="20"/>
      </w:rPr>
    </w:pPr>
    <w:r w:rsidRPr="000A5135">
      <w:rPr>
        <w:rFonts w:ascii="Arial Narrow" w:hAnsi="Arial Narrow"/>
        <w:sz w:val="20"/>
        <w:szCs w:val="20"/>
      </w:rPr>
      <w:t xml:space="preserve">Modelo: </w:t>
    </w:r>
    <w:r>
      <w:rPr>
        <w:rFonts w:ascii="Arial Narrow" w:hAnsi="Arial Narrow"/>
        <w:sz w:val="20"/>
        <w:szCs w:val="20"/>
      </w:rPr>
      <w:t>366</w:t>
    </w:r>
    <w:r w:rsidRPr="000A5135">
      <w:rPr>
        <w:rFonts w:ascii="Arial Narrow" w:hAnsi="Arial Narrow"/>
        <w:sz w:val="20"/>
        <w:szCs w:val="20"/>
      </w:rPr>
      <w:t>FO3</w:t>
    </w:r>
    <w:r w:rsidRPr="000A5135">
      <w:rPr>
        <w:rFonts w:ascii="Arial Narrow" w:hAnsi="Arial Narrow"/>
        <w:sz w:val="20"/>
        <w:szCs w:val="20"/>
      </w:rPr>
      <w:tab/>
    </w:r>
    <w:r w:rsidRPr="000A5135">
      <w:rPr>
        <w:rFonts w:ascii="Arial Narrow" w:hAnsi="Arial Narrow"/>
        <w:sz w:val="20"/>
        <w:szCs w:val="20"/>
      </w:rPr>
      <w:tab/>
    </w:r>
    <w:r w:rsidRPr="000A5135">
      <w:rPr>
        <w:rFonts w:ascii="Arial Narrow" w:hAnsi="Arial Narrow"/>
        <w:sz w:val="20"/>
        <w:szCs w:val="20"/>
      </w:rPr>
      <w:tab/>
    </w:r>
    <w:sdt>
      <w:sdtPr>
        <w:rPr>
          <w:rFonts w:ascii="Arial Narrow" w:hAnsi="Arial Narrow"/>
          <w:sz w:val="20"/>
          <w:szCs w:val="20"/>
        </w:rPr>
        <w:id w:val="1392081906"/>
        <w:docPartObj>
          <w:docPartGallery w:val="Page Numbers (Bottom of Page)"/>
          <w:docPartUnique/>
        </w:docPartObj>
      </w:sdtPr>
      <w:sdtEndPr/>
      <w:sdtContent>
        <w:sdt>
          <w:sdtPr>
            <w:rPr>
              <w:rFonts w:ascii="Arial Narrow" w:hAnsi="Arial Narrow"/>
              <w:sz w:val="20"/>
              <w:szCs w:val="20"/>
            </w:rPr>
            <w:id w:val="1306207398"/>
            <w:docPartObj>
              <w:docPartGallery w:val="Page Numbers (Top of Page)"/>
              <w:docPartUnique/>
            </w:docPartObj>
          </w:sdtPr>
          <w:sdtEndPr/>
          <w:sdtContent>
            <w:r>
              <w:rPr>
                <w:rFonts w:ascii="Arial Narrow" w:hAnsi="Arial Narrow"/>
                <w:sz w:val="20"/>
                <w:szCs w:val="20"/>
              </w:rPr>
              <w:tab/>
            </w:r>
            <w:r w:rsidRPr="000A5135">
              <w:rPr>
                <w:rFonts w:ascii="Arial Narrow" w:hAnsi="Arial Narrow"/>
                <w:sz w:val="20"/>
                <w:szCs w:val="20"/>
              </w:rPr>
              <w:t xml:space="preserve">Página </w:t>
            </w:r>
            <w:r w:rsidRPr="000A5135">
              <w:rPr>
                <w:rFonts w:ascii="Arial Narrow" w:hAnsi="Arial Narrow"/>
                <w:b/>
                <w:bCs/>
                <w:sz w:val="20"/>
                <w:szCs w:val="20"/>
              </w:rPr>
              <w:fldChar w:fldCharType="begin"/>
            </w:r>
            <w:r w:rsidRPr="000A5135">
              <w:rPr>
                <w:rFonts w:ascii="Arial Narrow" w:hAnsi="Arial Narrow"/>
                <w:b/>
                <w:bCs/>
                <w:sz w:val="20"/>
                <w:szCs w:val="20"/>
              </w:rPr>
              <w:instrText>PAGE</w:instrText>
            </w:r>
            <w:r w:rsidRPr="000A5135">
              <w:rPr>
                <w:rFonts w:ascii="Arial Narrow" w:hAnsi="Arial Narrow"/>
                <w:b/>
                <w:bCs/>
                <w:sz w:val="20"/>
                <w:szCs w:val="20"/>
              </w:rPr>
              <w:fldChar w:fldCharType="separate"/>
            </w:r>
            <w:r w:rsidR="00A06104">
              <w:rPr>
                <w:rFonts w:ascii="Arial Narrow" w:hAnsi="Arial Narrow"/>
                <w:b/>
                <w:bCs/>
                <w:noProof/>
                <w:sz w:val="20"/>
                <w:szCs w:val="20"/>
              </w:rPr>
              <w:t>7</w:t>
            </w:r>
            <w:r w:rsidRPr="000A5135">
              <w:rPr>
                <w:rFonts w:ascii="Arial Narrow" w:hAnsi="Arial Narrow"/>
                <w:b/>
                <w:bCs/>
                <w:sz w:val="20"/>
                <w:szCs w:val="20"/>
              </w:rPr>
              <w:fldChar w:fldCharType="end"/>
            </w:r>
            <w:r w:rsidRPr="000A5135">
              <w:rPr>
                <w:rFonts w:ascii="Arial Narrow" w:hAnsi="Arial Narrow"/>
                <w:sz w:val="20"/>
                <w:szCs w:val="20"/>
              </w:rPr>
              <w:t xml:space="preserve"> de 7</w:t>
            </w:r>
          </w:sdtContent>
        </w:sdt>
      </w:sdtContent>
    </w:sdt>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9A0F0" w14:textId="05AEBA34" w:rsidR="00AD6478" w:rsidRPr="000A5135" w:rsidRDefault="00AD6478" w:rsidP="000A5135">
    <w:pPr>
      <w:pStyle w:val="Piedepgina"/>
      <w:tabs>
        <w:tab w:val="clear" w:pos="8640"/>
        <w:tab w:val="center" w:pos="4395"/>
        <w:tab w:val="right" w:pos="10065"/>
        <w:tab w:val="right" w:pos="13325"/>
      </w:tabs>
      <w:ind w:right="96"/>
      <w:rPr>
        <w:rFonts w:ascii="Arial Narrow" w:hAnsi="Arial Narrow"/>
        <w:sz w:val="20"/>
        <w:szCs w:val="20"/>
      </w:rPr>
    </w:pPr>
    <w:r>
      <w:rPr>
        <w:rFonts w:ascii="Arial Narrow" w:hAnsi="Arial Narrow"/>
        <w:sz w:val="20"/>
        <w:szCs w:val="20"/>
      </w:rPr>
      <w:t>M</w:t>
    </w:r>
    <w:r w:rsidRPr="000A5135">
      <w:rPr>
        <w:rFonts w:ascii="Arial Narrow" w:hAnsi="Arial Narrow"/>
        <w:sz w:val="20"/>
        <w:szCs w:val="20"/>
      </w:rPr>
      <w:t xml:space="preserve">odelo: </w:t>
    </w:r>
    <w:r>
      <w:rPr>
        <w:rFonts w:ascii="Arial Narrow" w:hAnsi="Arial Narrow"/>
        <w:sz w:val="20"/>
        <w:szCs w:val="20"/>
      </w:rPr>
      <w:t>366</w:t>
    </w:r>
    <w:r w:rsidRPr="000A5135">
      <w:rPr>
        <w:rFonts w:ascii="Arial Narrow" w:hAnsi="Arial Narrow"/>
        <w:sz w:val="20"/>
        <w:szCs w:val="20"/>
      </w:rPr>
      <w:t>FO3</w:t>
    </w:r>
    <w:r w:rsidRPr="000A5135">
      <w:rPr>
        <w:rFonts w:ascii="Arial Narrow" w:hAnsi="Arial Narrow"/>
        <w:sz w:val="20"/>
        <w:szCs w:val="20"/>
      </w:rPr>
      <w:tab/>
    </w:r>
    <w:r w:rsidRPr="000A5135">
      <w:rPr>
        <w:rFonts w:ascii="Arial Narrow" w:hAnsi="Arial Narrow"/>
        <w:sz w:val="20"/>
        <w:szCs w:val="20"/>
      </w:rPr>
      <w:tab/>
    </w:r>
    <w:sdt>
      <w:sdtPr>
        <w:rPr>
          <w:rFonts w:ascii="Arial Narrow" w:hAnsi="Arial Narrow"/>
          <w:sz w:val="20"/>
          <w:szCs w:val="20"/>
        </w:rPr>
        <w:id w:val="1893158264"/>
        <w:docPartObj>
          <w:docPartGallery w:val="Page Numbers (Bottom of Page)"/>
          <w:docPartUnique/>
        </w:docPartObj>
      </w:sdtPr>
      <w:sdtEndPr/>
      <w:sdtContent>
        <w:sdt>
          <w:sdtPr>
            <w:rPr>
              <w:rFonts w:ascii="Arial Narrow" w:hAnsi="Arial Narrow"/>
              <w:sz w:val="20"/>
              <w:szCs w:val="20"/>
            </w:rPr>
            <w:id w:val="1477650496"/>
            <w:docPartObj>
              <w:docPartGallery w:val="Page Numbers (Top of Page)"/>
              <w:docPartUnique/>
            </w:docPartObj>
          </w:sdtPr>
          <w:sdtEndPr/>
          <w:sdtContent>
            <w:r>
              <w:rPr>
                <w:rFonts w:ascii="Arial Narrow" w:hAnsi="Arial Narrow"/>
                <w:sz w:val="20"/>
                <w:szCs w:val="20"/>
              </w:rPr>
              <w:tab/>
            </w:r>
            <w:r w:rsidRPr="000A5135">
              <w:rPr>
                <w:rFonts w:ascii="Arial Narrow" w:hAnsi="Arial Narrow"/>
                <w:sz w:val="20"/>
                <w:szCs w:val="20"/>
              </w:rPr>
              <w:t xml:space="preserve">Página </w:t>
            </w:r>
            <w:r w:rsidRPr="000A5135">
              <w:rPr>
                <w:rFonts w:ascii="Arial Narrow" w:hAnsi="Arial Narrow"/>
                <w:b/>
                <w:bCs/>
                <w:sz w:val="20"/>
                <w:szCs w:val="20"/>
              </w:rPr>
              <w:fldChar w:fldCharType="begin"/>
            </w:r>
            <w:r w:rsidRPr="000A5135">
              <w:rPr>
                <w:rFonts w:ascii="Arial Narrow" w:hAnsi="Arial Narrow"/>
                <w:b/>
                <w:bCs/>
                <w:sz w:val="20"/>
                <w:szCs w:val="20"/>
              </w:rPr>
              <w:instrText>PAGE</w:instrText>
            </w:r>
            <w:r w:rsidRPr="000A5135">
              <w:rPr>
                <w:rFonts w:ascii="Arial Narrow" w:hAnsi="Arial Narrow"/>
                <w:b/>
                <w:bCs/>
                <w:sz w:val="20"/>
                <w:szCs w:val="20"/>
              </w:rPr>
              <w:fldChar w:fldCharType="separate"/>
            </w:r>
            <w:r w:rsidR="00A06104">
              <w:rPr>
                <w:rFonts w:ascii="Arial Narrow" w:hAnsi="Arial Narrow"/>
                <w:b/>
                <w:bCs/>
                <w:noProof/>
                <w:sz w:val="20"/>
                <w:szCs w:val="20"/>
              </w:rPr>
              <w:t>9</w:t>
            </w:r>
            <w:r w:rsidRPr="000A5135">
              <w:rPr>
                <w:rFonts w:ascii="Arial Narrow" w:hAnsi="Arial Narrow"/>
                <w:b/>
                <w:bCs/>
                <w:sz w:val="20"/>
                <w:szCs w:val="20"/>
              </w:rPr>
              <w:fldChar w:fldCharType="end"/>
            </w:r>
            <w:r w:rsidRPr="000A5135">
              <w:rPr>
                <w:rFonts w:ascii="Arial Narrow" w:hAnsi="Arial Narrow"/>
                <w:sz w:val="20"/>
                <w:szCs w:val="20"/>
              </w:rPr>
              <w:t xml:space="preserve"> de 7</w:t>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E743D" w14:textId="77777777" w:rsidR="00C363B8" w:rsidRDefault="00C363B8">
      <w:r>
        <w:separator/>
      </w:r>
    </w:p>
  </w:footnote>
  <w:footnote w:type="continuationSeparator" w:id="0">
    <w:p w14:paraId="32053605" w14:textId="77777777" w:rsidR="00C363B8" w:rsidRDefault="00C363B8">
      <w:r>
        <w:continuationSeparator/>
      </w:r>
    </w:p>
  </w:footnote>
  <w:footnote w:id="1">
    <w:p w14:paraId="75759265" w14:textId="77777777" w:rsidR="000A5135" w:rsidRPr="00610787" w:rsidRDefault="000A5135" w:rsidP="000A5135">
      <w:pPr>
        <w:pStyle w:val="Textonotapie"/>
        <w:rPr>
          <w:rFonts w:ascii="Arial Narrow" w:hAnsi="Arial Narrow"/>
          <w:lang w:val="es-ES"/>
        </w:rPr>
      </w:pPr>
      <w:r w:rsidRPr="00610787">
        <w:rPr>
          <w:rStyle w:val="Refdenotaalpie"/>
          <w:rFonts w:ascii="Arial Narrow" w:hAnsi="Arial Narrow"/>
          <w:sz w:val="18"/>
        </w:rPr>
        <w:footnoteRef/>
      </w:r>
      <w:r w:rsidRPr="00610787">
        <w:rPr>
          <w:rFonts w:ascii="Arial Narrow" w:hAnsi="Arial Narrow"/>
          <w:sz w:val="18"/>
        </w:rPr>
        <w:t xml:space="preserve"> Para cada materia prima afectada, </w:t>
      </w:r>
      <w:r>
        <w:rPr>
          <w:rFonts w:ascii="Arial Narrow" w:hAnsi="Arial Narrow"/>
          <w:sz w:val="18"/>
        </w:rPr>
        <w:t xml:space="preserve">indicar </w:t>
      </w:r>
      <w:r w:rsidRPr="00610787">
        <w:rPr>
          <w:rFonts w:ascii="Arial Narrow" w:hAnsi="Arial Narrow"/>
          <w:sz w:val="18"/>
        </w:rPr>
        <w:t>las unidades de medida utilizadas: toneladas, unidades, miles de piezas, hectolitros, etc.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5890C" w14:textId="77777777" w:rsidR="00370F29" w:rsidRDefault="00370F2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5B2F9" w14:textId="5253285B" w:rsidR="00370F29" w:rsidRPr="00370F29" w:rsidRDefault="00370F29" w:rsidP="00370F29">
    <w:pPr>
      <w:pStyle w:val="Encabezado"/>
      <w:tabs>
        <w:tab w:val="left" w:pos="210"/>
        <w:tab w:val="center" w:pos="4024"/>
        <w:tab w:val="center" w:pos="5244"/>
      </w:tabs>
      <w:ind w:right="49"/>
      <w:jc w:val="center"/>
      <w:rPr>
        <w:rFonts w:ascii="Arial" w:hAnsi="Arial" w:cs="Arial"/>
        <w:b/>
        <w:sz w:val="16"/>
        <w:szCs w:val="16"/>
        <w:lang w:val="es-ES"/>
      </w:rPr>
    </w:pPr>
    <w:r w:rsidRPr="00370F29">
      <w:rPr>
        <w:rFonts w:ascii="Arial" w:hAnsi="Arial" w:cs="Arial"/>
        <w:b/>
        <w:noProof/>
        <w:sz w:val="16"/>
        <w:szCs w:val="16"/>
        <w:lang w:val="es-ES"/>
      </w:rPr>
      <w:drawing>
        <wp:inline distT="0" distB="0" distL="0" distR="0" wp14:anchorId="5A6C05C1" wp14:editId="238C2423">
          <wp:extent cx="6660515" cy="857250"/>
          <wp:effectExtent l="0" t="0" r="698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0515" cy="857250"/>
                  </a:xfrm>
                  <a:prstGeom prst="rect">
                    <a:avLst/>
                  </a:prstGeom>
                  <a:noFill/>
                  <a:ln>
                    <a:noFill/>
                  </a:ln>
                </pic:spPr>
              </pic:pic>
            </a:graphicData>
          </a:graphic>
        </wp:inline>
      </w:drawing>
    </w:r>
  </w:p>
  <w:p w14:paraId="24E0EDA2" w14:textId="77777777" w:rsidR="00C363B8" w:rsidRDefault="00C363B8" w:rsidP="00C40DF3">
    <w:pPr>
      <w:pStyle w:val="Encabezado"/>
      <w:tabs>
        <w:tab w:val="clear" w:pos="4320"/>
        <w:tab w:val="clear" w:pos="8640"/>
        <w:tab w:val="left" w:pos="210"/>
        <w:tab w:val="center" w:pos="4024"/>
        <w:tab w:val="center" w:pos="5244"/>
      </w:tabs>
      <w:ind w:right="49"/>
      <w:jc w:val="center"/>
      <w:rPr>
        <w:rFonts w:ascii="Arial" w:hAnsi="Arial" w:cs="Arial"/>
        <w:b/>
        <w:sz w:val="16"/>
        <w:szCs w:val="16"/>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3518D" w14:textId="77777777" w:rsidR="00370F29" w:rsidRDefault="00370F29">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968EF" w14:textId="44D95840" w:rsidR="00AA6F01" w:rsidRDefault="00A06104" w:rsidP="008B11DB">
    <w:pPr>
      <w:jc w:val="center"/>
    </w:pPr>
    <w:r w:rsidRPr="00A06104">
      <w:rPr>
        <w:noProof/>
        <w:lang w:val="es-ES" w:eastAsia="es-ES"/>
      </w:rPr>
      <w:drawing>
        <wp:inline distT="0" distB="0" distL="0" distR="0" wp14:anchorId="37DB3537" wp14:editId="2C514539">
          <wp:extent cx="6203950" cy="952500"/>
          <wp:effectExtent l="0" t="0" r="0" b="0"/>
          <wp:docPr id="7" name="Imagen 7" descr="\\Mam\mam\ALCAL016\GRP\DAF\AREA FEADER NO SIGC I\LOGOS\Logo financiado PEPAC vertical Formularios F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m\mam\ALCAL016\GRP\DAF\AREA FEADER NO SIGC I\LOGOS\Logo financiado PEPAC vertical Formularios F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03950" cy="952500"/>
                  </a:xfrm>
                  <a:prstGeom prst="rect">
                    <a:avLst/>
                  </a:prstGeom>
                  <a:noFill/>
                  <a:ln>
                    <a:noFill/>
                  </a:ln>
                </pic:spPr>
              </pic:pic>
            </a:graphicData>
          </a:graphic>
        </wp:inline>
      </w:drawing>
    </w:r>
  </w:p>
  <w:p w14:paraId="3BE1E820" w14:textId="5B91A63F" w:rsidR="00C363B8" w:rsidRPr="00C40DF3" w:rsidRDefault="00C363B8" w:rsidP="00A9298D">
    <w:pPr>
      <w:pStyle w:val="Encabezado"/>
      <w:tabs>
        <w:tab w:val="clear" w:pos="8640"/>
      </w:tabs>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1F3B7" w14:textId="135885E8" w:rsidR="00AD6478" w:rsidRDefault="00A06104" w:rsidP="008B11DB">
    <w:pPr>
      <w:jc w:val="center"/>
    </w:pPr>
    <w:r w:rsidRPr="00A06104">
      <w:rPr>
        <w:noProof/>
        <w:lang w:val="es-ES" w:eastAsia="es-ES"/>
      </w:rPr>
      <w:drawing>
        <wp:inline distT="0" distB="0" distL="0" distR="0" wp14:anchorId="5370219B" wp14:editId="0D911ED5">
          <wp:extent cx="6203950" cy="952500"/>
          <wp:effectExtent l="0" t="0" r="0" b="0"/>
          <wp:docPr id="9" name="Imagen 9" descr="\\Mam\mam\ALCAL016\GRP\DAF\AREA FEADER NO SIGC I\LOGOS\Logo financiado PEPAC vertical Formularios F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m\mam\ALCAL016\GRP\DAF\AREA FEADER NO SIGC I\LOGOS\Logo financiado PEPAC vertical Formularios F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03950" cy="952500"/>
                  </a:xfrm>
                  <a:prstGeom prst="rect">
                    <a:avLst/>
                  </a:prstGeom>
                  <a:noFill/>
                  <a:ln>
                    <a:noFill/>
                  </a:ln>
                </pic:spPr>
              </pic:pic>
            </a:graphicData>
          </a:graphic>
        </wp:inline>
      </w:drawing>
    </w:r>
  </w:p>
  <w:p w14:paraId="1C7F67C8" w14:textId="77777777" w:rsidR="00AD6478" w:rsidRPr="00C40DF3" w:rsidRDefault="00AD6478" w:rsidP="00A9298D">
    <w:pPr>
      <w:pStyle w:val="Encabezado"/>
      <w:tabs>
        <w:tab w:val="clear" w:pos="8640"/>
      </w:tabs>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8309C" w14:textId="01CD2850" w:rsidR="000A5135" w:rsidRDefault="00A06104" w:rsidP="008B11DB">
    <w:pPr>
      <w:jc w:val="center"/>
    </w:pPr>
    <w:r w:rsidRPr="00A06104">
      <w:rPr>
        <w:noProof/>
        <w:lang w:val="es-ES" w:eastAsia="es-ES"/>
      </w:rPr>
      <w:drawing>
        <wp:inline distT="0" distB="0" distL="0" distR="0" wp14:anchorId="28A25D72" wp14:editId="672F7F04">
          <wp:extent cx="5761355" cy="884548"/>
          <wp:effectExtent l="0" t="0" r="0" b="0"/>
          <wp:docPr id="22" name="Imagen 22" descr="\\Mam\mam\ALCAL016\GRP\DAF\AREA FEADER NO SIGC I\LOGOS\Logo financiado PEPAC vertical Formularios F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m\mam\ALCAL016\GRP\DAF\AREA FEADER NO SIGC I\LOGOS\Logo financiado PEPAC vertical Formularios F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884548"/>
                  </a:xfrm>
                  <a:prstGeom prst="rect">
                    <a:avLst/>
                  </a:prstGeom>
                  <a:noFill/>
                  <a:ln>
                    <a:noFill/>
                  </a:ln>
                </pic:spPr>
              </pic:pic>
            </a:graphicData>
          </a:graphic>
        </wp:inline>
      </w:drawing>
    </w:r>
  </w:p>
  <w:p w14:paraId="207DBBAC" w14:textId="7ED328C5" w:rsidR="000A5135" w:rsidRPr="00C40DF3" w:rsidRDefault="000A5135" w:rsidP="00A9298D">
    <w:pPr>
      <w:pStyle w:val="Encabezado"/>
      <w:tabs>
        <w:tab w:val="clear" w:pos="8640"/>
      </w:tabs>
      <w:jc w:val="cent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3A594" w14:textId="6D50696F" w:rsidR="00370F29" w:rsidRPr="00370F29" w:rsidRDefault="00370F29" w:rsidP="00370F29">
    <w:pPr>
      <w:tabs>
        <w:tab w:val="left" w:pos="1267"/>
        <w:tab w:val="center" w:pos="6719"/>
      </w:tabs>
      <w:jc w:val="center"/>
      <w:rPr>
        <w:lang w:val="es-ES"/>
      </w:rPr>
    </w:pPr>
    <w:r w:rsidRPr="00370F29">
      <w:rPr>
        <w:noProof/>
        <w:lang w:val="es-ES"/>
      </w:rPr>
      <w:drawing>
        <wp:inline distT="0" distB="0" distL="0" distR="0" wp14:anchorId="5DECA99C" wp14:editId="2E5E28CF">
          <wp:extent cx="8533130" cy="1097915"/>
          <wp:effectExtent l="0" t="0" r="1270" b="698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33130" cy="1097915"/>
                  </a:xfrm>
                  <a:prstGeom prst="rect">
                    <a:avLst/>
                  </a:prstGeom>
                  <a:noFill/>
                  <a:ln>
                    <a:noFill/>
                  </a:ln>
                </pic:spPr>
              </pic:pic>
            </a:graphicData>
          </a:graphic>
        </wp:inline>
      </w:drawing>
    </w:r>
  </w:p>
  <w:p w14:paraId="4F62D125" w14:textId="77777777" w:rsidR="000A5135" w:rsidRDefault="000A5135" w:rsidP="00A06104">
    <w:pPr>
      <w:tabs>
        <w:tab w:val="left" w:pos="1267"/>
        <w:tab w:val="center" w:pos="6719"/>
      </w:tabs>
      <w:jc w:val="center"/>
    </w:pPr>
  </w:p>
  <w:p w14:paraId="1CFE59C7" w14:textId="77777777" w:rsidR="000A5135" w:rsidRPr="00C40DF3" w:rsidRDefault="000A5135" w:rsidP="00A9298D">
    <w:pPr>
      <w:pStyle w:val="Encabezado"/>
      <w:tabs>
        <w:tab w:val="clear" w:pos="8640"/>
      </w:tabs>
      <w:jc w:val="cent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4D995" w14:textId="77777777" w:rsidR="00A650AC" w:rsidRDefault="00A650AC"/>
  <w:p w14:paraId="6EFBD582" w14:textId="20DFEF3E" w:rsidR="00370F29" w:rsidRPr="00370F29" w:rsidRDefault="00370F29" w:rsidP="00370F29">
    <w:pPr>
      <w:pStyle w:val="Encabezado"/>
      <w:jc w:val="center"/>
      <w:rPr>
        <w:lang w:val="es-ES"/>
      </w:rPr>
    </w:pPr>
    <w:r w:rsidRPr="00370F29">
      <w:rPr>
        <w:noProof/>
        <w:lang w:val="es-ES"/>
      </w:rPr>
      <w:drawing>
        <wp:inline distT="0" distB="0" distL="0" distR="0" wp14:anchorId="54738681" wp14:editId="63BB3B54">
          <wp:extent cx="6660515" cy="857250"/>
          <wp:effectExtent l="0" t="0" r="698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0515" cy="857250"/>
                  </a:xfrm>
                  <a:prstGeom prst="rect">
                    <a:avLst/>
                  </a:prstGeom>
                  <a:noFill/>
                  <a:ln>
                    <a:noFill/>
                  </a:ln>
                </pic:spPr>
              </pic:pic>
            </a:graphicData>
          </a:graphic>
        </wp:inline>
      </w:drawing>
    </w:r>
  </w:p>
  <w:p w14:paraId="63BBEBE3" w14:textId="3F553374" w:rsidR="00A650AC" w:rsidRPr="00C40DF3" w:rsidRDefault="00A650AC" w:rsidP="00A9298D">
    <w:pPr>
      <w:pStyle w:val="Encabezado"/>
      <w:tabs>
        <w:tab w:val="clear" w:pos="8640"/>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B6E29B6"/>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10AE5168"/>
    <w:lvl w:ilvl="0">
      <w:numFmt w:val="bullet"/>
      <w:lvlText w:val="*"/>
      <w:lvlJc w:val="left"/>
      <w:pPr>
        <w:ind w:left="0" w:firstLine="0"/>
      </w:pPr>
    </w:lvl>
  </w:abstractNum>
  <w:abstractNum w:abstractNumId="2" w15:restartNumberingAfterBreak="0">
    <w:nsid w:val="07A041B4"/>
    <w:multiLevelType w:val="hybridMultilevel"/>
    <w:tmpl w:val="C588691E"/>
    <w:lvl w:ilvl="0" w:tplc="F3F45784">
      <w:start w:val="1"/>
      <w:numFmt w:val="bullet"/>
      <w:lvlText w:val=""/>
      <w:lvlJc w:val="left"/>
      <w:pPr>
        <w:ind w:left="720" w:hanging="360"/>
      </w:pPr>
      <w:rPr>
        <w:rFonts w:ascii="Wingdings" w:eastAsia="Times New Roman"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7AD21B4"/>
    <w:multiLevelType w:val="hybridMultilevel"/>
    <w:tmpl w:val="60C037D2"/>
    <w:lvl w:ilvl="0" w:tplc="10AE5168">
      <w:numFmt w:val="bullet"/>
      <w:lvlText w:val=""/>
      <w:lvlJc w:val="left"/>
      <w:pPr>
        <w:ind w:left="1571" w:hanging="360"/>
      </w:pPr>
      <w:rPr>
        <w:rFonts w:ascii="WP MathA" w:hAnsi="WP MathA"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4" w15:restartNumberingAfterBreak="0">
    <w:nsid w:val="0A307BAF"/>
    <w:multiLevelType w:val="hybridMultilevel"/>
    <w:tmpl w:val="70DAD096"/>
    <w:lvl w:ilvl="0" w:tplc="C2E09302">
      <w:start w:val="5"/>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BDC2CBD"/>
    <w:multiLevelType w:val="hybridMultilevel"/>
    <w:tmpl w:val="196A7BBC"/>
    <w:lvl w:ilvl="0" w:tplc="339081A4">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0F37283"/>
    <w:multiLevelType w:val="hybridMultilevel"/>
    <w:tmpl w:val="68365B04"/>
    <w:lvl w:ilvl="0" w:tplc="F3F45784">
      <w:start w:val="1"/>
      <w:numFmt w:val="bullet"/>
      <w:lvlText w:val=""/>
      <w:lvlJc w:val="left"/>
      <w:pPr>
        <w:tabs>
          <w:tab w:val="num" w:pos="1653"/>
        </w:tabs>
        <w:ind w:left="1653" w:hanging="660"/>
      </w:pPr>
      <w:rPr>
        <w:rFonts w:ascii="Wingdings" w:eastAsia="Times New Roman" w:hAnsi="Wingdings"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14AF43F9"/>
    <w:multiLevelType w:val="multilevel"/>
    <w:tmpl w:val="4B3EDDB0"/>
    <w:lvl w:ilvl="0">
      <w:start w:val="1"/>
      <w:numFmt w:val="upperLetter"/>
      <w:lvlText w:val="%1."/>
      <w:lvlJc w:val="left"/>
      <w:pPr>
        <w:ind w:left="360" w:hanging="360"/>
      </w:pPr>
      <w:rPr>
        <w:rFonts w:ascii="Arial Narrow" w:eastAsia="Times New Roman" w:hAnsi="Arial Narrow" w:cs="Times New Roman"/>
        <w:b/>
      </w:rPr>
    </w:lvl>
    <w:lvl w:ilvl="1">
      <w:start w:val="1"/>
      <w:numFmt w:val="decimal"/>
      <w:lvlText w:val="%1.%2."/>
      <w:lvlJc w:val="left"/>
      <w:pPr>
        <w:ind w:left="792" w:hanging="432"/>
      </w:pPr>
      <w:rPr>
        <w:b w:val="0"/>
        <w:i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5895494"/>
    <w:multiLevelType w:val="hybridMultilevel"/>
    <w:tmpl w:val="E8CA14FA"/>
    <w:lvl w:ilvl="0" w:tplc="F3F45784">
      <w:start w:val="1"/>
      <w:numFmt w:val="bullet"/>
      <w:lvlText w:val=""/>
      <w:lvlJc w:val="left"/>
      <w:pPr>
        <w:ind w:left="720" w:hanging="360"/>
      </w:pPr>
      <w:rPr>
        <w:rFonts w:ascii="Wingdings" w:eastAsia="Times New Roman"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C435F01"/>
    <w:multiLevelType w:val="hybridMultilevel"/>
    <w:tmpl w:val="C646E590"/>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 w15:restartNumberingAfterBreak="0">
    <w:nsid w:val="1DF31871"/>
    <w:multiLevelType w:val="hybridMultilevel"/>
    <w:tmpl w:val="B07C2F5A"/>
    <w:lvl w:ilvl="0" w:tplc="0409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1" w15:restartNumberingAfterBreak="0">
    <w:nsid w:val="27A64BED"/>
    <w:multiLevelType w:val="multilevel"/>
    <w:tmpl w:val="2960C3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8962D47"/>
    <w:multiLevelType w:val="hybridMultilevel"/>
    <w:tmpl w:val="23EEC330"/>
    <w:lvl w:ilvl="0" w:tplc="C2E09302">
      <w:start w:val="5"/>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D6A09DF"/>
    <w:multiLevelType w:val="hybridMultilevel"/>
    <w:tmpl w:val="A18A9584"/>
    <w:lvl w:ilvl="0" w:tplc="F3F45784">
      <w:start w:val="1"/>
      <w:numFmt w:val="bullet"/>
      <w:lvlText w:val=""/>
      <w:lvlJc w:val="left"/>
      <w:pPr>
        <w:ind w:left="720" w:hanging="360"/>
      </w:pPr>
      <w:rPr>
        <w:rFonts w:ascii="Wingdings" w:eastAsia="Times New Roman"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F1327A8"/>
    <w:multiLevelType w:val="hybridMultilevel"/>
    <w:tmpl w:val="180CFA5A"/>
    <w:lvl w:ilvl="0" w:tplc="C2E09302">
      <w:start w:val="5"/>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D35665D"/>
    <w:multiLevelType w:val="multilevel"/>
    <w:tmpl w:val="4B3EDDB0"/>
    <w:lvl w:ilvl="0">
      <w:start w:val="1"/>
      <w:numFmt w:val="upperLetter"/>
      <w:lvlText w:val="%1."/>
      <w:lvlJc w:val="left"/>
      <w:pPr>
        <w:ind w:left="360" w:hanging="360"/>
      </w:pPr>
      <w:rPr>
        <w:rFonts w:ascii="Arial Narrow" w:eastAsia="Times New Roman" w:hAnsi="Arial Narrow" w:cs="Times New Roman"/>
        <w:b/>
      </w:rPr>
    </w:lvl>
    <w:lvl w:ilvl="1">
      <w:start w:val="1"/>
      <w:numFmt w:val="decimal"/>
      <w:lvlText w:val="%1.%2."/>
      <w:lvlJc w:val="left"/>
      <w:pPr>
        <w:ind w:left="792" w:hanging="432"/>
      </w:pPr>
      <w:rPr>
        <w:b w:val="0"/>
        <w:i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E80436E"/>
    <w:multiLevelType w:val="hybridMultilevel"/>
    <w:tmpl w:val="1968FAF6"/>
    <w:lvl w:ilvl="0" w:tplc="56128546">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502B41E5"/>
    <w:multiLevelType w:val="hybridMultilevel"/>
    <w:tmpl w:val="620CC994"/>
    <w:lvl w:ilvl="0" w:tplc="F3F45784">
      <w:start w:val="1"/>
      <w:numFmt w:val="bullet"/>
      <w:lvlText w:val=""/>
      <w:lvlJc w:val="left"/>
      <w:pPr>
        <w:ind w:left="720" w:hanging="360"/>
      </w:pPr>
      <w:rPr>
        <w:rFonts w:ascii="Wingdings" w:eastAsia="Times New Roman"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4CA0B2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B1507ED"/>
    <w:multiLevelType w:val="hybridMultilevel"/>
    <w:tmpl w:val="65303C4C"/>
    <w:lvl w:ilvl="0" w:tplc="339081A4">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BC85478"/>
    <w:multiLevelType w:val="hybridMultilevel"/>
    <w:tmpl w:val="847C026C"/>
    <w:lvl w:ilvl="0" w:tplc="0C0A0001">
      <w:start w:val="1"/>
      <w:numFmt w:val="bullet"/>
      <w:lvlText w:val=""/>
      <w:lvlJc w:val="left"/>
      <w:pPr>
        <w:ind w:left="830" w:hanging="360"/>
      </w:pPr>
      <w:rPr>
        <w:rFonts w:ascii="Symbol" w:hAnsi="Symbol" w:hint="default"/>
      </w:rPr>
    </w:lvl>
    <w:lvl w:ilvl="1" w:tplc="0C0A0003" w:tentative="1">
      <w:start w:val="1"/>
      <w:numFmt w:val="bullet"/>
      <w:lvlText w:val="o"/>
      <w:lvlJc w:val="left"/>
      <w:pPr>
        <w:ind w:left="1550" w:hanging="360"/>
      </w:pPr>
      <w:rPr>
        <w:rFonts w:ascii="Courier New" w:hAnsi="Courier New" w:cs="Courier New" w:hint="default"/>
      </w:rPr>
    </w:lvl>
    <w:lvl w:ilvl="2" w:tplc="0C0A0005" w:tentative="1">
      <w:start w:val="1"/>
      <w:numFmt w:val="bullet"/>
      <w:lvlText w:val=""/>
      <w:lvlJc w:val="left"/>
      <w:pPr>
        <w:ind w:left="2270" w:hanging="360"/>
      </w:pPr>
      <w:rPr>
        <w:rFonts w:ascii="Wingdings" w:hAnsi="Wingdings" w:hint="default"/>
      </w:rPr>
    </w:lvl>
    <w:lvl w:ilvl="3" w:tplc="0C0A0001" w:tentative="1">
      <w:start w:val="1"/>
      <w:numFmt w:val="bullet"/>
      <w:lvlText w:val=""/>
      <w:lvlJc w:val="left"/>
      <w:pPr>
        <w:ind w:left="2990" w:hanging="360"/>
      </w:pPr>
      <w:rPr>
        <w:rFonts w:ascii="Symbol" w:hAnsi="Symbol" w:hint="default"/>
      </w:rPr>
    </w:lvl>
    <w:lvl w:ilvl="4" w:tplc="0C0A0003" w:tentative="1">
      <w:start w:val="1"/>
      <w:numFmt w:val="bullet"/>
      <w:lvlText w:val="o"/>
      <w:lvlJc w:val="left"/>
      <w:pPr>
        <w:ind w:left="3710" w:hanging="360"/>
      </w:pPr>
      <w:rPr>
        <w:rFonts w:ascii="Courier New" w:hAnsi="Courier New" w:cs="Courier New" w:hint="default"/>
      </w:rPr>
    </w:lvl>
    <w:lvl w:ilvl="5" w:tplc="0C0A0005" w:tentative="1">
      <w:start w:val="1"/>
      <w:numFmt w:val="bullet"/>
      <w:lvlText w:val=""/>
      <w:lvlJc w:val="left"/>
      <w:pPr>
        <w:ind w:left="4430" w:hanging="360"/>
      </w:pPr>
      <w:rPr>
        <w:rFonts w:ascii="Wingdings" w:hAnsi="Wingdings" w:hint="default"/>
      </w:rPr>
    </w:lvl>
    <w:lvl w:ilvl="6" w:tplc="0C0A0001" w:tentative="1">
      <w:start w:val="1"/>
      <w:numFmt w:val="bullet"/>
      <w:lvlText w:val=""/>
      <w:lvlJc w:val="left"/>
      <w:pPr>
        <w:ind w:left="5150" w:hanging="360"/>
      </w:pPr>
      <w:rPr>
        <w:rFonts w:ascii="Symbol" w:hAnsi="Symbol" w:hint="default"/>
      </w:rPr>
    </w:lvl>
    <w:lvl w:ilvl="7" w:tplc="0C0A0003" w:tentative="1">
      <w:start w:val="1"/>
      <w:numFmt w:val="bullet"/>
      <w:lvlText w:val="o"/>
      <w:lvlJc w:val="left"/>
      <w:pPr>
        <w:ind w:left="5870" w:hanging="360"/>
      </w:pPr>
      <w:rPr>
        <w:rFonts w:ascii="Courier New" w:hAnsi="Courier New" w:cs="Courier New" w:hint="default"/>
      </w:rPr>
    </w:lvl>
    <w:lvl w:ilvl="8" w:tplc="0C0A0005" w:tentative="1">
      <w:start w:val="1"/>
      <w:numFmt w:val="bullet"/>
      <w:lvlText w:val=""/>
      <w:lvlJc w:val="left"/>
      <w:pPr>
        <w:ind w:left="6590" w:hanging="360"/>
      </w:pPr>
      <w:rPr>
        <w:rFonts w:ascii="Wingdings" w:hAnsi="Wingdings" w:hint="default"/>
      </w:rPr>
    </w:lvl>
  </w:abstractNum>
  <w:abstractNum w:abstractNumId="21" w15:restartNumberingAfterBreak="0">
    <w:nsid w:val="68803D2A"/>
    <w:multiLevelType w:val="hybridMultilevel"/>
    <w:tmpl w:val="8B40A6FA"/>
    <w:lvl w:ilvl="0" w:tplc="F3F45784">
      <w:start w:val="1"/>
      <w:numFmt w:val="bullet"/>
      <w:lvlText w:val=""/>
      <w:lvlJc w:val="left"/>
      <w:pPr>
        <w:ind w:left="720" w:hanging="360"/>
      </w:pPr>
      <w:rPr>
        <w:rFonts w:ascii="Wingdings" w:eastAsia="Times New Roman"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A100C03"/>
    <w:multiLevelType w:val="multilevel"/>
    <w:tmpl w:val="4D763B4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color w:val="auto"/>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B577D3F"/>
    <w:multiLevelType w:val="multilevel"/>
    <w:tmpl w:val="4B3EDDB0"/>
    <w:lvl w:ilvl="0">
      <w:start w:val="1"/>
      <w:numFmt w:val="upperLetter"/>
      <w:lvlText w:val="%1."/>
      <w:lvlJc w:val="left"/>
      <w:pPr>
        <w:ind w:left="360" w:hanging="360"/>
      </w:pPr>
      <w:rPr>
        <w:rFonts w:ascii="Arial Narrow" w:eastAsia="Times New Roman" w:hAnsi="Arial Narrow" w:cs="Times New Roman"/>
        <w:b/>
      </w:rPr>
    </w:lvl>
    <w:lvl w:ilvl="1">
      <w:start w:val="1"/>
      <w:numFmt w:val="decimal"/>
      <w:lvlText w:val="%1.%2."/>
      <w:lvlJc w:val="left"/>
      <w:pPr>
        <w:ind w:left="792" w:hanging="432"/>
      </w:pPr>
      <w:rPr>
        <w:b w:val="0"/>
        <w:i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F972571"/>
    <w:multiLevelType w:val="multilevel"/>
    <w:tmpl w:val="00062988"/>
    <w:lvl w:ilvl="0">
      <w:start w:val="1"/>
      <w:numFmt w:val="upperLetter"/>
      <w:lvlText w:val="%1."/>
      <w:lvlJc w:val="left"/>
      <w:pPr>
        <w:ind w:left="360" w:hanging="360"/>
      </w:pPr>
      <w:rPr>
        <w:rFonts w:ascii="Arial Narrow" w:eastAsia="Times New Roman" w:hAnsi="Arial Narrow" w:cs="Times New Roman"/>
        <w:b/>
      </w:rPr>
    </w:lvl>
    <w:lvl w:ilvl="1">
      <w:start w:val="1"/>
      <w:numFmt w:val="decimal"/>
      <w:lvlText w:val="%1.%2."/>
      <w:lvlJc w:val="left"/>
      <w:pPr>
        <w:ind w:left="792" w:hanging="432"/>
      </w:pPr>
      <w:rPr>
        <w:b w:val="0"/>
        <w:i w:val="0"/>
        <w:sz w:val="24"/>
      </w:rPr>
    </w:lvl>
    <w:lvl w:ilvl="2">
      <w:start w:val="1"/>
      <w:numFmt w:val="decimal"/>
      <w:lvlText w:val="%1.%2.%3."/>
      <w:lvlJc w:val="left"/>
      <w:pPr>
        <w:ind w:left="1224" w:hanging="504"/>
      </w:pPr>
      <w:rPr>
        <w:i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56466548">
    <w:abstractNumId w:val="18"/>
  </w:num>
  <w:num w:numId="2" w16cid:durableId="1185098105">
    <w:abstractNumId w:val="10"/>
  </w:num>
  <w:num w:numId="3" w16cid:durableId="1019162822">
    <w:abstractNumId w:val="20"/>
  </w:num>
  <w:num w:numId="4" w16cid:durableId="101911672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44313166">
    <w:abstractNumId w:val="17"/>
  </w:num>
  <w:num w:numId="6" w16cid:durableId="1046760042">
    <w:abstractNumId w:val="13"/>
  </w:num>
  <w:num w:numId="7" w16cid:durableId="617295214">
    <w:abstractNumId w:val="2"/>
  </w:num>
  <w:num w:numId="8" w16cid:durableId="1719739977">
    <w:abstractNumId w:val="8"/>
  </w:num>
  <w:num w:numId="9" w16cid:durableId="355738235">
    <w:abstractNumId w:val="19"/>
  </w:num>
  <w:num w:numId="10" w16cid:durableId="1000740912">
    <w:abstractNumId w:val="5"/>
  </w:num>
  <w:num w:numId="11" w16cid:durableId="131677948">
    <w:abstractNumId w:val="21"/>
  </w:num>
  <w:num w:numId="12" w16cid:durableId="172189954">
    <w:abstractNumId w:val="6"/>
  </w:num>
  <w:num w:numId="13" w16cid:durableId="2043167932">
    <w:abstractNumId w:val="12"/>
  </w:num>
  <w:num w:numId="14" w16cid:durableId="1489520840">
    <w:abstractNumId w:val="0"/>
  </w:num>
  <w:num w:numId="15" w16cid:durableId="394671251">
    <w:abstractNumId w:val="11"/>
  </w:num>
  <w:num w:numId="16" w16cid:durableId="2043631717">
    <w:abstractNumId w:val="4"/>
  </w:num>
  <w:num w:numId="17" w16cid:durableId="1096245718">
    <w:abstractNumId w:val="14"/>
  </w:num>
  <w:num w:numId="18" w16cid:durableId="1389111704">
    <w:abstractNumId w:val="1"/>
    <w:lvlOverride w:ilvl="0">
      <w:lvl w:ilvl="0">
        <w:numFmt w:val="bullet"/>
        <w:lvlText w:val=""/>
        <w:legacy w:legacy="1" w:legacySpace="0" w:legacyIndent="720"/>
        <w:lvlJc w:val="left"/>
        <w:pPr>
          <w:ind w:left="0" w:hanging="720"/>
        </w:pPr>
        <w:rPr>
          <w:rFonts w:ascii="WP MathA" w:hAnsi="WP MathA" w:hint="default"/>
        </w:rPr>
      </w:lvl>
    </w:lvlOverride>
  </w:num>
  <w:num w:numId="19" w16cid:durableId="1046567564">
    <w:abstractNumId w:val="1"/>
    <w:lvlOverride w:ilvl="0">
      <w:lvl w:ilvl="0">
        <w:numFmt w:val="bullet"/>
        <w:lvlText w:val=""/>
        <w:legacy w:legacy="1" w:legacySpace="0" w:legacyIndent="720"/>
        <w:lvlJc w:val="left"/>
        <w:pPr>
          <w:ind w:left="720" w:hanging="720"/>
        </w:pPr>
        <w:rPr>
          <w:rFonts w:ascii="WP MathA" w:hAnsi="WP MathA" w:hint="default"/>
        </w:rPr>
      </w:lvl>
    </w:lvlOverride>
  </w:num>
  <w:num w:numId="20" w16cid:durableId="545458700">
    <w:abstractNumId w:val="16"/>
  </w:num>
  <w:num w:numId="21" w16cid:durableId="216093582">
    <w:abstractNumId w:val="9"/>
  </w:num>
  <w:num w:numId="22" w16cid:durableId="315038203">
    <w:abstractNumId w:val="7"/>
  </w:num>
  <w:num w:numId="23" w16cid:durableId="449208325">
    <w:abstractNumId w:val="15"/>
  </w:num>
  <w:num w:numId="24" w16cid:durableId="1687172757">
    <w:abstractNumId w:val="23"/>
  </w:num>
  <w:num w:numId="25" w16cid:durableId="806698975">
    <w:abstractNumId w:val="22"/>
  </w:num>
  <w:num w:numId="26" w16cid:durableId="453138282">
    <w:abstractNumId w:val="24"/>
  </w:num>
  <w:num w:numId="27" w16cid:durableId="3356884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es-ES_tradnl" w:vendorID="64" w:dllVersion="6" w:nlCheck="1" w:checkStyle="0"/>
  <w:activeWritingStyle w:appName="MSWord" w:lang="es-ES" w:vendorID="64" w:dllVersion="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characterSpacingControl w:val="doNotCompress"/>
  <w:hdrShapeDefaults>
    <o:shapedefaults v:ext="edit" spidmax="593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F6B"/>
    <w:rsid w:val="000002F9"/>
    <w:rsid w:val="00003476"/>
    <w:rsid w:val="00004568"/>
    <w:rsid w:val="00006AB1"/>
    <w:rsid w:val="00006CCE"/>
    <w:rsid w:val="0003039B"/>
    <w:rsid w:val="000318BA"/>
    <w:rsid w:val="00035301"/>
    <w:rsid w:val="00036E67"/>
    <w:rsid w:val="00037854"/>
    <w:rsid w:val="00037ACB"/>
    <w:rsid w:val="00037D13"/>
    <w:rsid w:val="00042209"/>
    <w:rsid w:val="00043B40"/>
    <w:rsid w:val="0004540F"/>
    <w:rsid w:val="00045433"/>
    <w:rsid w:val="0004632D"/>
    <w:rsid w:val="000562CE"/>
    <w:rsid w:val="000603AA"/>
    <w:rsid w:val="00062E68"/>
    <w:rsid w:val="00067B79"/>
    <w:rsid w:val="00071352"/>
    <w:rsid w:val="0007267D"/>
    <w:rsid w:val="00072713"/>
    <w:rsid w:val="00072E8E"/>
    <w:rsid w:val="000738C3"/>
    <w:rsid w:val="0007581A"/>
    <w:rsid w:val="000803DF"/>
    <w:rsid w:val="00082B36"/>
    <w:rsid w:val="000834EC"/>
    <w:rsid w:val="00086874"/>
    <w:rsid w:val="00091F9B"/>
    <w:rsid w:val="00093E3E"/>
    <w:rsid w:val="00096735"/>
    <w:rsid w:val="000A1650"/>
    <w:rsid w:val="000A1848"/>
    <w:rsid w:val="000A5135"/>
    <w:rsid w:val="000A77B8"/>
    <w:rsid w:val="000B024D"/>
    <w:rsid w:val="000B0642"/>
    <w:rsid w:val="000B50B6"/>
    <w:rsid w:val="000B5A46"/>
    <w:rsid w:val="000B69CD"/>
    <w:rsid w:val="000B70C3"/>
    <w:rsid w:val="000C169E"/>
    <w:rsid w:val="000C1DEA"/>
    <w:rsid w:val="000C3CA0"/>
    <w:rsid w:val="000C5449"/>
    <w:rsid w:val="000D2885"/>
    <w:rsid w:val="000D2A0B"/>
    <w:rsid w:val="000D323C"/>
    <w:rsid w:val="000D4124"/>
    <w:rsid w:val="000D4BCF"/>
    <w:rsid w:val="000E004F"/>
    <w:rsid w:val="000E164B"/>
    <w:rsid w:val="000E1E74"/>
    <w:rsid w:val="000E28EC"/>
    <w:rsid w:val="000E2DB5"/>
    <w:rsid w:val="000E59C2"/>
    <w:rsid w:val="000E652A"/>
    <w:rsid w:val="000F1896"/>
    <w:rsid w:val="000F1EF6"/>
    <w:rsid w:val="000F3981"/>
    <w:rsid w:val="000F583B"/>
    <w:rsid w:val="000F762B"/>
    <w:rsid w:val="000F79F0"/>
    <w:rsid w:val="0010030B"/>
    <w:rsid w:val="00101A8E"/>
    <w:rsid w:val="00102CDC"/>
    <w:rsid w:val="00104D1E"/>
    <w:rsid w:val="00104D2D"/>
    <w:rsid w:val="00107609"/>
    <w:rsid w:val="00111196"/>
    <w:rsid w:val="00111960"/>
    <w:rsid w:val="00112631"/>
    <w:rsid w:val="001132A2"/>
    <w:rsid w:val="00115298"/>
    <w:rsid w:val="00121EF9"/>
    <w:rsid w:val="00125C0B"/>
    <w:rsid w:val="00131384"/>
    <w:rsid w:val="00133293"/>
    <w:rsid w:val="001350FC"/>
    <w:rsid w:val="00135126"/>
    <w:rsid w:val="00136466"/>
    <w:rsid w:val="00140253"/>
    <w:rsid w:val="001418B8"/>
    <w:rsid w:val="00143526"/>
    <w:rsid w:val="00156F17"/>
    <w:rsid w:val="00160D3D"/>
    <w:rsid w:val="00160E4E"/>
    <w:rsid w:val="00160FC2"/>
    <w:rsid w:val="00161779"/>
    <w:rsid w:val="00161A2C"/>
    <w:rsid w:val="00164237"/>
    <w:rsid w:val="00164DB8"/>
    <w:rsid w:val="00165B80"/>
    <w:rsid w:val="0017254D"/>
    <w:rsid w:val="001836DD"/>
    <w:rsid w:val="00186352"/>
    <w:rsid w:val="001874E3"/>
    <w:rsid w:val="00191DF7"/>
    <w:rsid w:val="001926F9"/>
    <w:rsid w:val="00192919"/>
    <w:rsid w:val="00192C71"/>
    <w:rsid w:val="001A362B"/>
    <w:rsid w:val="001A47F7"/>
    <w:rsid w:val="001A5AAB"/>
    <w:rsid w:val="001B0C0D"/>
    <w:rsid w:val="001B32C8"/>
    <w:rsid w:val="001B455D"/>
    <w:rsid w:val="001B6C0F"/>
    <w:rsid w:val="001C3198"/>
    <w:rsid w:val="001C750A"/>
    <w:rsid w:val="001D03B2"/>
    <w:rsid w:val="001D0561"/>
    <w:rsid w:val="001D2E30"/>
    <w:rsid w:val="001D4CB9"/>
    <w:rsid w:val="001D707E"/>
    <w:rsid w:val="001E0AFF"/>
    <w:rsid w:val="001E1669"/>
    <w:rsid w:val="001E759F"/>
    <w:rsid w:val="001F2B22"/>
    <w:rsid w:val="001F54AC"/>
    <w:rsid w:val="001F62F2"/>
    <w:rsid w:val="001F75F6"/>
    <w:rsid w:val="001F7741"/>
    <w:rsid w:val="00201314"/>
    <w:rsid w:val="00201977"/>
    <w:rsid w:val="00202520"/>
    <w:rsid w:val="00202DFF"/>
    <w:rsid w:val="00204964"/>
    <w:rsid w:val="00205C11"/>
    <w:rsid w:val="002140D1"/>
    <w:rsid w:val="00215EC1"/>
    <w:rsid w:val="00220784"/>
    <w:rsid w:val="00223E4E"/>
    <w:rsid w:val="00230C43"/>
    <w:rsid w:val="00231CDC"/>
    <w:rsid w:val="00236BF2"/>
    <w:rsid w:val="00236D99"/>
    <w:rsid w:val="00242B31"/>
    <w:rsid w:val="002432A3"/>
    <w:rsid w:val="00244D08"/>
    <w:rsid w:val="00245D58"/>
    <w:rsid w:val="00246F0D"/>
    <w:rsid w:val="00251A5C"/>
    <w:rsid w:val="002537CF"/>
    <w:rsid w:val="00254FCB"/>
    <w:rsid w:val="00257810"/>
    <w:rsid w:val="002609F8"/>
    <w:rsid w:val="00260BB3"/>
    <w:rsid w:val="00261895"/>
    <w:rsid w:val="002636FB"/>
    <w:rsid w:val="00266163"/>
    <w:rsid w:val="00266F80"/>
    <w:rsid w:val="002671A4"/>
    <w:rsid w:val="00273096"/>
    <w:rsid w:val="0027775D"/>
    <w:rsid w:val="002779D4"/>
    <w:rsid w:val="002803D7"/>
    <w:rsid w:val="00281C89"/>
    <w:rsid w:val="00284345"/>
    <w:rsid w:val="00285803"/>
    <w:rsid w:val="00285B96"/>
    <w:rsid w:val="002877B3"/>
    <w:rsid w:val="00290805"/>
    <w:rsid w:val="00292D04"/>
    <w:rsid w:val="00294409"/>
    <w:rsid w:val="002A2209"/>
    <w:rsid w:val="002A4578"/>
    <w:rsid w:val="002A58C6"/>
    <w:rsid w:val="002B1611"/>
    <w:rsid w:val="002C135C"/>
    <w:rsid w:val="002C50F1"/>
    <w:rsid w:val="002C562D"/>
    <w:rsid w:val="002D3AA8"/>
    <w:rsid w:val="002D52A0"/>
    <w:rsid w:val="002D7452"/>
    <w:rsid w:val="002D7F32"/>
    <w:rsid w:val="002E573F"/>
    <w:rsid w:val="002F1A60"/>
    <w:rsid w:val="002F1E51"/>
    <w:rsid w:val="002F51A6"/>
    <w:rsid w:val="003063FF"/>
    <w:rsid w:val="00311764"/>
    <w:rsid w:val="00313156"/>
    <w:rsid w:val="00316A7D"/>
    <w:rsid w:val="00317B5E"/>
    <w:rsid w:val="00321AC5"/>
    <w:rsid w:val="00324E59"/>
    <w:rsid w:val="00324F9D"/>
    <w:rsid w:val="00325BAD"/>
    <w:rsid w:val="00325E73"/>
    <w:rsid w:val="00326361"/>
    <w:rsid w:val="00326F98"/>
    <w:rsid w:val="00332028"/>
    <w:rsid w:val="00333D38"/>
    <w:rsid w:val="0033695B"/>
    <w:rsid w:val="00342F04"/>
    <w:rsid w:val="003435FA"/>
    <w:rsid w:val="003448BF"/>
    <w:rsid w:val="00346C80"/>
    <w:rsid w:val="00347E93"/>
    <w:rsid w:val="00350D7B"/>
    <w:rsid w:val="00350EB1"/>
    <w:rsid w:val="00356116"/>
    <w:rsid w:val="00360C96"/>
    <w:rsid w:val="00360FCF"/>
    <w:rsid w:val="00365711"/>
    <w:rsid w:val="00366A2A"/>
    <w:rsid w:val="00370F29"/>
    <w:rsid w:val="0038421C"/>
    <w:rsid w:val="0039646A"/>
    <w:rsid w:val="00396DFD"/>
    <w:rsid w:val="003A1976"/>
    <w:rsid w:val="003A1D57"/>
    <w:rsid w:val="003A35C5"/>
    <w:rsid w:val="003A5A36"/>
    <w:rsid w:val="003A70E9"/>
    <w:rsid w:val="003B00E6"/>
    <w:rsid w:val="003B03FE"/>
    <w:rsid w:val="003B3A59"/>
    <w:rsid w:val="003D20BF"/>
    <w:rsid w:val="003D62B8"/>
    <w:rsid w:val="003E0211"/>
    <w:rsid w:val="003E191D"/>
    <w:rsid w:val="003E65AB"/>
    <w:rsid w:val="003E6E8E"/>
    <w:rsid w:val="003F0C02"/>
    <w:rsid w:val="003F0D75"/>
    <w:rsid w:val="003F1FD8"/>
    <w:rsid w:val="003F20DD"/>
    <w:rsid w:val="003F3623"/>
    <w:rsid w:val="003F6A83"/>
    <w:rsid w:val="00402C03"/>
    <w:rsid w:val="00403228"/>
    <w:rsid w:val="004033B7"/>
    <w:rsid w:val="0040496D"/>
    <w:rsid w:val="00404D12"/>
    <w:rsid w:val="0041044E"/>
    <w:rsid w:val="00422301"/>
    <w:rsid w:val="00422ED5"/>
    <w:rsid w:val="004272F5"/>
    <w:rsid w:val="004315C5"/>
    <w:rsid w:val="00433E28"/>
    <w:rsid w:val="00435C28"/>
    <w:rsid w:val="00435F24"/>
    <w:rsid w:val="004419DE"/>
    <w:rsid w:val="004425EF"/>
    <w:rsid w:val="004457CC"/>
    <w:rsid w:val="00446186"/>
    <w:rsid w:val="00447529"/>
    <w:rsid w:val="004505CB"/>
    <w:rsid w:val="00453130"/>
    <w:rsid w:val="004533C7"/>
    <w:rsid w:val="00456D14"/>
    <w:rsid w:val="0046052F"/>
    <w:rsid w:val="004609DB"/>
    <w:rsid w:val="00464733"/>
    <w:rsid w:val="00473FDD"/>
    <w:rsid w:val="00481001"/>
    <w:rsid w:val="004815AD"/>
    <w:rsid w:val="00483618"/>
    <w:rsid w:val="00484141"/>
    <w:rsid w:val="00485983"/>
    <w:rsid w:val="00485EBF"/>
    <w:rsid w:val="0049024F"/>
    <w:rsid w:val="0049033D"/>
    <w:rsid w:val="00493FD8"/>
    <w:rsid w:val="00494191"/>
    <w:rsid w:val="00495A93"/>
    <w:rsid w:val="00497582"/>
    <w:rsid w:val="00497A1F"/>
    <w:rsid w:val="004A16CD"/>
    <w:rsid w:val="004A529A"/>
    <w:rsid w:val="004A5E10"/>
    <w:rsid w:val="004A68CC"/>
    <w:rsid w:val="004B2946"/>
    <w:rsid w:val="004B7B03"/>
    <w:rsid w:val="004C0EF0"/>
    <w:rsid w:val="004C54A2"/>
    <w:rsid w:val="004D21CC"/>
    <w:rsid w:val="004D3AFE"/>
    <w:rsid w:val="004D6994"/>
    <w:rsid w:val="004D6E14"/>
    <w:rsid w:val="004E147D"/>
    <w:rsid w:val="004E2A8D"/>
    <w:rsid w:val="004F08C6"/>
    <w:rsid w:val="004F7ED7"/>
    <w:rsid w:val="0050086A"/>
    <w:rsid w:val="00501622"/>
    <w:rsid w:val="005048CA"/>
    <w:rsid w:val="0050490E"/>
    <w:rsid w:val="00504E8C"/>
    <w:rsid w:val="00507F0C"/>
    <w:rsid w:val="00512DA4"/>
    <w:rsid w:val="005130B3"/>
    <w:rsid w:val="00515A2B"/>
    <w:rsid w:val="00517A59"/>
    <w:rsid w:val="005262DB"/>
    <w:rsid w:val="00533162"/>
    <w:rsid w:val="0053437C"/>
    <w:rsid w:val="0053687F"/>
    <w:rsid w:val="00537785"/>
    <w:rsid w:val="00553BD1"/>
    <w:rsid w:val="00553DDE"/>
    <w:rsid w:val="0055766F"/>
    <w:rsid w:val="00560B6A"/>
    <w:rsid w:val="00564A1E"/>
    <w:rsid w:val="00571AFC"/>
    <w:rsid w:val="005736FE"/>
    <w:rsid w:val="005759C2"/>
    <w:rsid w:val="00577FBB"/>
    <w:rsid w:val="005810BA"/>
    <w:rsid w:val="0058580C"/>
    <w:rsid w:val="00590888"/>
    <w:rsid w:val="00592134"/>
    <w:rsid w:val="0059290B"/>
    <w:rsid w:val="0059408F"/>
    <w:rsid w:val="00595B5B"/>
    <w:rsid w:val="00596F9D"/>
    <w:rsid w:val="005A05E2"/>
    <w:rsid w:val="005A25E8"/>
    <w:rsid w:val="005A5FFE"/>
    <w:rsid w:val="005B3766"/>
    <w:rsid w:val="005B3DEE"/>
    <w:rsid w:val="005B3EB0"/>
    <w:rsid w:val="005B48E2"/>
    <w:rsid w:val="005B4AED"/>
    <w:rsid w:val="005B7197"/>
    <w:rsid w:val="005B790A"/>
    <w:rsid w:val="005C0780"/>
    <w:rsid w:val="005C0CC7"/>
    <w:rsid w:val="005D0456"/>
    <w:rsid w:val="005D08DE"/>
    <w:rsid w:val="005D2F0C"/>
    <w:rsid w:val="005D4158"/>
    <w:rsid w:val="005D5E63"/>
    <w:rsid w:val="005E001A"/>
    <w:rsid w:val="005E61ED"/>
    <w:rsid w:val="005F057A"/>
    <w:rsid w:val="005F1163"/>
    <w:rsid w:val="005F126F"/>
    <w:rsid w:val="005F188C"/>
    <w:rsid w:val="005F2701"/>
    <w:rsid w:val="005F3761"/>
    <w:rsid w:val="005F6639"/>
    <w:rsid w:val="00603DAC"/>
    <w:rsid w:val="00604546"/>
    <w:rsid w:val="0060798B"/>
    <w:rsid w:val="006126DE"/>
    <w:rsid w:val="00613C26"/>
    <w:rsid w:val="0061465A"/>
    <w:rsid w:val="00615E9E"/>
    <w:rsid w:val="006160A2"/>
    <w:rsid w:val="00616422"/>
    <w:rsid w:val="00616D3A"/>
    <w:rsid w:val="00620CEC"/>
    <w:rsid w:val="006272B2"/>
    <w:rsid w:val="0063026C"/>
    <w:rsid w:val="006303B1"/>
    <w:rsid w:val="00631A58"/>
    <w:rsid w:val="00635BB9"/>
    <w:rsid w:val="006364CD"/>
    <w:rsid w:val="00637977"/>
    <w:rsid w:val="00642D6E"/>
    <w:rsid w:val="006449C8"/>
    <w:rsid w:val="006456A0"/>
    <w:rsid w:val="00646080"/>
    <w:rsid w:val="00646ABF"/>
    <w:rsid w:val="0064797C"/>
    <w:rsid w:val="006512EE"/>
    <w:rsid w:val="0065640B"/>
    <w:rsid w:val="006568FB"/>
    <w:rsid w:val="006571E8"/>
    <w:rsid w:val="0066058B"/>
    <w:rsid w:val="00662735"/>
    <w:rsid w:val="006630C0"/>
    <w:rsid w:val="00664E62"/>
    <w:rsid w:val="0066799C"/>
    <w:rsid w:val="006707E9"/>
    <w:rsid w:val="0067137F"/>
    <w:rsid w:val="00673868"/>
    <w:rsid w:val="00674A67"/>
    <w:rsid w:val="00682E6C"/>
    <w:rsid w:val="00684993"/>
    <w:rsid w:val="00697C41"/>
    <w:rsid w:val="006A0E14"/>
    <w:rsid w:val="006A37DD"/>
    <w:rsid w:val="006A407E"/>
    <w:rsid w:val="006A6926"/>
    <w:rsid w:val="006A6E6E"/>
    <w:rsid w:val="006B14B8"/>
    <w:rsid w:val="006B2B78"/>
    <w:rsid w:val="006B3571"/>
    <w:rsid w:val="006C1A69"/>
    <w:rsid w:val="006C3742"/>
    <w:rsid w:val="006C5FCA"/>
    <w:rsid w:val="006C6637"/>
    <w:rsid w:val="006C68A0"/>
    <w:rsid w:val="006D2087"/>
    <w:rsid w:val="006D2EB4"/>
    <w:rsid w:val="006D3D66"/>
    <w:rsid w:val="006D42B8"/>
    <w:rsid w:val="006D632A"/>
    <w:rsid w:val="006D6BB3"/>
    <w:rsid w:val="006D6DFE"/>
    <w:rsid w:val="006D7DCC"/>
    <w:rsid w:val="006E0055"/>
    <w:rsid w:val="006E214B"/>
    <w:rsid w:val="006E3500"/>
    <w:rsid w:val="006E7BB6"/>
    <w:rsid w:val="006F0EEC"/>
    <w:rsid w:val="006F4F10"/>
    <w:rsid w:val="007027C7"/>
    <w:rsid w:val="007101E7"/>
    <w:rsid w:val="00713235"/>
    <w:rsid w:val="007148C9"/>
    <w:rsid w:val="007168C1"/>
    <w:rsid w:val="00730327"/>
    <w:rsid w:val="007353B5"/>
    <w:rsid w:val="007369D5"/>
    <w:rsid w:val="00742EBF"/>
    <w:rsid w:val="0074371D"/>
    <w:rsid w:val="00743FD5"/>
    <w:rsid w:val="007522A7"/>
    <w:rsid w:val="007529AA"/>
    <w:rsid w:val="00754E2D"/>
    <w:rsid w:val="00756C57"/>
    <w:rsid w:val="00757B49"/>
    <w:rsid w:val="00761226"/>
    <w:rsid w:val="00761C4C"/>
    <w:rsid w:val="007648D9"/>
    <w:rsid w:val="00764B36"/>
    <w:rsid w:val="00773C64"/>
    <w:rsid w:val="007743A6"/>
    <w:rsid w:val="00776B92"/>
    <w:rsid w:val="00777C23"/>
    <w:rsid w:val="00787E50"/>
    <w:rsid w:val="00790A52"/>
    <w:rsid w:val="00792DEE"/>
    <w:rsid w:val="0079326F"/>
    <w:rsid w:val="00793A95"/>
    <w:rsid w:val="00794CE2"/>
    <w:rsid w:val="007A0E38"/>
    <w:rsid w:val="007A6E38"/>
    <w:rsid w:val="007B0681"/>
    <w:rsid w:val="007B4C49"/>
    <w:rsid w:val="007B544A"/>
    <w:rsid w:val="007B62EE"/>
    <w:rsid w:val="007B7447"/>
    <w:rsid w:val="007C1255"/>
    <w:rsid w:val="007C1CC9"/>
    <w:rsid w:val="007C4BF9"/>
    <w:rsid w:val="007C5885"/>
    <w:rsid w:val="007D05DD"/>
    <w:rsid w:val="007D0C21"/>
    <w:rsid w:val="007D0CEF"/>
    <w:rsid w:val="007D1CCB"/>
    <w:rsid w:val="007D469B"/>
    <w:rsid w:val="007D5D89"/>
    <w:rsid w:val="007D5F95"/>
    <w:rsid w:val="007D6DF1"/>
    <w:rsid w:val="007E4902"/>
    <w:rsid w:val="007F0D71"/>
    <w:rsid w:val="007F1758"/>
    <w:rsid w:val="007F2BC1"/>
    <w:rsid w:val="007F2CAE"/>
    <w:rsid w:val="007F6975"/>
    <w:rsid w:val="00800D02"/>
    <w:rsid w:val="00800EB9"/>
    <w:rsid w:val="00800F55"/>
    <w:rsid w:val="00801441"/>
    <w:rsid w:val="00801A6D"/>
    <w:rsid w:val="00801AAB"/>
    <w:rsid w:val="00801D1B"/>
    <w:rsid w:val="008042F6"/>
    <w:rsid w:val="00810E4B"/>
    <w:rsid w:val="008117A3"/>
    <w:rsid w:val="00811DE2"/>
    <w:rsid w:val="00811F8B"/>
    <w:rsid w:val="00812BAB"/>
    <w:rsid w:val="00813325"/>
    <w:rsid w:val="00823DC3"/>
    <w:rsid w:val="00825428"/>
    <w:rsid w:val="00825C48"/>
    <w:rsid w:val="00827890"/>
    <w:rsid w:val="008372C8"/>
    <w:rsid w:val="008420C0"/>
    <w:rsid w:val="00846D52"/>
    <w:rsid w:val="008477A2"/>
    <w:rsid w:val="00847D41"/>
    <w:rsid w:val="00847FBB"/>
    <w:rsid w:val="0085484A"/>
    <w:rsid w:val="00862A0E"/>
    <w:rsid w:val="00863A95"/>
    <w:rsid w:val="00866043"/>
    <w:rsid w:val="00867867"/>
    <w:rsid w:val="00867AF8"/>
    <w:rsid w:val="00874ABF"/>
    <w:rsid w:val="0087576C"/>
    <w:rsid w:val="00877236"/>
    <w:rsid w:val="008832BC"/>
    <w:rsid w:val="00885CDF"/>
    <w:rsid w:val="0088665F"/>
    <w:rsid w:val="00887015"/>
    <w:rsid w:val="0089076C"/>
    <w:rsid w:val="008A78B6"/>
    <w:rsid w:val="008B11DB"/>
    <w:rsid w:val="008C1AA1"/>
    <w:rsid w:val="008C49EB"/>
    <w:rsid w:val="008C5BFA"/>
    <w:rsid w:val="008D0DFE"/>
    <w:rsid w:val="008D1E26"/>
    <w:rsid w:val="008D24A2"/>
    <w:rsid w:val="008D2C9D"/>
    <w:rsid w:val="008D3060"/>
    <w:rsid w:val="008D362C"/>
    <w:rsid w:val="008D431A"/>
    <w:rsid w:val="008E0293"/>
    <w:rsid w:val="008E171D"/>
    <w:rsid w:val="008E19BB"/>
    <w:rsid w:val="008F2938"/>
    <w:rsid w:val="008F3038"/>
    <w:rsid w:val="008F7F9A"/>
    <w:rsid w:val="009003A2"/>
    <w:rsid w:val="00901DD4"/>
    <w:rsid w:val="00902B9C"/>
    <w:rsid w:val="00903BB3"/>
    <w:rsid w:val="00904297"/>
    <w:rsid w:val="00914C72"/>
    <w:rsid w:val="009214E0"/>
    <w:rsid w:val="009218C8"/>
    <w:rsid w:val="00922A60"/>
    <w:rsid w:val="00923AB9"/>
    <w:rsid w:val="0092651F"/>
    <w:rsid w:val="00926659"/>
    <w:rsid w:val="0092758F"/>
    <w:rsid w:val="00931F1A"/>
    <w:rsid w:val="009331A2"/>
    <w:rsid w:val="00934B2B"/>
    <w:rsid w:val="00961104"/>
    <w:rsid w:val="009619A4"/>
    <w:rsid w:val="0096284C"/>
    <w:rsid w:val="00962945"/>
    <w:rsid w:val="00967A78"/>
    <w:rsid w:val="00970DD2"/>
    <w:rsid w:val="00971C90"/>
    <w:rsid w:val="00972206"/>
    <w:rsid w:val="0097355F"/>
    <w:rsid w:val="00973D5E"/>
    <w:rsid w:val="00974F70"/>
    <w:rsid w:val="009760C0"/>
    <w:rsid w:val="009829DD"/>
    <w:rsid w:val="00985DBD"/>
    <w:rsid w:val="0098695C"/>
    <w:rsid w:val="0098739F"/>
    <w:rsid w:val="0098751B"/>
    <w:rsid w:val="00987BAF"/>
    <w:rsid w:val="00993211"/>
    <w:rsid w:val="00995DF7"/>
    <w:rsid w:val="009A1F96"/>
    <w:rsid w:val="009A6F81"/>
    <w:rsid w:val="009A7DF1"/>
    <w:rsid w:val="009B46B9"/>
    <w:rsid w:val="009B6C49"/>
    <w:rsid w:val="009C05B1"/>
    <w:rsid w:val="009C1357"/>
    <w:rsid w:val="009C2B0E"/>
    <w:rsid w:val="009C4145"/>
    <w:rsid w:val="009C6419"/>
    <w:rsid w:val="009C703A"/>
    <w:rsid w:val="009C71EC"/>
    <w:rsid w:val="009C726F"/>
    <w:rsid w:val="009C7563"/>
    <w:rsid w:val="009D2CD1"/>
    <w:rsid w:val="009D3024"/>
    <w:rsid w:val="009D5B95"/>
    <w:rsid w:val="009D5C7A"/>
    <w:rsid w:val="009E2FD5"/>
    <w:rsid w:val="009E7588"/>
    <w:rsid w:val="009E7C66"/>
    <w:rsid w:val="009F0804"/>
    <w:rsid w:val="009F1144"/>
    <w:rsid w:val="009F2DC3"/>
    <w:rsid w:val="009F54B2"/>
    <w:rsid w:val="009F62FA"/>
    <w:rsid w:val="009F759C"/>
    <w:rsid w:val="00A01D63"/>
    <w:rsid w:val="00A020F0"/>
    <w:rsid w:val="00A0345F"/>
    <w:rsid w:val="00A035B8"/>
    <w:rsid w:val="00A045EF"/>
    <w:rsid w:val="00A04C3D"/>
    <w:rsid w:val="00A06104"/>
    <w:rsid w:val="00A06154"/>
    <w:rsid w:val="00A06910"/>
    <w:rsid w:val="00A105A9"/>
    <w:rsid w:val="00A11869"/>
    <w:rsid w:val="00A12883"/>
    <w:rsid w:val="00A1300F"/>
    <w:rsid w:val="00A13AD1"/>
    <w:rsid w:val="00A15EC5"/>
    <w:rsid w:val="00A173F3"/>
    <w:rsid w:val="00A2019B"/>
    <w:rsid w:val="00A21145"/>
    <w:rsid w:val="00A22AF8"/>
    <w:rsid w:val="00A245DE"/>
    <w:rsid w:val="00A3046E"/>
    <w:rsid w:val="00A308A0"/>
    <w:rsid w:val="00A30DE1"/>
    <w:rsid w:val="00A3502E"/>
    <w:rsid w:val="00A37C34"/>
    <w:rsid w:val="00A41786"/>
    <w:rsid w:val="00A41AC2"/>
    <w:rsid w:val="00A42527"/>
    <w:rsid w:val="00A458E8"/>
    <w:rsid w:val="00A4737E"/>
    <w:rsid w:val="00A47396"/>
    <w:rsid w:val="00A51247"/>
    <w:rsid w:val="00A51A7B"/>
    <w:rsid w:val="00A54F41"/>
    <w:rsid w:val="00A57E79"/>
    <w:rsid w:val="00A60086"/>
    <w:rsid w:val="00A60D64"/>
    <w:rsid w:val="00A62072"/>
    <w:rsid w:val="00A620E1"/>
    <w:rsid w:val="00A650AC"/>
    <w:rsid w:val="00A668E7"/>
    <w:rsid w:val="00A711CF"/>
    <w:rsid w:val="00A7257D"/>
    <w:rsid w:val="00A73BA2"/>
    <w:rsid w:val="00A75C6A"/>
    <w:rsid w:val="00A7733D"/>
    <w:rsid w:val="00A8073A"/>
    <w:rsid w:val="00A81AD6"/>
    <w:rsid w:val="00A84548"/>
    <w:rsid w:val="00A85189"/>
    <w:rsid w:val="00A87912"/>
    <w:rsid w:val="00A90BFA"/>
    <w:rsid w:val="00A9298D"/>
    <w:rsid w:val="00A93C0A"/>
    <w:rsid w:val="00A94CB4"/>
    <w:rsid w:val="00A95760"/>
    <w:rsid w:val="00A9623D"/>
    <w:rsid w:val="00AA3A70"/>
    <w:rsid w:val="00AA3E69"/>
    <w:rsid w:val="00AA5046"/>
    <w:rsid w:val="00AA61A9"/>
    <w:rsid w:val="00AA6F01"/>
    <w:rsid w:val="00AA6F0E"/>
    <w:rsid w:val="00AB2676"/>
    <w:rsid w:val="00AB39E8"/>
    <w:rsid w:val="00AB7285"/>
    <w:rsid w:val="00AC17CC"/>
    <w:rsid w:val="00AC18CB"/>
    <w:rsid w:val="00AC31D1"/>
    <w:rsid w:val="00AC4126"/>
    <w:rsid w:val="00AC4C03"/>
    <w:rsid w:val="00AC6109"/>
    <w:rsid w:val="00AD0E67"/>
    <w:rsid w:val="00AD1437"/>
    <w:rsid w:val="00AD5AF9"/>
    <w:rsid w:val="00AD6478"/>
    <w:rsid w:val="00AE29F8"/>
    <w:rsid w:val="00AE4AD3"/>
    <w:rsid w:val="00AE543D"/>
    <w:rsid w:val="00AE6D5D"/>
    <w:rsid w:val="00AF0B30"/>
    <w:rsid w:val="00AF2269"/>
    <w:rsid w:val="00AF3D08"/>
    <w:rsid w:val="00AF5366"/>
    <w:rsid w:val="00B01C6E"/>
    <w:rsid w:val="00B03FEF"/>
    <w:rsid w:val="00B077F8"/>
    <w:rsid w:val="00B127E0"/>
    <w:rsid w:val="00B12F8A"/>
    <w:rsid w:val="00B13C36"/>
    <w:rsid w:val="00B21759"/>
    <w:rsid w:val="00B22088"/>
    <w:rsid w:val="00B225C0"/>
    <w:rsid w:val="00B276C9"/>
    <w:rsid w:val="00B27744"/>
    <w:rsid w:val="00B27A46"/>
    <w:rsid w:val="00B333D8"/>
    <w:rsid w:val="00B3541C"/>
    <w:rsid w:val="00B410E3"/>
    <w:rsid w:val="00B42771"/>
    <w:rsid w:val="00B5252B"/>
    <w:rsid w:val="00B63904"/>
    <w:rsid w:val="00B65092"/>
    <w:rsid w:val="00B66517"/>
    <w:rsid w:val="00B669A9"/>
    <w:rsid w:val="00B74679"/>
    <w:rsid w:val="00B76716"/>
    <w:rsid w:val="00B867A3"/>
    <w:rsid w:val="00B86EEA"/>
    <w:rsid w:val="00B90CE8"/>
    <w:rsid w:val="00B90F09"/>
    <w:rsid w:val="00B93BBC"/>
    <w:rsid w:val="00B93FAA"/>
    <w:rsid w:val="00B94CE2"/>
    <w:rsid w:val="00B95608"/>
    <w:rsid w:val="00B97217"/>
    <w:rsid w:val="00B979E8"/>
    <w:rsid w:val="00BA03FA"/>
    <w:rsid w:val="00BA4BEF"/>
    <w:rsid w:val="00BA61C0"/>
    <w:rsid w:val="00BA68F4"/>
    <w:rsid w:val="00BA7E79"/>
    <w:rsid w:val="00BB4ECF"/>
    <w:rsid w:val="00BB647D"/>
    <w:rsid w:val="00BC246A"/>
    <w:rsid w:val="00BC37D0"/>
    <w:rsid w:val="00BC5073"/>
    <w:rsid w:val="00BD0DF3"/>
    <w:rsid w:val="00BD2E88"/>
    <w:rsid w:val="00BD4641"/>
    <w:rsid w:val="00BD4914"/>
    <w:rsid w:val="00BD4BFD"/>
    <w:rsid w:val="00BD68C1"/>
    <w:rsid w:val="00BE0971"/>
    <w:rsid w:val="00BE14D9"/>
    <w:rsid w:val="00BF29FD"/>
    <w:rsid w:val="00BF396A"/>
    <w:rsid w:val="00BF6BCF"/>
    <w:rsid w:val="00C05262"/>
    <w:rsid w:val="00C06641"/>
    <w:rsid w:val="00C06968"/>
    <w:rsid w:val="00C11F34"/>
    <w:rsid w:val="00C1643B"/>
    <w:rsid w:val="00C21B7E"/>
    <w:rsid w:val="00C224EA"/>
    <w:rsid w:val="00C23326"/>
    <w:rsid w:val="00C2607A"/>
    <w:rsid w:val="00C32196"/>
    <w:rsid w:val="00C35E4E"/>
    <w:rsid w:val="00C363B8"/>
    <w:rsid w:val="00C40DF3"/>
    <w:rsid w:val="00C42096"/>
    <w:rsid w:val="00C44146"/>
    <w:rsid w:val="00C459AE"/>
    <w:rsid w:val="00C47C9C"/>
    <w:rsid w:val="00C519C2"/>
    <w:rsid w:val="00C5351A"/>
    <w:rsid w:val="00C55D25"/>
    <w:rsid w:val="00C561AE"/>
    <w:rsid w:val="00C66372"/>
    <w:rsid w:val="00C70539"/>
    <w:rsid w:val="00C71598"/>
    <w:rsid w:val="00C73E4F"/>
    <w:rsid w:val="00C765ED"/>
    <w:rsid w:val="00C81823"/>
    <w:rsid w:val="00C829C4"/>
    <w:rsid w:val="00C93871"/>
    <w:rsid w:val="00C948A1"/>
    <w:rsid w:val="00C960FF"/>
    <w:rsid w:val="00C966B9"/>
    <w:rsid w:val="00CA1252"/>
    <w:rsid w:val="00CA2579"/>
    <w:rsid w:val="00CA7BCF"/>
    <w:rsid w:val="00CB3493"/>
    <w:rsid w:val="00CB70C4"/>
    <w:rsid w:val="00CC33BE"/>
    <w:rsid w:val="00CD03FA"/>
    <w:rsid w:val="00CD4D2F"/>
    <w:rsid w:val="00CD5968"/>
    <w:rsid w:val="00CE0E3E"/>
    <w:rsid w:val="00CE2BA6"/>
    <w:rsid w:val="00CE42EF"/>
    <w:rsid w:val="00CE446D"/>
    <w:rsid w:val="00CE50F5"/>
    <w:rsid w:val="00CE699C"/>
    <w:rsid w:val="00CE7EEF"/>
    <w:rsid w:val="00CF6B0D"/>
    <w:rsid w:val="00D00D77"/>
    <w:rsid w:val="00D055E9"/>
    <w:rsid w:val="00D05F7C"/>
    <w:rsid w:val="00D0651C"/>
    <w:rsid w:val="00D07081"/>
    <w:rsid w:val="00D071F8"/>
    <w:rsid w:val="00D13AC4"/>
    <w:rsid w:val="00D14AD4"/>
    <w:rsid w:val="00D14E1D"/>
    <w:rsid w:val="00D21049"/>
    <w:rsid w:val="00D22811"/>
    <w:rsid w:val="00D2356D"/>
    <w:rsid w:val="00D309EE"/>
    <w:rsid w:val="00D3218E"/>
    <w:rsid w:val="00D32BFB"/>
    <w:rsid w:val="00D354A9"/>
    <w:rsid w:val="00D3616B"/>
    <w:rsid w:val="00D45618"/>
    <w:rsid w:val="00D545E1"/>
    <w:rsid w:val="00D6323C"/>
    <w:rsid w:val="00D6387B"/>
    <w:rsid w:val="00D652C2"/>
    <w:rsid w:val="00D65710"/>
    <w:rsid w:val="00D65EF8"/>
    <w:rsid w:val="00D70F73"/>
    <w:rsid w:val="00D71819"/>
    <w:rsid w:val="00D71AA6"/>
    <w:rsid w:val="00D741F3"/>
    <w:rsid w:val="00D75539"/>
    <w:rsid w:val="00D80D5A"/>
    <w:rsid w:val="00D821D6"/>
    <w:rsid w:val="00D82D72"/>
    <w:rsid w:val="00D91217"/>
    <w:rsid w:val="00D94A49"/>
    <w:rsid w:val="00D94C40"/>
    <w:rsid w:val="00D966DD"/>
    <w:rsid w:val="00D978E0"/>
    <w:rsid w:val="00DA0289"/>
    <w:rsid w:val="00DA28CE"/>
    <w:rsid w:val="00DA2D27"/>
    <w:rsid w:val="00DA4F5F"/>
    <w:rsid w:val="00DA60EC"/>
    <w:rsid w:val="00DA6971"/>
    <w:rsid w:val="00DA74BA"/>
    <w:rsid w:val="00DA769C"/>
    <w:rsid w:val="00DB2BE8"/>
    <w:rsid w:val="00DB6537"/>
    <w:rsid w:val="00DB664B"/>
    <w:rsid w:val="00DC1E20"/>
    <w:rsid w:val="00DC2AB6"/>
    <w:rsid w:val="00DC2B2D"/>
    <w:rsid w:val="00DC4FB2"/>
    <w:rsid w:val="00DC6834"/>
    <w:rsid w:val="00DC6E3B"/>
    <w:rsid w:val="00DD08C7"/>
    <w:rsid w:val="00DD4168"/>
    <w:rsid w:val="00DD4B85"/>
    <w:rsid w:val="00DD5DB5"/>
    <w:rsid w:val="00DE032F"/>
    <w:rsid w:val="00DE36E6"/>
    <w:rsid w:val="00DE3892"/>
    <w:rsid w:val="00DE4293"/>
    <w:rsid w:val="00DE4712"/>
    <w:rsid w:val="00DE535F"/>
    <w:rsid w:val="00DE542D"/>
    <w:rsid w:val="00DE7E2E"/>
    <w:rsid w:val="00DF2430"/>
    <w:rsid w:val="00DF5EC9"/>
    <w:rsid w:val="00DF624A"/>
    <w:rsid w:val="00DF7A65"/>
    <w:rsid w:val="00E04BE2"/>
    <w:rsid w:val="00E069BE"/>
    <w:rsid w:val="00E109FB"/>
    <w:rsid w:val="00E13D6F"/>
    <w:rsid w:val="00E14CFE"/>
    <w:rsid w:val="00E15091"/>
    <w:rsid w:val="00E157DD"/>
    <w:rsid w:val="00E20482"/>
    <w:rsid w:val="00E20E0D"/>
    <w:rsid w:val="00E21BAD"/>
    <w:rsid w:val="00E21E6F"/>
    <w:rsid w:val="00E21FC3"/>
    <w:rsid w:val="00E23781"/>
    <w:rsid w:val="00E248B6"/>
    <w:rsid w:val="00E265EB"/>
    <w:rsid w:val="00E277BB"/>
    <w:rsid w:val="00E27B54"/>
    <w:rsid w:val="00E30AFC"/>
    <w:rsid w:val="00E30E22"/>
    <w:rsid w:val="00E33D04"/>
    <w:rsid w:val="00E34234"/>
    <w:rsid w:val="00E34E74"/>
    <w:rsid w:val="00E41601"/>
    <w:rsid w:val="00E466D3"/>
    <w:rsid w:val="00E5326B"/>
    <w:rsid w:val="00E57CA3"/>
    <w:rsid w:val="00E60100"/>
    <w:rsid w:val="00E61D31"/>
    <w:rsid w:val="00E6212E"/>
    <w:rsid w:val="00E62135"/>
    <w:rsid w:val="00E675A6"/>
    <w:rsid w:val="00E67FE8"/>
    <w:rsid w:val="00E72137"/>
    <w:rsid w:val="00E73AAB"/>
    <w:rsid w:val="00E76CE6"/>
    <w:rsid w:val="00E801C4"/>
    <w:rsid w:val="00E81E9B"/>
    <w:rsid w:val="00E87729"/>
    <w:rsid w:val="00E92582"/>
    <w:rsid w:val="00E92974"/>
    <w:rsid w:val="00E94AF7"/>
    <w:rsid w:val="00E96F7A"/>
    <w:rsid w:val="00EA2A5D"/>
    <w:rsid w:val="00EA573C"/>
    <w:rsid w:val="00EA72A0"/>
    <w:rsid w:val="00EA7B60"/>
    <w:rsid w:val="00EB1B7D"/>
    <w:rsid w:val="00EB5832"/>
    <w:rsid w:val="00EB73E3"/>
    <w:rsid w:val="00EC0407"/>
    <w:rsid w:val="00EC28F4"/>
    <w:rsid w:val="00EC4862"/>
    <w:rsid w:val="00ED11B0"/>
    <w:rsid w:val="00ED4D1B"/>
    <w:rsid w:val="00EE0292"/>
    <w:rsid w:val="00EE0C1F"/>
    <w:rsid w:val="00EE1D7C"/>
    <w:rsid w:val="00EE7373"/>
    <w:rsid w:val="00EF3549"/>
    <w:rsid w:val="00EF7CFB"/>
    <w:rsid w:val="00F00062"/>
    <w:rsid w:val="00F032F3"/>
    <w:rsid w:val="00F044FC"/>
    <w:rsid w:val="00F06629"/>
    <w:rsid w:val="00F218D5"/>
    <w:rsid w:val="00F219C2"/>
    <w:rsid w:val="00F21F24"/>
    <w:rsid w:val="00F23CC1"/>
    <w:rsid w:val="00F24956"/>
    <w:rsid w:val="00F324E8"/>
    <w:rsid w:val="00F410E9"/>
    <w:rsid w:val="00F4134E"/>
    <w:rsid w:val="00F41C98"/>
    <w:rsid w:val="00F43E2E"/>
    <w:rsid w:val="00F43F46"/>
    <w:rsid w:val="00F44196"/>
    <w:rsid w:val="00F46246"/>
    <w:rsid w:val="00F47FEF"/>
    <w:rsid w:val="00F52D9F"/>
    <w:rsid w:val="00F53259"/>
    <w:rsid w:val="00F54A6A"/>
    <w:rsid w:val="00F5567A"/>
    <w:rsid w:val="00F55692"/>
    <w:rsid w:val="00F55F38"/>
    <w:rsid w:val="00F60793"/>
    <w:rsid w:val="00F6331D"/>
    <w:rsid w:val="00F64382"/>
    <w:rsid w:val="00F71C31"/>
    <w:rsid w:val="00F83127"/>
    <w:rsid w:val="00F83DD8"/>
    <w:rsid w:val="00F84777"/>
    <w:rsid w:val="00F85746"/>
    <w:rsid w:val="00F85843"/>
    <w:rsid w:val="00F86288"/>
    <w:rsid w:val="00F872F9"/>
    <w:rsid w:val="00F87E1A"/>
    <w:rsid w:val="00F93D78"/>
    <w:rsid w:val="00F9489C"/>
    <w:rsid w:val="00F9752D"/>
    <w:rsid w:val="00FA07FC"/>
    <w:rsid w:val="00FA1FB2"/>
    <w:rsid w:val="00FA367C"/>
    <w:rsid w:val="00FA36F1"/>
    <w:rsid w:val="00FA58E6"/>
    <w:rsid w:val="00FA5E60"/>
    <w:rsid w:val="00FA7F6B"/>
    <w:rsid w:val="00FB2D6D"/>
    <w:rsid w:val="00FC2AB7"/>
    <w:rsid w:val="00FC3F50"/>
    <w:rsid w:val="00FC576B"/>
    <w:rsid w:val="00FC7375"/>
    <w:rsid w:val="00FC7D1A"/>
    <w:rsid w:val="00FC7F28"/>
    <w:rsid w:val="00FD48CE"/>
    <w:rsid w:val="00FD68F4"/>
    <w:rsid w:val="00FD7240"/>
    <w:rsid w:val="00FD778E"/>
    <w:rsid w:val="00FE17A8"/>
    <w:rsid w:val="00FE2775"/>
    <w:rsid w:val="00FE308B"/>
    <w:rsid w:val="00FE358A"/>
    <w:rsid w:val="00FE3EDC"/>
    <w:rsid w:val="00FE4FF0"/>
    <w:rsid w:val="00FE6B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36252538"/>
  <w15:docId w15:val="{72F3DCF4-59F0-4827-A630-032AFF048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D2F"/>
    <w:rPr>
      <w:sz w:val="24"/>
      <w:szCs w:val="24"/>
      <w:lang w:val="en-US" w:eastAsia="ja-JP"/>
    </w:rPr>
  </w:style>
  <w:style w:type="paragraph" w:styleId="Ttulo1">
    <w:name w:val="heading 1"/>
    <w:basedOn w:val="Normal"/>
    <w:next w:val="Normal"/>
    <w:link w:val="Ttulo1Car"/>
    <w:qFormat/>
    <w:rsid w:val="001418B8"/>
    <w:pPr>
      <w:keepNext/>
      <w:spacing w:before="240" w:after="60"/>
      <w:outlineLvl w:val="0"/>
    </w:pPr>
    <w:rPr>
      <w:rFonts w:ascii="Arial" w:hAnsi="Arial"/>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A7F6B"/>
    <w:pPr>
      <w:tabs>
        <w:tab w:val="center" w:pos="4320"/>
        <w:tab w:val="right" w:pos="8640"/>
      </w:tabs>
    </w:pPr>
  </w:style>
  <w:style w:type="paragraph" w:styleId="Piedepgina">
    <w:name w:val="footer"/>
    <w:basedOn w:val="Normal"/>
    <w:link w:val="PiedepginaCar"/>
    <w:uiPriority w:val="99"/>
    <w:rsid w:val="00FA7F6B"/>
    <w:pPr>
      <w:tabs>
        <w:tab w:val="center" w:pos="4320"/>
        <w:tab w:val="right" w:pos="8640"/>
      </w:tabs>
    </w:pPr>
  </w:style>
  <w:style w:type="table" w:styleId="Tablaconcuadrcula">
    <w:name w:val="Table Grid"/>
    <w:basedOn w:val="Tablanormal"/>
    <w:uiPriority w:val="39"/>
    <w:rsid w:val="004272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semiHidden/>
    <w:rsid w:val="00615E9E"/>
    <w:rPr>
      <w:sz w:val="16"/>
      <w:szCs w:val="16"/>
    </w:rPr>
  </w:style>
  <w:style w:type="paragraph" w:styleId="Textocomentario">
    <w:name w:val="annotation text"/>
    <w:basedOn w:val="Normal"/>
    <w:semiHidden/>
    <w:rsid w:val="00615E9E"/>
    <w:rPr>
      <w:sz w:val="20"/>
      <w:szCs w:val="20"/>
    </w:rPr>
  </w:style>
  <w:style w:type="paragraph" w:styleId="Asuntodelcomentario">
    <w:name w:val="annotation subject"/>
    <w:basedOn w:val="Textocomentario"/>
    <w:next w:val="Textocomentario"/>
    <w:semiHidden/>
    <w:rsid w:val="00615E9E"/>
    <w:rPr>
      <w:b/>
      <w:bCs/>
    </w:rPr>
  </w:style>
  <w:style w:type="paragraph" w:styleId="Textodeglobo">
    <w:name w:val="Balloon Text"/>
    <w:basedOn w:val="Normal"/>
    <w:semiHidden/>
    <w:rsid w:val="00615E9E"/>
    <w:rPr>
      <w:rFonts w:ascii="Tahoma" w:hAnsi="Tahoma" w:cs="Tahoma"/>
      <w:sz w:val="16"/>
      <w:szCs w:val="16"/>
    </w:rPr>
  </w:style>
  <w:style w:type="paragraph" w:customStyle="1" w:styleId="Headingone">
    <w:name w:val="Heading one"/>
    <w:basedOn w:val="Ttulo1"/>
    <w:link w:val="HeadingoneChar"/>
    <w:rsid w:val="001418B8"/>
    <w:pPr>
      <w:spacing w:before="0" w:after="160" w:line="640" w:lineRule="exact"/>
      <w:ind w:left="601" w:hanging="601"/>
    </w:pPr>
    <w:rPr>
      <w:rFonts w:ascii="Times New Roman" w:eastAsia="Times" w:hAnsi="Times New Roman"/>
      <w:b w:val="0"/>
      <w:bCs w:val="0"/>
      <w:noProof/>
      <w:color w:val="000066"/>
      <w:sz w:val="60"/>
      <w:szCs w:val="20"/>
      <w:lang w:val="en-GB" w:eastAsia="en-US"/>
    </w:rPr>
  </w:style>
  <w:style w:type="character" w:customStyle="1" w:styleId="HeadingoneChar">
    <w:name w:val="Heading one Char"/>
    <w:link w:val="Headingone"/>
    <w:rsid w:val="001418B8"/>
    <w:rPr>
      <w:rFonts w:eastAsia="Times"/>
      <w:noProof/>
      <w:color w:val="000066"/>
      <w:kern w:val="32"/>
      <w:sz w:val="60"/>
      <w:lang w:val="en-GB" w:eastAsia="en-US" w:bidi="ar-SA"/>
    </w:rPr>
  </w:style>
  <w:style w:type="character" w:styleId="Nmerodepgina">
    <w:name w:val="page number"/>
    <w:basedOn w:val="Fuentedeprrafopredeter"/>
    <w:rsid w:val="00204964"/>
  </w:style>
  <w:style w:type="paragraph" w:styleId="Textodebloque">
    <w:name w:val="Block Text"/>
    <w:basedOn w:val="Normal"/>
    <w:rsid w:val="00A045EF"/>
    <w:pPr>
      <w:ind w:left="-1259" w:right="-1213"/>
      <w:jc w:val="both"/>
    </w:pPr>
    <w:rPr>
      <w:rFonts w:eastAsia="Times New Roman"/>
      <w:b/>
      <w:bCs/>
      <w:sz w:val="16"/>
      <w:lang w:val="es-ES" w:eastAsia="es-ES"/>
    </w:rPr>
  </w:style>
  <w:style w:type="paragraph" w:styleId="Mapadeldocumento">
    <w:name w:val="Document Map"/>
    <w:basedOn w:val="Normal"/>
    <w:semiHidden/>
    <w:rsid w:val="00A4737E"/>
    <w:pPr>
      <w:shd w:val="clear" w:color="auto" w:fill="000080"/>
    </w:pPr>
    <w:rPr>
      <w:rFonts w:ascii="Tahoma" w:hAnsi="Tahoma" w:cs="Tahoma"/>
    </w:rPr>
  </w:style>
  <w:style w:type="paragraph" w:styleId="Prrafodelista">
    <w:name w:val="List Paragraph"/>
    <w:basedOn w:val="Normal"/>
    <w:uiPriority w:val="1"/>
    <w:qFormat/>
    <w:rsid w:val="00A12883"/>
    <w:pPr>
      <w:spacing w:after="200" w:line="276" w:lineRule="auto"/>
      <w:ind w:left="720"/>
      <w:contextualSpacing/>
    </w:pPr>
    <w:rPr>
      <w:rFonts w:ascii="Calibri" w:eastAsia="Calibri" w:hAnsi="Calibri"/>
      <w:sz w:val="22"/>
      <w:szCs w:val="22"/>
      <w:lang w:val="es-ES_tradnl" w:eastAsia="en-US"/>
    </w:rPr>
  </w:style>
  <w:style w:type="paragraph" w:customStyle="1" w:styleId="Epgrafe1">
    <w:name w:val="Epígrafe1"/>
    <w:basedOn w:val="Normal"/>
    <w:next w:val="Normal"/>
    <w:uiPriority w:val="35"/>
    <w:unhideWhenUsed/>
    <w:qFormat/>
    <w:rsid w:val="00D741F3"/>
    <w:rPr>
      <w:b/>
      <w:bCs/>
      <w:sz w:val="20"/>
      <w:szCs w:val="20"/>
    </w:rPr>
  </w:style>
  <w:style w:type="character" w:customStyle="1" w:styleId="PiedepginaCar">
    <w:name w:val="Pie de página Car"/>
    <w:link w:val="Piedepgina"/>
    <w:uiPriority w:val="99"/>
    <w:rsid w:val="007B7447"/>
    <w:rPr>
      <w:sz w:val="24"/>
      <w:szCs w:val="24"/>
      <w:lang w:val="en-US" w:eastAsia="ja-JP"/>
    </w:rPr>
  </w:style>
  <w:style w:type="character" w:customStyle="1" w:styleId="Ttulo1Car">
    <w:name w:val="Título 1 Car"/>
    <w:link w:val="Ttulo1"/>
    <w:rsid w:val="00BF396A"/>
    <w:rPr>
      <w:rFonts w:ascii="Arial" w:hAnsi="Arial" w:cs="Arial"/>
      <w:b/>
      <w:bCs/>
      <w:kern w:val="32"/>
      <w:sz w:val="32"/>
      <w:szCs w:val="32"/>
      <w:lang w:val="en-US" w:eastAsia="ja-JP"/>
    </w:rPr>
  </w:style>
  <w:style w:type="paragraph" w:styleId="NormalWeb">
    <w:name w:val="Normal (Web)"/>
    <w:basedOn w:val="Normal"/>
    <w:uiPriority w:val="99"/>
    <w:unhideWhenUsed/>
    <w:rsid w:val="00350D7B"/>
    <w:pPr>
      <w:spacing w:before="100" w:beforeAutospacing="1" w:after="100" w:afterAutospacing="1"/>
    </w:pPr>
    <w:rPr>
      <w:rFonts w:eastAsia="Times New Roman"/>
      <w:lang w:val="es-ES" w:eastAsia="es-ES"/>
    </w:rPr>
  </w:style>
  <w:style w:type="paragraph" w:customStyle="1" w:styleId="Default">
    <w:name w:val="Default"/>
    <w:rsid w:val="001B6C0F"/>
    <w:pPr>
      <w:autoSpaceDE w:val="0"/>
      <w:autoSpaceDN w:val="0"/>
      <w:adjustRightInd w:val="0"/>
    </w:pPr>
    <w:rPr>
      <w:rFonts w:ascii="Arial Unicode MS" w:eastAsia="Arial Unicode MS" w:cs="Arial Unicode MS"/>
      <w:color w:val="000000"/>
      <w:sz w:val="24"/>
      <w:szCs w:val="24"/>
    </w:rPr>
  </w:style>
  <w:style w:type="paragraph" w:styleId="Listaconvietas">
    <w:name w:val="List Bullet"/>
    <w:basedOn w:val="Normal"/>
    <w:uiPriority w:val="99"/>
    <w:unhideWhenUsed/>
    <w:rsid w:val="006D3D66"/>
    <w:pPr>
      <w:numPr>
        <w:numId w:val="14"/>
      </w:numPr>
      <w:contextualSpacing/>
    </w:pPr>
  </w:style>
  <w:style w:type="paragraph" w:customStyle="1" w:styleId="a">
    <w:name w:val="_"/>
    <w:basedOn w:val="Normal"/>
    <w:rsid w:val="009E2FD5"/>
    <w:pPr>
      <w:widowControl w:val="0"/>
      <w:overflowPunct w:val="0"/>
      <w:autoSpaceDE w:val="0"/>
      <w:autoSpaceDN w:val="0"/>
      <w:adjustRightInd w:val="0"/>
      <w:ind w:left="1440" w:hanging="720"/>
    </w:pPr>
    <w:rPr>
      <w:rFonts w:eastAsia="Times New Roman"/>
      <w:sz w:val="20"/>
      <w:szCs w:val="20"/>
      <w:lang w:val="es-ES_tradnl" w:eastAsia="es-ES"/>
    </w:rPr>
  </w:style>
  <w:style w:type="paragraph" w:styleId="TDC1">
    <w:name w:val="toc 1"/>
    <w:basedOn w:val="Normal"/>
    <w:next w:val="Normal"/>
    <w:autoRedefine/>
    <w:semiHidden/>
    <w:rsid w:val="009E2FD5"/>
    <w:pPr>
      <w:widowControl w:val="0"/>
      <w:tabs>
        <w:tab w:val="right" w:leader="dot" w:pos="9015"/>
      </w:tabs>
      <w:overflowPunct w:val="0"/>
      <w:autoSpaceDE w:val="0"/>
      <w:autoSpaceDN w:val="0"/>
      <w:adjustRightInd w:val="0"/>
    </w:pPr>
    <w:rPr>
      <w:rFonts w:eastAsia="Times New Roman"/>
      <w:b/>
      <w:sz w:val="28"/>
      <w:szCs w:val="26"/>
      <w:lang w:val="es-ES_tradnl" w:eastAsia="es-ES"/>
    </w:rPr>
  </w:style>
  <w:style w:type="character" w:customStyle="1" w:styleId="EncabezadoCar">
    <w:name w:val="Encabezado Car"/>
    <w:basedOn w:val="Fuentedeprrafopredeter"/>
    <w:link w:val="Encabezado"/>
    <w:rsid w:val="009218C8"/>
    <w:rPr>
      <w:sz w:val="24"/>
      <w:szCs w:val="24"/>
      <w:lang w:val="en-US" w:eastAsia="ja-JP"/>
    </w:rPr>
  </w:style>
  <w:style w:type="paragraph" w:styleId="Textonotapie">
    <w:name w:val="footnote text"/>
    <w:basedOn w:val="Normal"/>
    <w:link w:val="TextonotapieCar"/>
    <w:uiPriority w:val="99"/>
    <w:semiHidden/>
    <w:unhideWhenUsed/>
    <w:rsid w:val="009D5C7A"/>
    <w:rPr>
      <w:sz w:val="20"/>
      <w:szCs w:val="20"/>
    </w:rPr>
  </w:style>
  <w:style w:type="character" w:customStyle="1" w:styleId="TextonotapieCar">
    <w:name w:val="Texto nota pie Car"/>
    <w:basedOn w:val="Fuentedeprrafopredeter"/>
    <w:link w:val="Textonotapie"/>
    <w:uiPriority w:val="99"/>
    <w:semiHidden/>
    <w:rsid w:val="009D5C7A"/>
    <w:rPr>
      <w:lang w:val="en-US" w:eastAsia="ja-JP"/>
    </w:rPr>
  </w:style>
  <w:style w:type="character" w:styleId="Refdenotaalpie">
    <w:name w:val="footnote reference"/>
    <w:basedOn w:val="Fuentedeprrafopredeter"/>
    <w:uiPriority w:val="99"/>
    <w:semiHidden/>
    <w:unhideWhenUsed/>
    <w:rsid w:val="009D5C7A"/>
    <w:rPr>
      <w:vertAlign w:val="superscript"/>
    </w:rPr>
  </w:style>
  <w:style w:type="paragraph" w:customStyle="1" w:styleId="BRNormal">
    <w:name w:val="BR_Normal"/>
    <w:basedOn w:val="Normal"/>
    <w:qFormat/>
    <w:rsid w:val="00C363B8"/>
    <w:pPr>
      <w:spacing w:before="120" w:after="120"/>
      <w:ind w:firstLine="284"/>
      <w:jc w:val="both"/>
    </w:pPr>
    <w:rPr>
      <w:rFonts w:ascii="Arial Narrow" w:eastAsia="Calibri" w:hAnsi="Arial Narrow"/>
      <w:lang w:val="es-ES" w:eastAsia="en-US"/>
    </w:rPr>
  </w:style>
  <w:style w:type="character" w:styleId="Hipervnculo">
    <w:name w:val="Hyperlink"/>
    <w:basedOn w:val="Fuentedeprrafopredeter"/>
    <w:uiPriority w:val="99"/>
    <w:unhideWhenUsed/>
    <w:rsid w:val="00560B6A"/>
    <w:rPr>
      <w:color w:val="0563C1" w:themeColor="hyperlink"/>
      <w:u w:val="single"/>
    </w:rPr>
  </w:style>
  <w:style w:type="character" w:styleId="Hipervnculovisitado">
    <w:name w:val="FollowedHyperlink"/>
    <w:basedOn w:val="Fuentedeprrafopredeter"/>
    <w:uiPriority w:val="99"/>
    <w:semiHidden/>
    <w:unhideWhenUsed/>
    <w:rsid w:val="000454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91166">
      <w:bodyDiv w:val="1"/>
      <w:marLeft w:val="0"/>
      <w:marRight w:val="0"/>
      <w:marTop w:val="0"/>
      <w:marBottom w:val="0"/>
      <w:divBdr>
        <w:top w:val="none" w:sz="0" w:space="0" w:color="auto"/>
        <w:left w:val="none" w:sz="0" w:space="0" w:color="auto"/>
        <w:bottom w:val="none" w:sz="0" w:space="0" w:color="auto"/>
        <w:right w:val="none" w:sz="0" w:space="0" w:color="auto"/>
      </w:divBdr>
    </w:div>
    <w:div w:id="242450277">
      <w:bodyDiv w:val="1"/>
      <w:marLeft w:val="0"/>
      <w:marRight w:val="0"/>
      <w:marTop w:val="0"/>
      <w:marBottom w:val="0"/>
      <w:divBdr>
        <w:top w:val="none" w:sz="0" w:space="0" w:color="auto"/>
        <w:left w:val="none" w:sz="0" w:space="0" w:color="auto"/>
        <w:bottom w:val="none" w:sz="0" w:space="0" w:color="auto"/>
        <w:right w:val="none" w:sz="0" w:space="0" w:color="auto"/>
      </w:divBdr>
    </w:div>
    <w:div w:id="1097675644">
      <w:bodyDiv w:val="1"/>
      <w:marLeft w:val="0"/>
      <w:marRight w:val="0"/>
      <w:marTop w:val="0"/>
      <w:marBottom w:val="0"/>
      <w:divBdr>
        <w:top w:val="none" w:sz="0" w:space="0" w:color="auto"/>
        <w:left w:val="none" w:sz="0" w:space="0" w:color="auto"/>
        <w:bottom w:val="none" w:sz="0" w:space="0" w:color="auto"/>
        <w:right w:val="none" w:sz="0" w:space="0" w:color="auto"/>
      </w:divBdr>
    </w:div>
    <w:div w:id="1120299533">
      <w:bodyDiv w:val="1"/>
      <w:marLeft w:val="0"/>
      <w:marRight w:val="0"/>
      <w:marTop w:val="0"/>
      <w:marBottom w:val="0"/>
      <w:divBdr>
        <w:top w:val="none" w:sz="0" w:space="0" w:color="auto"/>
        <w:left w:val="none" w:sz="0" w:space="0" w:color="auto"/>
        <w:bottom w:val="none" w:sz="0" w:space="0" w:color="auto"/>
        <w:right w:val="none" w:sz="0" w:space="0" w:color="auto"/>
      </w:divBdr>
    </w:div>
    <w:div w:id="1595162736">
      <w:bodyDiv w:val="1"/>
      <w:marLeft w:val="0"/>
      <w:marRight w:val="0"/>
      <w:marTop w:val="0"/>
      <w:marBottom w:val="0"/>
      <w:divBdr>
        <w:top w:val="none" w:sz="0" w:space="0" w:color="auto"/>
        <w:left w:val="none" w:sz="0" w:space="0" w:color="auto"/>
        <w:bottom w:val="none" w:sz="0" w:space="0" w:color="auto"/>
        <w:right w:val="none" w:sz="0" w:space="0" w:color="auto"/>
      </w:divBdr>
    </w:div>
    <w:div w:id="1650090901">
      <w:bodyDiv w:val="1"/>
      <w:marLeft w:val="0"/>
      <w:marRight w:val="0"/>
      <w:marTop w:val="0"/>
      <w:marBottom w:val="0"/>
      <w:divBdr>
        <w:top w:val="none" w:sz="0" w:space="0" w:color="auto"/>
        <w:left w:val="none" w:sz="0" w:space="0" w:color="auto"/>
        <w:bottom w:val="none" w:sz="0" w:space="0" w:color="auto"/>
        <w:right w:val="none" w:sz="0" w:space="0" w:color="auto"/>
      </w:divBdr>
    </w:div>
    <w:div w:id="1870676397">
      <w:bodyDiv w:val="1"/>
      <w:marLeft w:val="0"/>
      <w:marRight w:val="0"/>
      <w:marTop w:val="0"/>
      <w:marBottom w:val="0"/>
      <w:divBdr>
        <w:top w:val="none" w:sz="0" w:space="0" w:color="auto"/>
        <w:left w:val="none" w:sz="0" w:space="0" w:color="auto"/>
        <w:bottom w:val="none" w:sz="0" w:space="0" w:color="auto"/>
        <w:right w:val="none" w:sz="0" w:space="0" w:color="auto"/>
      </w:divBdr>
    </w:div>
    <w:div w:id="1876573759">
      <w:bodyDiv w:val="1"/>
      <w:marLeft w:val="0"/>
      <w:marRight w:val="0"/>
      <w:marTop w:val="0"/>
      <w:marBottom w:val="0"/>
      <w:divBdr>
        <w:top w:val="none" w:sz="0" w:space="0" w:color="auto"/>
        <w:left w:val="none" w:sz="0" w:space="0" w:color="auto"/>
        <w:bottom w:val="none" w:sz="0" w:space="0" w:color="auto"/>
        <w:right w:val="none" w:sz="0" w:space="0" w:color="auto"/>
      </w:divBdr>
    </w:div>
    <w:div w:id="1879581331">
      <w:bodyDiv w:val="1"/>
      <w:marLeft w:val="0"/>
      <w:marRight w:val="0"/>
      <w:marTop w:val="0"/>
      <w:marBottom w:val="0"/>
      <w:divBdr>
        <w:top w:val="none" w:sz="0" w:space="0" w:color="auto"/>
        <w:left w:val="none" w:sz="0" w:space="0" w:color="auto"/>
        <w:bottom w:val="none" w:sz="0" w:space="0" w:color="auto"/>
        <w:right w:val="none" w:sz="0" w:space="0" w:color="auto"/>
      </w:divBdr>
    </w:div>
    <w:div w:id="2043629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E406F-8F06-4449-8533-35E78F145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9</Pages>
  <Words>952</Words>
  <Characters>5312</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Modelo Formulario</vt:lpstr>
    </vt:vector>
  </TitlesOfParts>
  <Company>PMS</Company>
  <LinksUpToDate>false</LinksUpToDate>
  <CharactersWithSpaces>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Formulario</dc:title>
  <dc:subject/>
  <dc:creator>CM</dc:creator>
  <cp:keywords/>
  <cp:lastModifiedBy>SANIDADVEGET SANIDADVEGET SANIDADVEGET</cp:lastModifiedBy>
  <cp:revision>7</cp:revision>
  <cp:lastPrinted>2021-01-05T09:11:00Z</cp:lastPrinted>
  <dcterms:created xsi:type="dcterms:W3CDTF">2025-02-26T09:01:00Z</dcterms:created>
  <dcterms:modified xsi:type="dcterms:W3CDTF">2026-08-11T05:57:00Z</dcterms:modified>
</cp:coreProperties>
</file>