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59DCA" w14:textId="77777777" w:rsidR="00BD4914" w:rsidRDefault="00BD4914" w:rsidP="00743FD5">
      <w:pPr>
        <w:tabs>
          <w:tab w:val="left" w:pos="4654"/>
        </w:tabs>
        <w:ind w:right="-24"/>
        <w:rPr>
          <w:rFonts w:ascii="Arial" w:hAnsi="Arial" w:cs="Arial"/>
          <w:sz w:val="18"/>
          <w:szCs w:val="18"/>
        </w:rPr>
      </w:pPr>
    </w:p>
    <w:p w14:paraId="00E31AF7" w14:textId="36355477" w:rsidR="009E2FD5" w:rsidRDefault="009E2FD5" w:rsidP="00743FD5">
      <w:pPr>
        <w:tabs>
          <w:tab w:val="left" w:pos="4654"/>
        </w:tabs>
        <w:ind w:right="-24"/>
        <w:rPr>
          <w:rFonts w:ascii="Arial" w:hAnsi="Arial" w:cs="Arial"/>
          <w:sz w:val="18"/>
          <w:szCs w:val="18"/>
        </w:rPr>
      </w:pPr>
    </w:p>
    <w:p w14:paraId="238E1B46" w14:textId="6B08EA33" w:rsidR="007101E7" w:rsidRDefault="007101E7" w:rsidP="00743FD5">
      <w:pPr>
        <w:tabs>
          <w:tab w:val="left" w:pos="4654"/>
        </w:tabs>
        <w:ind w:right="-24"/>
        <w:rPr>
          <w:rFonts w:ascii="Arial" w:hAnsi="Arial" w:cs="Arial"/>
          <w:sz w:val="18"/>
          <w:szCs w:val="18"/>
        </w:rPr>
      </w:pPr>
    </w:p>
    <w:p w14:paraId="5D412453" w14:textId="40F8BCD5" w:rsidR="00743FD5" w:rsidRDefault="00743FD5" w:rsidP="00396DFD">
      <w:pPr>
        <w:spacing w:before="240"/>
        <w:rPr>
          <w:rFonts w:ascii="Arial" w:hAnsi="Arial" w:cs="Arial"/>
          <w:b/>
          <w:bCs/>
          <w:sz w:val="18"/>
          <w:szCs w:val="18"/>
          <w:lang w:val="es-ES"/>
        </w:rPr>
      </w:pPr>
    </w:p>
    <w:p w14:paraId="20E04D8D" w14:textId="0192AE37" w:rsidR="00C363B8" w:rsidRDefault="00C363B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797CD6A2" w14:textId="7AFF73CF" w:rsidR="00C363B8" w:rsidRDefault="00C363B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1297EF3F" w14:textId="78639775" w:rsidR="00C363B8" w:rsidRDefault="00C363B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1F6D9F6B" w14:textId="3EA7D2CB" w:rsidR="00C363B8" w:rsidRDefault="00C363B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45B0A12E" w14:textId="6E6C467D" w:rsidR="00C363B8" w:rsidRDefault="00C363B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34489FB1" w14:textId="5B98C4CA" w:rsidR="00C363B8" w:rsidRDefault="00C363B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638C076E" w14:textId="024C4754" w:rsidR="00C363B8" w:rsidRDefault="00C363B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78D4EC63" w14:textId="4D86FDEC" w:rsidR="00C363B8" w:rsidRDefault="00C363B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22BE0CFC" w14:textId="73322727" w:rsidR="00C363B8" w:rsidRDefault="00B2208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</w:pPr>
      <w:r>
        <w:rPr>
          <w:rFonts w:eastAsia="Times New Roman" w:cs="Arial"/>
          <w:noProof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D21813" wp14:editId="73D0E21F">
                <wp:simplePos x="0" y="0"/>
                <wp:positionH relativeFrom="margin">
                  <wp:posOffset>148590</wp:posOffset>
                </wp:positionH>
                <wp:positionV relativeFrom="paragraph">
                  <wp:posOffset>165100</wp:posOffset>
                </wp:positionV>
                <wp:extent cx="6305550" cy="2466975"/>
                <wp:effectExtent l="0" t="0" r="19050" b="28575"/>
                <wp:wrapNone/>
                <wp:docPr id="776025794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24669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15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31B4A4" w14:textId="6A6A2680" w:rsidR="00522023" w:rsidRDefault="00522023" w:rsidP="00C363B8">
                            <w:pPr>
                              <w:pStyle w:val="BRNormal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ANEXO V: RESUMEN DE LA OPERACIÓN DE INVERSIÓN</w:t>
                            </w:r>
                          </w:p>
                          <w:p w14:paraId="0DEBAC55" w14:textId="2E251B0D" w:rsidR="00522023" w:rsidRDefault="00522023" w:rsidP="00C363B8">
                            <w:pPr>
                              <w:jc w:val="center"/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</w:pPr>
                            <w:r w:rsidRPr="002146CF"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  <w:t>Ayudas para inversiones materiales e inmateriales en instalaciones de transformación y en infraestructuras vitivinícolas, así como en estructuras e in</w:t>
                            </w:r>
                            <w:r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  <w:t>strumentos de comercialización</w:t>
                            </w:r>
                            <w:r w:rsidR="00196117"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  <w:t>,</w:t>
                            </w:r>
                            <w:r w:rsidR="00196117" w:rsidRPr="00196117"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  <w:t xml:space="preserve"> </w:t>
                            </w:r>
                            <w:r w:rsidR="00196117"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  <w:t>incluida la comercialización a través del enoturismo</w:t>
                            </w:r>
                          </w:p>
                          <w:p w14:paraId="253EE790" w14:textId="77777777" w:rsidR="00522023" w:rsidRPr="00254B7B" w:rsidRDefault="00522023" w:rsidP="00C363B8">
                            <w:pPr>
                              <w:spacing w:before="240"/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30"/>
                                <w:szCs w:val="30"/>
                                <w:lang w:val="es-ES"/>
                              </w:rPr>
                            </w:pPr>
                            <w:r w:rsidRPr="00254B7B">
                              <w:rPr>
                                <w:rFonts w:ascii="Arial Narrow" w:hAnsi="Arial Narrow" w:cs="Arial"/>
                                <w:b/>
                                <w:bCs/>
                                <w:sz w:val="30"/>
                                <w:szCs w:val="30"/>
                                <w:lang w:val="es-ES"/>
                              </w:rPr>
                              <w:t>Intervención Sectorial Vitivinícola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bCs/>
                                <w:sz w:val="30"/>
                                <w:szCs w:val="30"/>
                                <w:lang w:val="es-ES"/>
                              </w:rPr>
                              <w:t xml:space="preserve"> </w:t>
                            </w:r>
                            <w:r w:rsidRPr="00254B7B">
                              <w:rPr>
                                <w:rFonts w:ascii="Arial Narrow" w:hAnsi="Arial Narrow" w:cs="Arial"/>
                                <w:b/>
                                <w:bCs/>
                                <w:sz w:val="30"/>
                                <w:szCs w:val="30"/>
                                <w:lang w:val="es-ES"/>
                              </w:rPr>
                              <w:t>(RD 905/2022)</w:t>
                            </w:r>
                          </w:p>
                          <w:p w14:paraId="7946475F" w14:textId="77777777" w:rsidR="00522023" w:rsidRPr="002146CF" w:rsidRDefault="00522023" w:rsidP="00C363B8">
                            <w:pPr>
                              <w:jc w:val="center"/>
                              <w:rPr>
                                <w:rFonts w:ascii="Arial Narrow" w:eastAsia="Calibri" w:hAnsi="Arial Narrow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  <w:lang w:val="es-ES" w:eastAsia="en-US"/>
                              </w:rPr>
                            </w:pPr>
                          </w:p>
                          <w:p w14:paraId="182D058B" w14:textId="3D6AF083" w:rsidR="00522023" w:rsidRPr="002146CF" w:rsidRDefault="00522023" w:rsidP="00C363B8">
                            <w:pPr>
                              <w:tabs>
                                <w:tab w:val="left" w:pos="6663"/>
                              </w:tabs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32"/>
                                <w:szCs w:val="32"/>
                              </w:rPr>
                              <w:t>CONVOCATORIA 202</w:t>
                            </w:r>
                            <w:r w:rsidR="00196117">
                              <w:rPr>
                                <w:rFonts w:ascii="Arial Narrow" w:hAnsi="Arial Narrow"/>
                                <w:b/>
                                <w:bCs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D21813" id="Rectángulo: esquinas redondeadas 1" o:spid="_x0000_s1026" style="position:absolute;margin-left:11.7pt;margin-top:13pt;width:496.5pt;height:19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" fillcolor="#4472c4 [3208]" strokecolor="#09101d [488]" strokeweight="1pt">
                <v:stroke joinstyle="miter"/>
                <v:textbox>
                  <w:txbxContent>
                    <w:p w14:paraId="0031B4A4" w14:textId="6A6A2680" w:rsidR="00522023" w:rsidRDefault="00522023" w:rsidP="00C363B8">
                      <w:pPr>
                        <w:pStyle w:val="BRNormal"/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ANEXO V: RESUMEN DE LA OPERACIÓN DE INVERSIÓN</w:t>
                      </w:r>
                    </w:p>
                    <w:p w14:paraId="0DEBAC55" w14:textId="2E251B0D" w:rsidR="00522023" w:rsidRDefault="00522023" w:rsidP="00C363B8">
                      <w:pPr>
                        <w:jc w:val="center"/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</w:pPr>
                      <w:r w:rsidRPr="002146CF"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  <w:t>Ayudas para inversiones materiales e inmateriales en instalaciones de transformación y en infraestructuras vitivinícolas, así como en estructuras e in</w:t>
                      </w:r>
                      <w:r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  <w:t>strumentos de comercialización</w:t>
                      </w:r>
                      <w:r w:rsidR="00196117"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  <w:t>,</w:t>
                      </w:r>
                      <w:r w:rsidR="00196117" w:rsidRPr="00196117"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  <w:t xml:space="preserve"> </w:t>
                      </w:r>
                      <w:r w:rsidR="00196117"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  <w:t>incluida la comercialización a través del enoturismo</w:t>
                      </w:r>
                    </w:p>
                    <w:p w14:paraId="253EE790" w14:textId="77777777" w:rsidR="00522023" w:rsidRPr="00254B7B" w:rsidRDefault="00522023" w:rsidP="00C363B8">
                      <w:pPr>
                        <w:spacing w:before="240"/>
                        <w:jc w:val="center"/>
                        <w:rPr>
                          <w:rFonts w:ascii="Arial Narrow" w:hAnsi="Arial Narrow" w:cs="Arial"/>
                          <w:b/>
                          <w:sz w:val="30"/>
                          <w:szCs w:val="30"/>
                          <w:lang w:val="es-ES"/>
                        </w:rPr>
                      </w:pPr>
                      <w:r w:rsidRPr="00254B7B">
                        <w:rPr>
                          <w:rFonts w:ascii="Arial Narrow" w:hAnsi="Arial Narrow" w:cs="Arial"/>
                          <w:b/>
                          <w:bCs/>
                          <w:sz w:val="30"/>
                          <w:szCs w:val="30"/>
                          <w:lang w:val="es-ES"/>
                        </w:rPr>
                        <w:t>Intervención Sectorial Vitivinícola</w:t>
                      </w:r>
                      <w:r>
                        <w:rPr>
                          <w:rFonts w:ascii="Arial Narrow" w:hAnsi="Arial Narrow" w:cs="Arial"/>
                          <w:b/>
                          <w:bCs/>
                          <w:sz w:val="30"/>
                          <w:szCs w:val="30"/>
                          <w:lang w:val="es-ES"/>
                        </w:rPr>
                        <w:t xml:space="preserve"> </w:t>
                      </w:r>
                      <w:r w:rsidRPr="00254B7B">
                        <w:rPr>
                          <w:rFonts w:ascii="Arial Narrow" w:hAnsi="Arial Narrow" w:cs="Arial"/>
                          <w:b/>
                          <w:bCs/>
                          <w:sz w:val="30"/>
                          <w:szCs w:val="30"/>
                          <w:lang w:val="es-ES"/>
                        </w:rPr>
                        <w:t>(RD 905/2022)</w:t>
                      </w:r>
                    </w:p>
                    <w:p w14:paraId="7946475F" w14:textId="77777777" w:rsidR="00522023" w:rsidRPr="002146CF" w:rsidRDefault="00522023" w:rsidP="00C363B8">
                      <w:pPr>
                        <w:jc w:val="center"/>
                        <w:rPr>
                          <w:rFonts w:ascii="Arial Narrow" w:eastAsia="Calibri" w:hAnsi="Arial Narrow"/>
                          <w:b/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  <w:lang w:val="es-ES" w:eastAsia="en-US"/>
                        </w:rPr>
                      </w:pPr>
                    </w:p>
                    <w:p w14:paraId="182D058B" w14:textId="3D6AF083" w:rsidR="00522023" w:rsidRPr="002146CF" w:rsidRDefault="00522023" w:rsidP="00C363B8">
                      <w:pPr>
                        <w:tabs>
                          <w:tab w:val="left" w:pos="6663"/>
                        </w:tabs>
                        <w:jc w:val="center"/>
                        <w:rPr>
                          <w:rFonts w:ascii="Arial Narrow" w:hAnsi="Arial Narro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32"/>
                          <w:szCs w:val="32"/>
                        </w:rPr>
                        <w:t>CONVOCATORIA 202</w:t>
                      </w:r>
                      <w:r w:rsidR="00196117">
                        <w:rPr>
                          <w:rFonts w:ascii="Arial Narrow" w:hAnsi="Arial Narrow"/>
                          <w:b/>
                          <w:bCs/>
                          <w:sz w:val="32"/>
                          <w:szCs w:val="32"/>
                        </w:rPr>
                        <w:t>7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06FA348" w14:textId="3A6A18E7" w:rsidR="00C363B8" w:rsidRDefault="00C363B8" w:rsidP="00396DFD">
      <w:pPr>
        <w:spacing w:before="240"/>
        <w:rPr>
          <w:rFonts w:ascii="Arial Narrow" w:hAnsi="Arial Narrow" w:cs="Arial"/>
          <w:b/>
          <w:bCs/>
          <w:sz w:val="20"/>
          <w:szCs w:val="20"/>
          <w:lang w:val="es-ES"/>
        </w:rPr>
        <w:sectPr w:rsidR="00C363B8" w:rsidSect="00B97217">
          <w:headerReference w:type="default" r:id="rId8"/>
          <w:footerReference w:type="default" r:id="rId9"/>
          <w:pgSz w:w="11907" w:h="16840" w:code="9"/>
          <w:pgMar w:top="2269" w:right="567" w:bottom="1418" w:left="851" w:header="709" w:footer="533" w:gutter="0"/>
          <w:cols w:space="708"/>
          <w:docGrid w:linePitch="360"/>
        </w:sectPr>
      </w:pPr>
    </w:p>
    <w:p w14:paraId="369CF82D" w14:textId="5E3A4DB4" w:rsidR="00CB127A" w:rsidRDefault="00522023" w:rsidP="002E7498">
      <w:pPr>
        <w:pStyle w:val="Prrafodelista"/>
        <w:widowControl w:val="0"/>
        <w:numPr>
          <w:ilvl w:val="0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240" w:line="240" w:lineRule="auto"/>
        <w:contextualSpacing w:val="0"/>
        <w:jc w:val="both"/>
        <w:rPr>
          <w:rFonts w:ascii="Arial Narrow" w:eastAsia="Times New Roman" w:hAnsi="Arial Narrow"/>
          <w:b/>
          <w:sz w:val="24"/>
          <w:szCs w:val="20"/>
          <w:lang w:eastAsia="es-ES"/>
        </w:rPr>
      </w:pPr>
      <w:r>
        <w:rPr>
          <w:rFonts w:ascii="Arial Narrow" w:eastAsia="Times New Roman" w:hAnsi="Arial Narrow"/>
          <w:b/>
          <w:sz w:val="24"/>
          <w:szCs w:val="20"/>
          <w:lang w:eastAsia="es-ES"/>
        </w:rPr>
        <w:lastRenderedPageBreak/>
        <w:t>OPERACIÓN DE INVERSIÓN Y OBJETIVOS</w:t>
      </w:r>
    </w:p>
    <w:p w14:paraId="0DBFE3B0" w14:textId="77777777" w:rsidR="00522023" w:rsidRPr="00522023" w:rsidRDefault="00522023" w:rsidP="00522023">
      <w:pPr>
        <w:pStyle w:val="Prrafodelista"/>
        <w:widowControl w:val="0"/>
        <w:numPr>
          <w:ilvl w:val="1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240"/>
        <w:jc w:val="both"/>
        <w:rPr>
          <w:rFonts w:ascii="Arial Narrow" w:eastAsia="Times New Roman" w:hAnsi="Arial Narrow"/>
          <w:b/>
          <w:sz w:val="24"/>
          <w:szCs w:val="20"/>
          <w:lang w:eastAsia="es-ES"/>
        </w:rPr>
      </w:pPr>
      <w:r w:rsidRPr="00522023">
        <w:rPr>
          <w:rFonts w:ascii="Arial Narrow" w:eastAsia="Times New Roman" w:hAnsi="Arial Narrow"/>
          <w:b/>
          <w:sz w:val="24"/>
          <w:szCs w:val="20"/>
          <w:lang w:eastAsia="es-ES"/>
        </w:rPr>
        <w:t>Título del proyecto:</w:t>
      </w:r>
    </w:p>
    <w:tbl>
      <w:tblPr>
        <w:tblStyle w:val="Tablaconcuadrcula"/>
        <w:tblW w:w="0" w:type="auto"/>
        <w:tblInd w:w="421" w:type="dxa"/>
        <w:tblLook w:val="04A0" w:firstRow="1" w:lastRow="0" w:firstColumn="1" w:lastColumn="0" w:noHBand="0" w:noVBand="1"/>
      </w:tblPr>
      <w:tblGrid>
        <w:gridCol w:w="8495"/>
      </w:tblGrid>
      <w:tr w:rsidR="00522023" w14:paraId="1F86593A" w14:textId="77777777" w:rsidTr="00522023">
        <w:tc>
          <w:tcPr>
            <w:tcW w:w="8495" w:type="dxa"/>
          </w:tcPr>
          <w:p w14:paraId="403A817C" w14:textId="77777777" w:rsidR="00522023" w:rsidRDefault="00522023" w:rsidP="00522023">
            <w:pPr>
              <w:widowControl w:val="0"/>
              <w:overflowPunct w:val="0"/>
              <w:autoSpaceDE w:val="0"/>
              <w:autoSpaceDN w:val="0"/>
              <w:adjustRightInd w:val="0"/>
              <w:spacing w:after="240"/>
              <w:jc w:val="both"/>
              <w:rPr>
                <w:rFonts w:eastAsia="Times New Roman"/>
                <w:b/>
                <w:szCs w:val="20"/>
                <w:lang w:val="es-ES_tradnl" w:eastAsia="es-ES"/>
              </w:rPr>
            </w:pPr>
          </w:p>
        </w:tc>
      </w:tr>
    </w:tbl>
    <w:p w14:paraId="42F05A3A" w14:textId="18162285" w:rsidR="00522023" w:rsidRPr="00BC346E" w:rsidRDefault="00522023" w:rsidP="00522023">
      <w:pPr>
        <w:pStyle w:val="Prrafodelista"/>
        <w:widowControl w:val="0"/>
        <w:numPr>
          <w:ilvl w:val="1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240"/>
        <w:jc w:val="both"/>
        <w:rPr>
          <w:rFonts w:ascii="Arial Narrow" w:eastAsia="Times New Roman" w:hAnsi="Arial Narrow"/>
          <w:i/>
          <w:sz w:val="24"/>
          <w:szCs w:val="24"/>
          <w:lang w:eastAsia="es-ES"/>
        </w:rPr>
      </w:pPr>
      <w:r w:rsidRPr="00BC346E">
        <w:rPr>
          <w:rFonts w:ascii="Arial Narrow" w:eastAsia="Times New Roman" w:hAnsi="Arial Narrow"/>
          <w:b/>
          <w:sz w:val="24"/>
          <w:szCs w:val="24"/>
          <w:lang w:eastAsia="es-ES"/>
        </w:rPr>
        <w:t>La inversión de este proyecto consiste en:</w:t>
      </w:r>
      <w:r w:rsidRPr="00BC346E">
        <w:rPr>
          <w:rFonts w:ascii="Arial Narrow" w:eastAsia="Times New Roman" w:hAnsi="Arial Narrow"/>
          <w:sz w:val="24"/>
          <w:szCs w:val="24"/>
          <w:lang w:eastAsia="es-ES"/>
        </w:rPr>
        <w:t xml:space="preserve"> </w:t>
      </w:r>
      <w:r w:rsidRPr="00BC346E">
        <w:rPr>
          <w:rFonts w:ascii="Arial Narrow" w:eastAsia="Times New Roman" w:hAnsi="Arial Narrow"/>
          <w:i/>
          <w:sz w:val="24"/>
          <w:szCs w:val="24"/>
          <w:lang w:eastAsia="es-ES"/>
        </w:rPr>
        <w:t>(Marcar lo que proceda)</w:t>
      </w:r>
    </w:p>
    <w:p w14:paraId="19C24022" w14:textId="77777777" w:rsidR="00522023" w:rsidRPr="00522023" w:rsidRDefault="00522023" w:rsidP="00522023">
      <w:pPr>
        <w:widowControl w:val="0"/>
        <w:tabs>
          <w:tab w:val="left" w:pos="1500"/>
          <w:tab w:val="left" w:pos="1860"/>
        </w:tabs>
        <w:overflowPunct w:val="0"/>
        <w:autoSpaceDE w:val="0"/>
        <w:autoSpaceDN w:val="0"/>
        <w:adjustRightInd w:val="0"/>
        <w:spacing w:before="120"/>
        <w:ind w:left="567"/>
        <w:jc w:val="both"/>
        <w:rPr>
          <w:rFonts w:ascii="Arial Narrow" w:eastAsia="Times New Roman" w:hAnsi="Arial Narrow"/>
          <w:sz w:val="22"/>
          <w:szCs w:val="22"/>
          <w:lang w:val="es-ES_tradnl" w:eastAsia="es-ES"/>
        </w:rPr>
      </w:pPr>
      <w:r w:rsidRPr="00522023">
        <w:rPr>
          <w:rFonts w:ascii="Arial Narrow" w:eastAsia="Times New Roman" w:hAnsi="Arial Narrow"/>
          <w:sz w:val="22"/>
          <w:szCs w:val="22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522023">
        <w:rPr>
          <w:rFonts w:ascii="Arial Narrow" w:eastAsia="Times New Roman" w:hAnsi="Arial Narrow"/>
          <w:sz w:val="22"/>
          <w:szCs w:val="22"/>
          <w:lang w:val="es-ES_tradnl" w:eastAsia="es-ES"/>
        </w:rPr>
        <w:instrText xml:space="preserve"> FORMCHECKBOX </w:instrText>
      </w:r>
      <w:r w:rsidR="000B2FC3">
        <w:rPr>
          <w:rFonts w:ascii="Arial Narrow" w:eastAsia="Times New Roman" w:hAnsi="Arial Narrow"/>
          <w:sz w:val="22"/>
          <w:szCs w:val="22"/>
          <w:lang w:val="es-ES_tradnl" w:eastAsia="es-ES"/>
        </w:rPr>
      </w:r>
      <w:r w:rsidR="000B2FC3">
        <w:rPr>
          <w:rFonts w:ascii="Arial Narrow" w:eastAsia="Times New Roman" w:hAnsi="Arial Narrow"/>
          <w:sz w:val="22"/>
          <w:szCs w:val="22"/>
          <w:lang w:val="es-ES_tradnl" w:eastAsia="es-ES"/>
        </w:rPr>
        <w:fldChar w:fldCharType="separate"/>
      </w:r>
      <w:r w:rsidRPr="00522023">
        <w:rPr>
          <w:rFonts w:ascii="Arial Narrow" w:eastAsia="Times New Roman" w:hAnsi="Arial Narrow"/>
          <w:sz w:val="22"/>
          <w:szCs w:val="22"/>
          <w:lang w:val="es-ES_tradnl" w:eastAsia="es-ES"/>
        </w:rPr>
        <w:fldChar w:fldCharType="end"/>
      </w:r>
      <w:r w:rsidRPr="00522023">
        <w:rPr>
          <w:rFonts w:ascii="Arial Narrow" w:eastAsia="Times New Roman" w:hAnsi="Arial Narrow"/>
          <w:sz w:val="22"/>
          <w:szCs w:val="22"/>
          <w:lang w:val="es-ES_tradnl" w:eastAsia="es-ES"/>
        </w:rPr>
        <w:t xml:space="preserve"> Ampliación</w:t>
      </w:r>
    </w:p>
    <w:p w14:paraId="4C2322C1" w14:textId="77777777" w:rsidR="00522023" w:rsidRPr="00522023" w:rsidRDefault="00522023" w:rsidP="00522023">
      <w:pPr>
        <w:widowControl w:val="0"/>
        <w:tabs>
          <w:tab w:val="left" w:pos="1500"/>
          <w:tab w:val="left" w:pos="1860"/>
        </w:tabs>
        <w:overflowPunct w:val="0"/>
        <w:autoSpaceDE w:val="0"/>
        <w:autoSpaceDN w:val="0"/>
        <w:adjustRightInd w:val="0"/>
        <w:spacing w:before="120"/>
        <w:ind w:left="567"/>
        <w:jc w:val="both"/>
        <w:rPr>
          <w:rFonts w:ascii="Arial Narrow" w:eastAsia="Times New Roman" w:hAnsi="Arial Narrow"/>
          <w:sz w:val="22"/>
          <w:szCs w:val="22"/>
          <w:lang w:val="es-ES_tradnl" w:eastAsia="es-ES"/>
        </w:rPr>
      </w:pPr>
      <w:r w:rsidRPr="00522023">
        <w:rPr>
          <w:rFonts w:ascii="Arial Narrow" w:eastAsia="Times New Roman" w:hAnsi="Arial Narrow"/>
          <w:sz w:val="22"/>
          <w:szCs w:val="22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522023">
        <w:rPr>
          <w:rFonts w:ascii="Arial Narrow" w:eastAsia="Times New Roman" w:hAnsi="Arial Narrow"/>
          <w:sz w:val="22"/>
          <w:szCs w:val="22"/>
          <w:lang w:val="es-ES_tradnl" w:eastAsia="es-ES"/>
        </w:rPr>
        <w:instrText xml:space="preserve"> FORMCHECKBOX </w:instrText>
      </w:r>
      <w:r w:rsidR="000B2FC3">
        <w:rPr>
          <w:rFonts w:ascii="Arial Narrow" w:eastAsia="Times New Roman" w:hAnsi="Arial Narrow"/>
          <w:sz w:val="22"/>
          <w:szCs w:val="22"/>
          <w:lang w:val="es-ES_tradnl" w:eastAsia="es-ES"/>
        </w:rPr>
      </w:r>
      <w:r w:rsidR="000B2FC3">
        <w:rPr>
          <w:rFonts w:ascii="Arial Narrow" w:eastAsia="Times New Roman" w:hAnsi="Arial Narrow"/>
          <w:sz w:val="22"/>
          <w:szCs w:val="22"/>
          <w:lang w:val="es-ES_tradnl" w:eastAsia="es-ES"/>
        </w:rPr>
        <w:fldChar w:fldCharType="separate"/>
      </w:r>
      <w:r w:rsidRPr="00522023">
        <w:rPr>
          <w:rFonts w:ascii="Arial Narrow" w:eastAsia="Times New Roman" w:hAnsi="Arial Narrow"/>
          <w:sz w:val="22"/>
          <w:szCs w:val="22"/>
          <w:lang w:val="es-ES_tradnl" w:eastAsia="es-ES"/>
        </w:rPr>
        <w:fldChar w:fldCharType="end"/>
      </w:r>
      <w:r w:rsidRPr="00522023">
        <w:rPr>
          <w:rFonts w:ascii="Arial Narrow" w:eastAsia="Times New Roman" w:hAnsi="Arial Narrow"/>
          <w:sz w:val="22"/>
          <w:szCs w:val="22"/>
          <w:lang w:val="es-ES_tradnl" w:eastAsia="es-ES"/>
        </w:rPr>
        <w:t xml:space="preserve"> Nueva instalación</w:t>
      </w:r>
    </w:p>
    <w:p w14:paraId="7AF92E1C" w14:textId="77777777" w:rsidR="00522023" w:rsidRPr="00522023" w:rsidRDefault="00522023" w:rsidP="00522023">
      <w:pPr>
        <w:widowControl w:val="0"/>
        <w:tabs>
          <w:tab w:val="left" w:pos="1500"/>
          <w:tab w:val="left" w:pos="1860"/>
        </w:tabs>
        <w:overflowPunct w:val="0"/>
        <w:autoSpaceDE w:val="0"/>
        <w:autoSpaceDN w:val="0"/>
        <w:adjustRightInd w:val="0"/>
        <w:spacing w:before="120"/>
        <w:ind w:left="567"/>
        <w:jc w:val="both"/>
        <w:rPr>
          <w:rFonts w:ascii="Arial Narrow" w:eastAsia="Times New Roman" w:hAnsi="Arial Narrow"/>
          <w:sz w:val="22"/>
          <w:szCs w:val="22"/>
          <w:lang w:val="es-ES_tradnl" w:eastAsia="es-ES"/>
        </w:rPr>
      </w:pPr>
      <w:r w:rsidRPr="00522023">
        <w:rPr>
          <w:rFonts w:ascii="Arial Narrow" w:eastAsia="Times New Roman" w:hAnsi="Arial Narrow"/>
          <w:sz w:val="22"/>
          <w:szCs w:val="22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522023">
        <w:rPr>
          <w:rFonts w:ascii="Arial Narrow" w:eastAsia="Times New Roman" w:hAnsi="Arial Narrow"/>
          <w:sz w:val="22"/>
          <w:szCs w:val="22"/>
          <w:lang w:val="es-ES_tradnl" w:eastAsia="es-ES"/>
        </w:rPr>
        <w:instrText xml:space="preserve"> FORMCHECKBOX </w:instrText>
      </w:r>
      <w:r w:rsidR="000B2FC3">
        <w:rPr>
          <w:rFonts w:ascii="Arial Narrow" w:eastAsia="Times New Roman" w:hAnsi="Arial Narrow"/>
          <w:sz w:val="22"/>
          <w:szCs w:val="22"/>
          <w:lang w:val="es-ES_tradnl" w:eastAsia="es-ES"/>
        </w:rPr>
      </w:r>
      <w:r w:rsidR="000B2FC3">
        <w:rPr>
          <w:rFonts w:ascii="Arial Narrow" w:eastAsia="Times New Roman" w:hAnsi="Arial Narrow"/>
          <w:sz w:val="22"/>
          <w:szCs w:val="22"/>
          <w:lang w:val="es-ES_tradnl" w:eastAsia="es-ES"/>
        </w:rPr>
        <w:fldChar w:fldCharType="separate"/>
      </w:r>
      <w:r w:rsidRPr="00522023">
        <w:rPr>
          <w:rFonts w:ascii="Arial Narrow" w:eastAsia="Times New Roman" w:hAnsi="Arial Narrow"/>
          <w:sz w:val="22"/>
          <w:szCs w:val="22"/>
          <w:lang w:val="es-ES_tradnl" w:eastAsia="es-ES"/>
        </w:rPr>
        <w:fldChar w:fldCharType="end"/>
      </w:r>
      <w:r w:rsidRPr="00522023">
        <w:rPr>
          <w:rFonts w:ascii="Arial Narrow" w:eastAsia="Times New Roman" w:hAnsi="Arial Narrow"/>
          <w:sz w:val="22"/>
          <w:szCs w:val="22"/>
          <w:lang w:val="es-ES_tradnl" w:eastAsia="es-ES"/>
        </w:rPr>
        <w:t xml:space="preserve"> Modernización/ Perfeccionamiento</w:t>
      </w:r>
    </w:p>
    <w:p w14:paraId="446AECDF" w14:textId="77777777" w:rsidR="00522023" w:rsidRPr="00522023" w:rsidRDefault="00522023" w:rsidP="00522023">
      <w:pPr>
        <w:widowControl w:val="0"/>
        <w:tabs>
          <w:tab w:val="left" w:pos="1500"/>
          <w:tab w:val="left" w:pos="1860"/>
        </w:tabs>
        <w:overflowPunct w:val="0"/>
        <w:autoSpaceDE w:val="0"/>
        <w:autoSpaceDN w:val="0"/>
        <w:adjustRightInd w:val="0"/>
        <w:spacing w:before="120"/>
        <w:ind w:left="567"/>
        <w:jc w:val="both"/>
        <w:rPr>
          <w:rFonts w:ascii="Arial Narrow" w:eastAsia="Times New Roman" w:hAnsi="Arial Narrow"/>
          <w:sz w:val="22"/>
          <w:szCs w:val="22"/>
          <w:lang w:val="es-ES_tradnl" w:eastAsia="es-ES"/>
        </w:rPr>
      </w:pPr>
      <w:r w:rsidRPr="00522023">
        <w:rPr>
          <w:rFonts w:ascii="Arial Narrow" w:eastAsia="Times New Roman" w:hAnsi="Arial Narrow"/>
          <w:sz w:val="22"/>
          <w:szCs w:val="22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522023">
        <w:rPr>
          <w:rFonts w:ascii="Arial Narrow" w:eastAsia="Times New Roman" w:hAnsi="Arial Narrow"/>
          <w:sz w:val="22"/>
          <w:szCs w:val="22"/>
          <w:lang w:val="es-ES_tradnl" w:eastAsia="es-ES"/>
        </w:rPr>
        <w:instrText xml:space="preserve"> FORMCHECKBOX </w:instrText>
      </w:r>
      <w:r w:rsidR="000B2FC3">
        <w:rPr>
          <w:rFonts w:ascii="Arial Narrow" w:eastAsia="Times New Roman" w:hAnsi="Arial Narrow"/>
          <w:sz w:val="22"/>
          <w:szCs w:val="22"/>
          <w:lang w:val="es-ES_tradnl" w:eastAsia="es-ES"/>
        </w:rPr>
      </w:r>
      <w:r w:rsidR="000B2FC3">
        <w:rPr>
          <w:rFonts w:ascii="Arial Narrow" w:eastAsia="Times New Roman" w:hAnsi="Arial Narrow"/>
          <w:sz w:val="22"/>
          <w:szCs w:val="22"/>
          <w:lang w:val="es-ES_tradnl" w:eastAsia="es-ES"/>
        </w:rPr>
        <w:fldChar w:fldCharType="separate"/>
      </w:r>
      <w:r w:rsidRPr="00522023">
        <w:rPr>
          <w:rFonts w:ascii="Arial Narrow" w:eastAsia="Times New Roman" w:hAnsi="Arial Narrow"/>
          <w:sz w:val="22"/>
          <w:szCs w:val="22"/>
          <w:lang w:val="es-ES_tradnl" w:eastAsia="es-ES"/>
        </w:rPr>
        <w:fldChar w:fldCharType="end"/>
      </w:r>
      <w:r w:rsidRPr="00522023">
        <w:rPr>
          <w:rFonts w:ascii="Arial Narrow" w:eastAsia="Times New Roman" w:hAnsi="Arial Narrow"/>
          <w:sz w:val="22"/>
          <w:szCs w:val="22"/>
          <w:lang w:val="es-ES_tradnl" w:eastAsia="es-ES"/>
        </w:rPr>
        <w:t xml:space="preserve"> Traslado</w:t>
      </w:r>
    </w:p>
    <w:p w14:paraId="48018305" w14:textId="6F7201C8" w:rsidR="00522023" w:rsidRDefault="00522023" w:rsidP="00522023">
      <w:pPr>
        <w:widowControl w:val="0"/>
        <w:tabs>
          <w:tab w:val="left" w:pos="1500"/>
          <w:tab w:val="left" w:pos="1860"/>
        </w:tabs>
        <w:overflowPunct w:val="0"/>
        <w:autoSpaceDE w:val="0"/>
        <w:autoSpaceDN w:val="0"/>
        <w:adjustRightInd w:val="0"/>
        <w:spacing w:before="120"/>
        <w:ind w:left="567"/>
        <w:jc w:val="both"/>
        <w:rPr>
          <w:rFonts w:ascii="Arial Narrow" w:eastAsia="Times New Roman" w:hAnsi="Arial Narrow"/>
          <w:sz w:val="22"/>
          <w:szCs w:val="22"/>
          <w:lang w:val="es-ES_tradnl" w:eastAsia="es-ES"/>
        </w:rPr>
      </w:pPr>
      <w:r w:rsidRPr="00522023">
        <w:rPr>
          <w:rFonts w:ascii="Arial Narrow" w:eastAsia="Times New Roman" w:hAnsi="Arial Narrow"/>
          <w:sz w:val="22"/>
          <w:szCs w:val="22"/>
          <w:lang w:val="es-ES_tradnl"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522023">
        <w:rPr>
          <w:rFonts w:ascii="Arial Narrow" w:eastAsia="Times New Roman" w:hAnsi="Arial Narrow"/>
          <w:sz w:val="22"/>
          <w:szCs w:val="22"/>
          <w:lang w:val="es-ES_tradnl" w:eastAsia="es-ES"/>
        </w:rPr>
        <w:instrText xml:space="preserve"> FORMCHECKBOX </w:instrText>
      </w:r>
      <w:r w:rsidR="000B2FC3">
        <w:rPr>
          <w:rFonts w:ascii="Arial Narrow" w:eastAsia="Times New Roman" w:hAnsi="Arial Narrow"/>
          <w:sz w:val="22"/>
          <w:szCs w:val="22"/>
          <w:lang w:val="es-ES_tradnl" w:eastAsia="es-ES"/>
        </w:rPr>
      </w:r>
      <w:r w:rsidR="000B2FC3">
        <w:rPr>
          <w:rFonts w:ascii="Arial Narrow" w:eastAsia="Times New Roman" w:hAnsi="Arial Narrow"/>
          <w:sz w:val="22"/>
          <w:szCs w:val="22"/>
          <w:lang w:val="es-ES_tradnl" w:eastAsia="es-ES"/>
        </w:rPr>
        <w:fldChar w:fldCharType="separate"/>
      </w:r>
      <w:r w:rsidRPr="00522023">
        <w:rPr>
          <w:rFonts w:ascii="Arial Narrow" w:eastAsia="Times New Roman" w:hAnsi="Arial Narrow"/>
          <w:sz w:val="22"/>
          <w:szCs w:val="22"/>
          <w:lang w:val="es-ES_tradnl" w:eastAsia="es-ES"/>
        </w:rPr>
        <w:fldChar w:fldCharType="end"/>
      </w:r>
      <w:r w:rsidRPr="00522023">
        <w:rPr>
          <w:rFonts w:ascii="Arial Narrow" w:eastAsia="Times New Roman" w:hAnsi="Arial Narrow"/>
          <w:sz w:val="22"/>
          <w:szCs w:val="22"/>
          <w:lang w:val="es-ES_tradnl" w:eastAsia="es-ES"/>
        </w:rPr>
        <w:t xml:space="preserve"> Adaptación normativa</w:t>
      </w:r>
    </w:p>
    <w:p w14:paraId="425D6A24" w14:textId="77777777" w:rsidR="00522023" w:rsidRPr="00522023" w:rsidRDefault="00522023" w:rsidP="00726D4C">
      <w:pPr>
        <w:pStyle w:val="Prrafodelista"/>
        <w:numPr>
          <w:ilvl w:val="1"/>
          <w:numId w:val="25"/>
        </w:numPr>
        <w:spacing w:before="240"/>
        <w:rPr>
          <w:rFonts w:ascii="Arial Narrow" w:eastAsia="Times New Roman" w:hAnsi="Arial Narrow"/>
          <w:b/>
          <w:lang w:eastAsia="es-ES"/>
        </w:rPr>
      </w:pPr>
      <w:r w:rsidRPr="00522023">
        <w:rPr>
          <w:rFonts w:ascii="Arial Narrow" w:eastAsia="Times New Roman" w:hAnsi="Arial Narrow"/>
          <w:b/>
          <w:lang w:eastAsia="es-ES"/>
        </w:rPr>
        <w:t>Desglose de las inversiones del proyecto:</w:t>
      </w:r>
    </w:p>
    <w:tbl>
      <w:tblPr>
        <w:tblW w:w="9510" w:type="dxa"/>
        <w:tblInd w:w="-8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8"/>
        <w:gridCol w:w="575"/>
        <w:gridCol w:w="6662"/>
        <w:gridCol w:w="12"/>
        <w:gridCol w:w="1831"/>
        <w:gridCol w:w="12"/>
      </w:tblGrid>
      <w:tr w:rsidR="00522023" w:rsidRPr="00522023" w14:paraId="0427ECE7" w14:textId="77777777" w:rsidTr="00522023">
        <w:trPr>
          <w:cantSplit/>
          <w:trHeight w:val="340"/>
        </w:trPr>
        <w:tc>
          <w:tcPr>
            <w:tcW w:w="76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7B7767" w14:textId="77777777" w:rsidR="00522023" w:rsidRPr="00522023" w:rsidRDefault="00522023" w:rsidP="00522023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eastAsia="Times New Roman" w:hAnsi="Arial Narrow"/>
                <w:b/>
                <w:sz w:val="20"/>
                <w:szCs w:val="20"/>
                <w:lang w:val="es-ES_tradnl" w:eastAsia="es-ES"/>
              </w:rPr>
            </w:pPr>
            <w:r w:rsidRPr="00522023">
              <w:rPr>
                <w:rFonts w:ascii="Arial Narrow" w:eastAsia="Times New Roman" w:hAnsi="Arial Narrow"/>
                <w:b/>
                <w:sz w:val="20"/>
                <w:szCs w:val="20"/>
                <w:lang w:val="es-ES_tradnl" w:eastAsia="es-ES"/>
              </w:rPr>
              <w:t>CONCEPTO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A05D4B" w14:textId="77777777" w:rsidR="00522023" w:rsidRPr="00522023" w:rsidRDefault="00522023" w:rsidP="00522023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eastAsia="Times New Roman" w:hAnsi="Arial Narrow"/>
                <w:b/>
                <w:sz w:val="20"/>
                <w:szCs w:val="20"/>
                <w:lang w:val="es-ES_tradnl" w:eastAsia="es-ES"/>
              </w:rPr>
            </w:pPr>
            <w:r w:rsidRPr="00522023">
              <w:rPr>
                <w:rFonts w:ascii="Arial Narrow" w:eastAsia="Times New Roman" w:hAnsi="Arial Narrow"/>
                <w:b/>
                <w:sz w:val="20"/>
                <w:szCs w:val="20"/>
                <w:lang w:val="es-ES_tradnl" w:eastAsia="es-ES"/>
              </w:rPr>
              <w:t>IMPORTE (€)</w:t>
            </w:r>
          </w:p>
        </w:tc>
      </w:tr>
      <w:tr w:rsidR="00522023" w:rsidRPr="00522023" w14:paraId="3E3293A5" w14:textId="77777777" w:rsidTr="00522023">
        <w:trPr>
          <w:gridAfter w:val="1"/>
          <w:wAfter w:w="12" w:type="dxa"/>
          <w:cantSplit/>
          <w:trHeight w:val="340"/>
        </w:trPr>
        <w:tc>
          <w:tcPr>
            <w:tcW w:w="418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76B66115" w14:textId="5D6360CB" w:rsidR="00522023" w:rsidRPr="00522023" w:rsidRDefault="00BC346E" w:rsidP="00522023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eastAsia="Times New Roman" w:hAnsi="Arial Narrow"/>
                <w:sz w:val="18"/>
                <w:szCs w:val="20"/>
                <w:lang w:val="es-ES_tradnl" w:eastAsia="es-ES"/>
              </w:rPr>
            </w:pPr>
            <w:r>
              <w:rPr>
                <w:rFonts w:ascii="Arial Narrow" w:eastAsia="Times New Roman" w:hAnsi="Arial Narrow"/>
                <w:sz w:val="18"/>
                <w:szCs w:val="20"/>
                <w:lang w:val="es-ES_tradnl" w:eastAsia="es-ES"/>
              </w:rPr>
              <w:t>a)</w:t>
            </w:r>
          </w:p>
        </w:tc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DB74A7B" w14:textId="42BCD174" w:rsidR="00522023" w:rsidRPr="00522023" w:rsidRDefault="00522023" w:rsidP="00522023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eastAsia="Times New Roman" w:hAnsi="Arial Narrow"/>
                <w:sz w:val="22"/>
                <w:szCs w:val="20"/>
                <w:lang w:val="es-ES_tradnl" w:eastAsia="es-ES"/>
              </w:rPr>
            </w:pPr>
            <w:r>
              <w:rPr>
                <w:rFonts w:ascii="Arial Narrow" w:eastAsia="Times New Roman" w:hAnsi="Arial Narrow"/>
                <w:sz w:val="22"/>
                <w:szCs w:val="20"/>
                <w:lang w:val="es-ES_tradnl" w:eastAsia="es-ES"/>
              </w:rPr>
              <w:t>1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BB1213C" w14:textId="35588DE2" w:rsidR="00522023" w:rsidRPr="00522023" w:rsidRDefault="00BC346E" w:rsidP="00522023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rPr>
                <w:rFonts w:ascii="Arial Narrow" w:eastAsia="Times New Roman" w:hAnsi="Arial Narrow"/>
                <w:sz w:val="20"/>
                <w:szCs w:val="20"/>
                <w:lang w:val="es-ES_tradnl" w:eastAsia="es-ES"/>
              </w:rPr>
            </w:pPr>
            <w:r>
              <w:rPr>
                <w:rFonts w:ascii="Arial Narrow" w:eastAsia="Times New Roman" w:hAnsi="Arial Narrow"/>
                <w:sz w:val="20"/>
                <w:szCs w:val="20"/>
                <w:lang w:val="es-ES_tradnl" w:eastAsia="es-ES"/>
              </w:rPr>
              <w:t>Bienes inmuebles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54B864" w14:textId="77777777" w:rsidR="00522023" w:rsidRPr="00522023" w:rsidRDefault="00522023" w:rsidP="00522023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jc w:val="right"/>
              <w:rPr>
                <w:rFonts w:ascii="Arial Narrow" w:eastAsia="Times New Roman" w:hAnsi="Arial Narrow"/>
                <w:sz w:val="20"/>
                <w:szCs w:val="20"/>
                <w:lang w:val="es-ES_tradnl" w:eastAsia="es-ES"/>
              </w:rPr>
            </w:pPr>
          </w:p>
        </w:tc>
      </w:tr>
      <w:tr w:rsidR="00522023" w:rsidRPr="00522023" w14:paraId="590041EF" w14:textId="77777777" w:rsidTr="00522023">
        <w:trPr>
          <w:gridAfter w:val="1"/>
          <w:wAfter w:w="12" w:type="dxa"/>
          <w:cantSplit/>
          <w:trHeight w:val="340"/>
        </w:trPr>
        <w:tc>
          <w:tcPr>
            <w:tcW w:w="418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14:paraId="3556E713" w14:textId="6E0FCEC9" w:rsidR="00522023" w:rsidRPr="00522023" w:rsidRDefault="00522023" w:rsidP="00522023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eastAsia="Times New Roman" w:hAnsi="Arial Narrow"/>
                <w:sz w:val="18"/>
                <w:szCs w:val="20"/>
                <w:lang w:val="es-ES_tradnl" w:eastAsia="es-ES"/>
              </w:rPr>
            </w:pPr>
          </w:p>
        </w:tc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EB9E57" w14:textId="77777777" w:rsidR="00522023" w:rsidRPr="00522023" w:rsidRDefault="00522023" w:rsidP="00522023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eastAsia="Times New Roman" w:hAnsi="Arial Narrow"/>
                <w:sz w:val="22"/>
                <w:szCs w:val="20"/>
                <w:lang w:val="es-ES_tradnl" w:eastAsia="es-ES"/>
              </w:rPr>
            </w:pPr>
            <w:r w:rsidRPr="00522023">
              <w:rPr>
                <w:rFonts w:ascii="Arial Narrow" w:eastAsia="Times New Roman" w:hAnsi="Arial Narrow"/>
                <w:sz w:val="22"/>
                <w:szCs w:val="20"/>
                <w:lang w:val="es-ES_tradnl" w:eastAsia="es-ES"/>
              </w:rPr>
              <w:t>2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72652AA" w14:textId="77777777" w:rsidR="00522023" w:rsidRPr="00522023" w:rsidRDefault="00522023" w:rsidP="00522023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rPr>
                <w:rFonts w:ascii="Arial Narrow" w:eastAsia="Times New Roman" w:hAnsi="Arial Narrow"/>
                <w:sz w:val="20"/>
                <w:szCs w:val="20"/>
                <w:lang w:val="es-ES_tradnl" w:eastAsia="es-ES"/>
              </w:rPr>
            </w:pPr>
            <w:r w:rsidRPr="00522023">
              <w:rPr>
                <w:rFonts w:ascii="Arial Narrow" w:eastAsia="Times New Roman" w:hAnsi="Arial Narrow"/>
                <w:sz w:val="20"/>
                <w:szCs w:val="20"/>
                <w:lang w:val="es-ES_tradnl" w:eastAsia="es-ES"/>
              </w:rPr>
              <w:t>Obra Civil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3DFC2F" w14:textId="77777777" w:rsidR="00522023" w:rsidRPr="00522023" w:rsidRDefault="00522023" w:rsidP="00522023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jc w:val="right"/>
              <w:rPr>
                <w:rFonts w:ascii="Arial Narrow" w:eastAsia="Times New Roman" w:hAnsi="Arial Narrow"/>
                <w:sz w:val="20"/>
                <w:szCs w:val="20"/>
                <w:lang w:val="es-ES_tradnl" w:eastAsia="es-ES"/>
              </w:rPr>
            </w:pPr>
          </w:p>
        </w:tc>
      </w:tr>
      <w:tr w:rsidR="00522023" w:rsidRPr="00522023" w14:paraId="48D34B15" w14:textId="77777777" w:rsidTr="00BC346E">
        <w:trPr>
          <w:gridAfter w:val="1"/>
          <w:wAfter w:w="12" w:type="dxa"/>
          <w:cantSplit/>
          <w:trHeight w:val="340"/>
        </w:trPr>
        <w:tc>
          <w:tcPr>
            <w:tcW w:w="418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9EE43C4" w14:textId="362B6018" w:rsidR="00522023" w:rsidRPr="00522023" w:rsidRDefault="00522023" w:rsidP="00522023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eastAsia="Times New Roman" w:hAnsi="Arial Narrow"/>
                <w:sz w:val="18"/>
                <w:szCs w:val="20"/>
                <w:lang w:val="es-ES_tradnl" w:eastAsia="es-ES"/>
              </w:rPr>
            </w:pPr>
          </w:p>
        </w:tc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4AA9D28" w14:textId="77777777" w:rsidR="00522023" w:rsidRPr="00522023" w:rsidRDefault="00522023" w:rsidP="00522023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eastAsia="Times New Roman" w:hAnsi="Arial Narrow"/>
                <w:sz w:val="22"/>
                <w:szCs w:val="20"/>
                <w:lang w:val="es-ES_tradnl" w:eastAsia="es-ES"/>
              </w:rPr>
            </w:pPr>
            <w:r w:rsidRPr="00522023">
              <w:rPr>
                <w:rFonts w:ascii="Arial Narrow" w:eastAsia="Times New Roman" w:hAnsi="Arial Narrow"/>
                <w:sz w:val="22"/>
                <w:szCs w:val="20"/>
                <w:lang w:val="es-ES_tradnl" w:eastAsia="es-ES"/>
              </w:rPr>
              <w:t>3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05BD12F" w14:textId="6633FA09" w:rsidR="00522023" w:rsidRPr="00522023" w:rsidRDefault="00522023" w:rsidP="00BC346E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rPr>
                <w:rFonts w:ascii="Arial Narrow" w:eastAsia="Times New Roman" w:hAnsi="Arial Narrow"/>
                <w:sz w:val="20"/>
                <w:szCs w:val="20"/>
                <w:lang w:val="es-ES_tradnl" w:eastAsia="es-ES"/>
              </w:rPr>
            </w:pPr>
            <w:r w:rsidRPr="00522023">
              <w:rPr>
                <w:rFonts w:ascii="Arial Narrow" w:eastAsia="Times New Roman" w:hAnsi="Arial Narrow"/>
                <w:sz w:val="20"/>
                <w:szCs w:val="20"/>
                <w:lang w:val="es-ES_tradnl" w:eastAsia="es-ES"/>
              </w:rPr>
              <w:t xml:space="preserve">Instalaciones 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74E71E" w14:textId="77777777" w:rsidR="00522023" w:rsidRPr="00522023" w:rsidRDefault="00522023" w:rsidP="00522023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jc w:val="right"/>
              <w:rPr>
                <w:rFonts w:ascii="Arial Narrow" w:eastAsia="Times New Roman" w:hAnsi="Arial Narrow"/>
                <w:sz w:val="20"/>
                <w:szCs w:val="20"/>
                <w:lang w:val="es-ES_tradnl" w:eastAsia="es-ES"/>
              </w:rPr>
            </w:pPr>
          </w:p>
        </w:tc>
      </w:tr>
      <w:tr w:rsidR="00522023" w:rsidRPr="00522023" w14:paraId="1B955D93" w14:textId="77777777" w:rsidTr="00BC346E">
        <w:trPr>
          <w:gridAfter w:val="1"/>
          <w:wAfter w:w="12" w:type="dxa"/>
          <w:cantSplit/>
          <w:trHeight w:val="340"/>
        </w:trPr>
        <w:tc>
          <w:tcPr>
            <w:tcW w:w="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6CF42EA8" w14:textId="178799E6" w:rsidR="00522023" w:rsidRPr="00522023" w:rsidRDefault="00BC346E" w:rsidP="00522023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eastAsia="Times New Roman" w:hAnsi="Arial Narrow"/>
                <w:sz w:val="18"/>
                <w:szCs w:val="20"/>
                <w:lang w:val="es-ES_tradnl" w:eastAsia="es-ES"/>
              </w:rPr>
            </w:pPr>
            <w:r>
              <w:rPr>
                <w:rFonts w:ascii="Arial Narrow" w:eastAsia="Times New Roman" w:hAnsi="Arial Narrow"/>
                <w:sz w:val="18"/>
                <w:szCs w:val="20"/>
                <w:lang w:val="es-ES_tradnl" w:eastAsia="es-ES"/>
              </w:rPr>
              <w:t>b)</w:t>
            </w:r>
          </w:p>
        </w:tc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AECE8D" w14:textId="77777777" w:rsidR="00522023" w:rsidRPr="00522023" w:rsidRDefault="00522023" w:rsidP="00522023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eastAsia="Times New Roman" w:hAnsi="Arial Narrow"/>
                <w:sz w:val="22"/>
                <w:szCs w:val="20"/>
                <w:lang w:val="es-ES_tradnl" w:eastAsia="es-ES"/>
              </w:rPr>
            </w:pPr>
            <w:r w:rsidRPr="00522023">
              <w:rPr>
                <w:rFonts w:ascii="Arial Narrow" w:eastAsia="Times New Roman" w:hAnsi="Arial Narrow"/>
                <w:sz w:val="22"/>
                <w:szCs w:val="20"/>
                <w:lang w:val="es-ES_tradnl" w:eastAsia="es-ES"/>
              </w:rPr>
              <w:t>4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36EA3D" w14:textId="6FC75271" w:rsidR="00522023" w:rsidRPr="00522023" w:rsidRDefault="00522023" w:rsidP="00522023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rPr>
                <w:rFonts w:ascii="Arial Narrow" w:eastAsia="Times New Roman" w:hAnsi="Arial Narrow"/>
                <w:sz w:val="20"/>
                <w:szCs w:val="20"/>
                <w:lang w:val="es-ES_tradnl" w:eastAsia="es-ES"/>
              </w:rPr>
            </w:pPr>
            <w:r>
              <w:rPr>
                <w:rFonts w:ascii="Arial Narrow" w:eastAsia="Times New Roman" w:hAnsi="Arial Narrow"/>
                <w:sz w:val="20"/>
                <w:szCs w:val="20"/>
                <w:lang w:val="es-ES_tradnl" w:eastAsia="es-ES"/>
              </w:rPr>
              <w:t xml:space="preserve">Maquinaria y </w:t>
            </w:r>
            <w:r w:rsidRPr="00522023">
              <w:rPr>
                <w:rFonts w:ascii="Arial Narrow" w:eastAsia="Times New Roman" w:hAnsi="Arial Narrow"/>
                <w:sz w:val="20"/>
                <w:szCs w:val="20"/>
                <w:lang w:val="es-ES_tradnl" w:eastAsia="es-ES"/>
              </w:rPr>
              <w:t>Otros equipos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C4F91B" w14:textId="79A387C3" w:rsidR="00522023" w:rsidRPr="00522023" w:rsidRDefault="00522023" w:rsidP="00522023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jc w:val="right"/>
              <w:rPr>
                <w:rFonts w:ascii="Arial Narrow" w:eastAsia="Times New Roman" w:hAnsi="Arial Narrow"/>
                <w:sz w:val="20"/>
                <w:szCs w:val="20"/>
                <w:lang w:val="es-ES_tradnl" w:eastAsia="es-ES"/>
              </w:rPr>
            </w:pPr>
          </w:p>
        </w:tc>
      </w:tr>
      <w:tr w:rsidR="00522023" w:rsidRPr="00522023" w14:paraId="5F9DD9E8" w14:textId="77777777" w:rsidTr="00BC346E">
        <w:trPr>
          <w:gridAfter w:val="1"/>
          <w:wAfter w:w="12" w:type="dxa"/>
          <w:cantSplit/>
          <w:trHeight w:val="340"/>
        </w:trPr>
        <w:tc>
          <w:tcPr>
            <w:tcW w:w="41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337EEF" w14:textId="767D4775" w:rsidR="00522023" w:rsidRPr="00522023" w:rsidRDefault="00BC346E" w:rsidP="00522023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eastAsia="Times New Roman" w:hAnsi="Arial Narrow"/>
                <w:sz w:val="18"/>
                <w:szCs w:val="20"/>
                <w:lang w:val="es-ES_tradnl" w:eastAsia="es-ES"/>
              </w:rPr>
            </w:pPr>
            <w:r>
              <w:rPr>
                <w:rFonts w:ascii="Arial Narrow" w:eastAsia="Times New Roman" w:hAnsi="Arial Narrow"/>
                <w:sz w:val="18"/>
                <w:szCs w:val="20"/>
                <w:lang w:val="es-ES_tradnl" w:eastAsia="es-ES"/>
              </w:rPr>
              <w:t>c)</w:t>
            </w:r>
          </w:p>
        </w:tc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9968F1" w14:textId="77777777" w:rsidR="00522023" w:rsidRPr="00522023" w:rsidRDefault="00522023" w:rsidP="00522023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eastAsia="Times New Roman" w:hAnsi="Arial Narrow"/>
                <w:sz w:val="22"/>
                <w:szCs w:val="20"/>
                <w:lang w:val="es-ES_tradnl" w:eastAsia="es-ES"/>
              </w:rPr>
            </w:pPr>
            <w:r w:rsidRPr="00522023">
              <w:rPr>
                <w:rFonts w:ascii="Arial Narrow" w:eastAsia="Times New Roman" w:hAnsi="Arial Narrow"/>
                <w:sz w:val="22"/>
                <w:szCs w:val="20"/>
                <w:lang w:val="es-ES_tradnl" w:eastAsia="es-ES"/>
              </w:rPr>
              <w:t>5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5BE8C1" w14:textId="0EA9872C" w:rsidR="00522023" w:rsidRPr="00522023" w:rsidRDefault="00BC346E" w:rsidP="00BC346E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rPr>
                <w:rFonts w:ascii="Arial Narrow" w:eastAsia="Times New Roman" w:hAnsi="Arial Narrow"/>
                <w:sz w:val="20"/>
                <w:szCs w:val="20"/>
                <w:lang w:val="es-ES_tradnl" w:eastAsia="es-ES"/>
              </w:rPr>
            </w:pPr>
            <w:r w:rsidRPr="00522023">
              <w:rPr>
                <w:rFonts w:ascii="Arial Narrow" w:eastAsia="Times New Roman" w:hAnsi="Arial Narrow"/>
                <w:sz w:val="20"/>
                <w:szCs w:val="20"/>
                <w:lang w:val="es-ES_tradnl" w:eastAsia="es-ES"/>
              </w:rPr>
              <w:t xml:space="preserve">Gastos </w:t>
            </w:r>
            <w:r>
              <w:rPr>
                <w:rFonts w:ascii="Arial Narrow" w:eastAsia="Times New Roman" w:hAnsi="Arial Narrow"/>
                <w:sz w:val="20"/>
                <w:szCs w:val="20"/>
                <w:lang w:val="es-ES_tradnl" w:eastAsia="es-ES"/>
              </w:rPr>
              <w:t xml:space="preserve">administrativos </w:t>
            </w:r>
            <w:r w:rsidRPr="00522023">
              <w:rPr>
                <w:rFonts w:ascii="Arial Narrow" w:eastAsia="Times New Roman" w:hAnsi="Arial Narrow"/>
                <w:sz w:val="20"/>
                <w:szCs w:val="20"/>
                <w:lang w:val="es-ES_tradnl" w:eastAsia="es-ES"/>
              </w:rPr>
              <w:t>(honorarios, estudios..)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FCE9AF" w14:textId="77777777" w:rsidR="00522023" w:rsidRPr="00522023" w:rsidRDefault="00522023" w:rsidP="00522023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jc w:val="right"/>
              <w:rPr>
                <w:rFonts w:ascii="Arial Narrow" w:eastAsia="Times New Roman" w:hAnsi="Arial Narrow"/>
                <w:sz w:val="20"/>
                <w:szCs w:val="20"/>
                <w:lang w:val="es-ES_tradnl" w:eastAsia="es-ES"/>
              </w:rPr>
            </w:pPr>
          </w:p>
        </w:tc>
      </w:tr>
      <w:tr w:rsidR="00BC346E" w:rsidRPr="00522023" w14:paraId="6FAA090E" w14:textId="77777777" w:rsidTr="00522023">
        <w:trPr>
          <w:gridAfter w:val="1"/>
          <w:wAfter w:w="12" w:type="dxa"/>
          <w:cantSplit/>
          <w:trHeight w:val="340"/>
        </w:trPr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BD7285" w14:textId="58A6EE5E" w:rsidR="00BC346E" w:rsidRPr="00522023" w:rsidRDefault="00BC346E" w:rsidP="00BC346E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eastAsia="Times New Roman" w:hAnsi="Arial Narrow"/>
                <w:sz w:val="18"/>
                <w:szCs w:val="20"/>
                <w:lang w:val="es-ES_tradnl" w:eastAsia="es-ES"/>
              </w:rPr>
            </w:pPr>
            <w:r>
              <w:rPr>
                <w:rFonts w:ascii="Arial Narrow" w:eastAsia="Times New Roman" w:hAnsi="Arial Narrow"/>
                <w:sz w:val="18"/>
                <w:szCs w:val="20"/>
                <w:lang w:val="es-ES_tradnl" w:eastAsia="es-ES"/>
              </w:rPr>
              <w:t>d</w:t>
            </w:r>
            <w:r w:rsidRPr="00522023">
              <w:rPr>
                <w:rFonts w:ascii="Arial Narrow" w:eastAsia="Times New Roman" w:hAnsi="Arial Narrow"/>
                <w:sz w:val="18"/>
                <w:szCs w:val="20"/>
                <w:lang w:val="es-ES_tradnl" w:eastAsia="es-ES"/>
              </w:rPr>
              <w:t>)</w:t>
            </w:r>
          </w:p>
        </w:tc>
        <w:tc>
          <w:tcPr>
            <w:tcW w:w="5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DF3EF9" w14:textId="77777777" w:rsidR="00BC346E" w:rsidRPr="00522023" w:rsidRDefault="00BC346E" w:rsidP="00BC346E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 Narrow" w:eastAsia="Times New Roman" w:hAnsi="Arial Narrow"/>
                <w:sz w:val="22"/>
                <w:szCs w:val="20"/>
                <w:lang w:val="es-ES_tradnl" w:eastAsia="es-ES"/>
              </w:rPr>
            </w:pPr>
            <w:r w:rsidRPr="00522023">
              <w:rPr>
                <w:rFonts w:ascii="Arial Narrow" w:eastAsia="Times New Roman" w:hAnsi="Arial Narrow"/>
                <w:sz w:val="22"/>
                <w:szCs w:val="20"/>
                <w:lang w:val="es-ES_tradnl" w:eastAsia="es-ES"/>
              </w:rPr>
              <w:t>6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7F8418" w14:textId="2F98537B" w:rsidR="00BC346E" w:rsidRPr="00522023" w:rsidRDefault="00BC346E" w:rsidP="00BC346E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rPr>
                <w:rFonts w:ascii="Arial Narrow" w:eastAsia="Times New Roman" w:hAnsi="Arial Narrow"/>
                <w:sz w:val="20"/>
                <w:szCs w:val="20"/>
                <w:lang w:val="es-ES_tradnl" w:eastAsia="es-ES"/>
              </w:rPr>
            </w:pPr>
            <w:r w:rsidRPr="00522023">
              <w:rPr>
                <w:rFonts w:ascii="Arial Narrow" w:eastAsia="Times New Roman" w:hAnsi="Arial Narrow"/>
                <w:sz w:val="20"/>
                <w:szCs w:val="20"/>
                <w:lang w:val="es-ES_tradnl" w:eastAsia="es-ES"/>
              </w:rPr>
              <w:t>Inversiones intangibles (adquisición de  patentes, licencias..)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FB3195" w14:textId="77777777" w:rsidR="00BC346E" w:rsidRPr="00522023" w:rsidRDefault="00BC346E" w:rsidP="00BC346E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jc w:val="right"/>
              <w:rPr>
                <w:rFonts w:ascii="Arial Narrow" w:eastAsia="Times New Roman" w:hAnsi="Arial Narrow"/>
                <w:sz w:val="20"/>
                <w:szCs w:val="20"/>
                <w:lang w:val="es-ES_tradnl" w:eastAsia="es-ES"/>
              </w:rPr>
            </w:pPr>
          </w:p>
        </w:tc>
      </w:tr>
      <w:tr w:rsidR="00BC346E" w:rsidRPr="00522023" w14:paraId="64227D12" w14:textId="77777777" w:rsidTr="00522023">
        <w:trPr>
          <w:cantSplit/>
          <w:trHeight w:val="340"/>
        </w:trPr>
        <w:tc>
          <w:tcPr>
            <w:tcW w:w="76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F4528F" w14:textId="77777777" w:rsidR="00BC346E" w:rsidRPr="00522023" w:rsidRDefault="00BC346E" w:rsidP="00BC346E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jc w:val="right"/>
              <w:rPr>
                <w:rFonts w:ascii="Arial Narrow" w:eastAsia="Times New Roman" w:hAnsi="Arial Narrow"/>
                <w:b/>
                <w:sz w:val="20"/>
                <w:szCs w:val="20"/>
                <w:lang w:val="es-ES_tradnl" w:eastAsia="es-ES"/>
              </w:rPr>
            </w:pPr>
            <w:r w:rsidRPr="00522023">
              <w:rPr>
                <w:rFonts w:ascii="Arial Narrow" w:eastAsia="Times New Roman" w:hAnsi="Arial Narrow"/>
                <w:b/>
                <w:sz w:val="20"/>
                <w:szCs w:val="20"/>
                <w:lang w:val="es-ES_tradnl" w:eastAsia="es-ES"/>
              </w:rPr>
              <w:t>TOTAL</w:t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1015D5" w14:textId="77777777" w:rsidR="00BC346E" w:rsidRPr="00522023" w:rsidRDefault="00BC346E" w:rsidP="00BC346E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jc w:val="right"/>
              <w:rPr>
                <w:rFonts w:ascii="Arial Narrow" w:eastAsia="Times New Roman" w:hAnsi="Arial Narrow"/>
                <w:b/>
                <w:sz w:val="20"/>
                <w:szCs w:val="20"/>
                <w:lang w:val="es-ES_tradnl" w:eastAsia="es-ES"/>
              </w:rPr>
            </w:pPr>
          </w:p>
        </w:tc>
      </w:tr>
    </w:tbl>
    <w:p w14:paraId="46BF5175" w14:textId="690E0730" w:rsidR="00951C70" w:rsidRPr="00951C70" w:rsidRDefault="00951C70" w:rsidP="00E20D49">
      <w:pPr>
        <w:pStyle w:val="Prrafodelista"/>
        <w:widowControl w:val="0"/>
        <w:numPr>
          <w:ilvl w:val="1"/>
          <w:numId w:val="25"/>
        </w:numPr>
        <w:tabs>
          <w:tab w:val="left" w:pos="1500"/>
          <w:tab w:val="left" w:pos="1860"/>
        </w:tabs>
        <w:overflowPunct w:val="0"/>
        <w:autoSpaceDE w:val="0"/>
        <w:autoSpaceDN w:val="0"/>
        <w:adjustRightInd w:val="0"/>
        <w:spacing w:before="120"/>
        <w:ind w:left="567"/>
        <w:jc w:val="both"/>
        <w:rPr>
          <w:rFonts w:ascii="Arial Narrow" w:eastAsia="Times New Roman" w:hAnsi="Arial Narrow"/>
          <w:lang w:eastAsia="es-ES"/>
        </w:rPr>
      </w:pPr>
      <w:r w:rsidRPr="00951C70">
        <w:rPr>
          <w:rFonts w:ascii="Arial Narrow" w:eastAsia="Times New Roman" w:hAnsi="Arial Narrow"/>
          <w:b/>
          <w:bCs/>
          <w:lang w:val="es-ES" w:eastAsia="es-ES"/>
        </w:rPr>
        <w:t>Productos comercializados y/o producidos en territorio español vinculados al proyecto:</w:t>
      </w:r>
    </w:p>
    <w:tbl>
      <w:tblPr>
        <w:tblpPr w:leftFromText="141" w:rightFromText="141" w:vertAnchor="text" w:tblpXSpec="center" w:tblpY="1"/>
        <w:tblOverlap w:val="never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175"/>
        <w:gridCol w:w="5284"/>
      </w:tblGrid>
      <w:tr w:rsidR="00951C70" w:rsidRPr="00E62135" w14:paraId="79887788" w14:textId="77777777" w:rsidTr="000D6626">
        <w:trPr>
          <w:jc w:val="center"/>
        </w:trPr>
        <w:tc>
          <w:tcPr>
            <w:tcW w:w="5206" w:type="dxa"/>
          </w:tcPr>
          <w:p w14:paraId="7E1A2772" w14:textId="77777777" w:rsidR="00951C70" w:rsidRPr="00E62135" w:rsidRDefault="00951C70" w:rsidP="000D6626">
            <w:pPr>
              <w:ind w:left="306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 xml:space="preserve">Vino </w:t>
            </w:r>
            <w:r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 xml:space="preserve"> </w:t>
            </w:r>
          </w:p>
          <w:p w14:paraId="4C6837ED" w14:textId="77777777" w:rsidR="00951C70" w:rsidRPr="00E62135" w:rsidRDefault="00951C70" w:rsidP="000D6626">
            <w:pPr>
              <w:ind w:left="306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>Vino desalcoholizado</w:t>
            </w:r>
          </w:p>
          <w:p w14:paraId="55364E25" w14:textId="77777777" w:rsidR="00951C70" w:rsidRPr="00E62135" w:rsidRDefault="00951C70" w:rsidP="000D6626">
            <w:pPr>
              <w:ind w:left="306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>Vino parcialmente desalcoholizado</w:t>
            </w:r>
          </w:p>
          <w:p w14:paraId="1F60D37C" w14:textId="77777777" w:rsidR="00951C70" w:rsidRPr="00E62135" w:rsidRDefault="00951C70" w:rsidP="000D6626">
            <w:pPr>
              <w:ind w:left="306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 xml:space="preserve">Vino nuevo en proceso de fermentación </w:t>
            </w:r>
          </w:p>
          <w:p w14:paraId="609E010E" w14:textId="77777777" w:rsidR="00951C70" w:rsidRPr="00E62135" w:rsidRDefault="00951C70" w:rsidP="000D6626">
            <w:pPr>
              <w:ind w:left="306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 xml:space="preserve">Vino de licor </w:t>
            </w:r>
          </w:p>
          <w:p w14:paraId="289B5B17" w14:textId="77777777" w:rsidR="00951C70" w:rsidRPr="00E62135" w:rsidRDefault="00951C70" w:rsidP="000D6626">
            <w:pPr>
              <w:ind w:left="306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>Vino espumoso</w:t>
            </w:r>
          </w:p>
          <w:p w14:paraId="6B02557F" w14:textId="77777777" w:rsidR="00951C70" w:rsidRPr="00E62135" w:rsidRDefault="00951C70" w:rsidP="000D6626">
            <w:pPr>
              <w:ind w:left="306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>Vino espumoso  desalcoholizado</w:t>
            </w:r>
          </w:p>
          <w:p w14:paraId="5396E8AA" w14:textId="77777777" w:rsidR="00951C70" w:rsidRPr="00E62135" w:rsidRDefault="00951C70" w:rsidP="000D6626">
            <w:pPr>
              <w:ind w:left="306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>Vino espumoso parcialmente desalcoholizado</w:t>
            </w:r>
          </w:p>
          <w:p w14:paraId="5F68A197" w14:textId="77777777" w:rsidR="00951C70" w:rsidRPr="00E62135" w:rsidRDefault="00951C70" w:rsidP="000D6626">
            <w:pPr>
              <w:ind w:left="306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 xml:space="preserve">Vino espumoso de calidad </w:t>
            </w:r>
          </w:p>
          <w:p w14:paraId="4C0C03E8" w14:textId="77777777" w:rsidR="00951C70" w:rsidRPr="00E62135" w:rsidRDefault="00951C70" w:rsidP="000D6626">
            <w:pPr>
              <w:ind w:left="306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>Vino espumoso de calidad desalcoholizado</w:t>
            </w:r>
          </w:p>
          <w:p w14:paraId="03FEC443" w14:textId="77777777" w:rsidR="00951C70" w:rsidRPr="00E62135" w:rsidRDefault="00951C70" w:rsidP="000D6626">
            <w:pPr>
              <w:ind w:left="306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>Vino espumoso de calidad parcialmente desalcoholizado</w:t>
            </w:r>
          </w:p>
          <w:p w14:paraId="5FBBDDCF" w14:textId="77777777" w:rsidR="00951C70" w:rsidRPr="00E62135" w:rsidRDefault="00951C70" w:rsidP="000D6626">
            <w:pPr>
              <w:ind w:left="306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 xml:space="preserve">Vino espumoso aromático de calidad </w:t>
            </w:r>
          </w:p>
          <w:p w14:paraId="45393321" w14:textId="77777777" w:rsidR="00951C70" w:rsidRPr="00E62135" w:rsidRDefault="00951C70" w:rsidP="000D6626">
            <w:pPr>
              <w:ind w:left="306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>Vino espumoso aromático de calidad desalcoholizado</w:t>
            </w:r>
          </w:p>
          <w:p w14:paraId="3E6B462A" w14:textId="77777777" w:rsidR="00951C70" w:rsidRPr="00E62135" w:rsidRDefault="00951C70" w:rsidP="000D6626">
            <w:pPr>
              <w:ind w:left="306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>Vino espumoso aromático de calidad parcialmente desalcoholizado</w:t>
            </w:r>
          </w:p>
          <w:p w14:paraId="346F968B" w14:textId="77777777" w:rsidR="00951C70" w:rsidRPr="00E62135" w:rsidRDefault="00951C70" w:rsidP="000D6626">
            <w:pPr>
              <w:ind w:left="306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 xml:space="preserve">Vino espumoso gasificado </w:t>
            </w:r>
          </w:p>
          <w:p w14:paraId="37EF31CE" w14:textId="77777777" w:rsidR="00951C70" w:rsidRPr="00E62135" w:rsidRDefault="00951C70" w:rsidP="000D6626">
            <w:pPr>
              <w:ind w:left="306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>Vino espumoso gasificado desalcoholizado</w:t>
            </w:r>
          </w:p>
          <w:p w14:paraId="6E568779" w14:textId="77777777" w:rsidR="00951C70" w:rsidRPr="00E62135" w:rsidRDefault="00951C70" w:rsidP="000D6626">
            <w:pPr>
              <w:ind w:left="306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>Vino espumoso gasificado parcialmente desalcoholizado</w:t>
            </w:r>
          </w:p>
        </w:tc>
        <w:tc>
          <w:tcPr>
            <w:tcW w:w="5315" w:type="dxa"/>
          </w:tcPr>
          <w:p w14:paraId="08980C6B" w14:textId="77777777" w:rsidR="00951C70" w:rsidRPr="00E62135" w:rsidRDefault="00951C70" w:rsidP="000D6626">
            <w:pPr>
              <w:ind w:left="375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 xml:space="preserve">Vino de aguja </w:t>
            </w:r>
          </w:p>
          <w:p w14:paraId="4C21283B" w14:textId="77777777" w:rsidR="00951C70" w:rsidRPr="00E62135" w:rsidRDefault="00951C70" w:rsidP="000D6626">
            <w:pPr>
              <w:ind w:left="375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>Vino de aguja desalcoholizado</w:t>
            </w:r>
          </w:p>
          <w:p w14:paraId="2F114497" w14:textId="77777777" w:rsidR="00951C70" w:rsidRPr="00E62135" w:rsidRDefault="00951C70" w:rsidP="000D6626">
            <w:pPr>
              <w:ind w:left="375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>Vino de aguja parcialmente desalcoholizado</w:t>
            </w:r>
          </w:p>
          <w:p w14:paraId="44811093" w14:textId="77777777" w:rsidR="00951C70" w:rsidRPr="00E62135" w:rsidRDefault="00951C70" w:rsidP="000D6626">
            <w:pPr>
              <w:ind w:left="375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>Vino de aguja gasificado</w:t>
            </w:r>
          </w:p>
          <w:p w14:paraId="2665A854" w14:textId="77777777" w:rsidR="00951C70" w:rsidRPr="00E62135" w:rsidRDefault="00951C70" w:rsidP="000D6626">
            <w:pPr>
              <w:ind w:left="375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>Vino de aguja gasificado desalcoholizado</w:t>
            </w:r>
          </w:p>
          <w:p w14:paraId="24F75896" w14:textId="77777777" w:rsidR="00951C70" w:rsidRPr="00E62135" w:rsidRDefault="00951C70" w:rsidP="000D6626">
            <w:pPr>
              <w:ind w:left="375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>Vino de aguja gasificado parcialmente desalcoholizado</w:t>
            </w:r>
          </w:p>
          <w:p w14:paraId="400E4391" w14:textId="77777777" w:rsidR="00951C70" w:rsidRPr="00E62135" w:rsidRDefault="00951C70" w:rsidP="000D6626">
            <w:pPr>
              <w:ind w:left="375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>Mosto de uva</w:t>
            </w:r>
          </w:p>
          <w:p w14:paraId="7E42D9AE" w14:textId="77777777" w:rsidR="00951C70" w:rsidRPr="00E62135" w:rsidRDefault="00951C70" w:rsidP="000D6626">
            <w:pPr>
              <w:ind w:left="375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 xml:space="preserve">Mosto de uva parcialmente fermentado </w:t>
            </w:r>
          </w:p>
          <w:p w14:paraId="65A5D767" w14:textId="77777777" w:rsidR="00951C70" w:rsidRPr="00E62135" w:rsidRDefault="00951C70" w:rsidP="000D6626">
            <w:pPr>
              <w:ind w:left="375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>Mosto de uva parcialmente fermentado procedente de uva pasificada</w:t>
            </w:r>
          </w:p>
          <w:p w14:paraId="2645798A" w14:textId="77777777" w:rsidR="00951C70" w:rsidRPr="00E62135" w:rsidRDefault="00951C70" w:rsidP="000D6626">
            <w:pPr>
              <w:ind w:left="375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 xml:space="preserve">Mosto de uva concentrado </w:t>
            </w:r>
          </w:p>
          <w:p w14:paraId="525464EB" w14:textId="77777777" w:rsidR="00951C70" w:rsidRPr="00E62135" w:rsidRDefault="00951C70" w:rsidP="000D6626">
            <w:pPr>
              <w:ind w:left="375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 xml:space="preserve">Mosto de uva concentrado rectificado </w:t>
            </w:r>
          </w:p>
          <w:p w14:paraId="0AB077A5" w14:textId="77777777" w:rsidR="00951C70" w:rsidRPr="00E62135" w:rsidRDefault="00951C70" w:rsidP="000D6626">
            <w:pPr>
              <w:ind w:left="375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>Vino de uvas pasificadas</w:t>
            </w:r>
          </w:p>
          <w:p w14:paraId="2EEABA7A" w14:textId="77777777" w:rsidR="00951C70" w:rsidRPr="00E62135" w:rsidRDefault="00951C70" w:rsidP="000D6626">
            <w:pPr>
              <w:ind w:left="375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>Vino de uvas sobremaduradas</w:t>
            </w:r>
          </w:p>
          <w:p w14:paraId="7E00A35F" w14:textId="77777777" w:rsidR="00951C70" w:rsidRPr="00E62135" w:rsidRDefault="00951C70" w:rsidP="000D6626">
            <w:pPr>
              <w:spacing w:after="120"/>
              <w:ind w:left="375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  <w:r>
              <w:rPr>
                <w:rFonts w:ascii="Arial Narrow" w:hAnsi="Arial Narrow" w:cstheme="minorHAnsi"/>
                <w:lang w:val="es-ES"/>
              </w:rPr>
              <w:t xml:space="preserve"> </w:t>
            </w:r>
            <w:r w:rsidRPr="00E62135"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  <w:t>Vinagre de vino</w:t>
            </w:r>
          </w:p>
        </w:tc>
      </w:tr>
    </w:tbl>
    <w:p w14:paraId="5A36A4A9" w14:textId="77777777" w:rsidR="00951C70" w:rsidRPr="00951C70" w:rsidRDefault="00951C70" w:rsidP="00951C70">
      <w:pPr>
        <w:widowControl w:val="0"/>
        <w:tabs>
          <w:tab w:val="left" w:pos="1500"/>
          <w:tab w:val="left" w:pos="1860"/>
        </w:tabs>
        <w:overflowPunct w:val="0"/>
        <w:autoSpaceDE w:val="0"/>
        <w:autoSpaceDN w:val="0"/>
        <w:adjustRightInd w:val="0"/>
        <w:spacing w:before="120"/>
        <w:jc w:val="both"/>
        <w:rPr>
          <w:rFonts w:ascii="Arial Narrow" w:eastAsia="Times New Roman" w:hAnsi="Arial Narrow"/>
          <w:lang w:eastAsia="es-ES"/>
        </w:rPr>
        <w:sectPr w:rsidR="00951C70" w:rsidRPr="00951C70" w:rsidSect="00951C70">
          <w:headerReference w:type="default" r:id="rId10"/>
          <w:footerReference w:type="default" r:id="rId11"/>
          <w:pgSz w:w="11907" w:h="16840" w:code="9"/>
          <w:pgMar w:top="1701" w:right="567" w:bottom="993" w:left="851" w:header="426" w:footer="533" w:gutter="0"/>
          <w:pgNumType w:start="1"/>
          <w:cols w:space="708"/>
          <w:docGrid w:linePitch="360"/>
        </w:sectPr>
      </w:pPr>
    </w:p>
    <w:p w14:paraId="550DF4DC" w14:textId="602008E1" w:rsidR="00522023" w:rsidRPr="00522023" w:rsidRDefault="00522023" w:rsidP="00522023">
      <w:pPr>
        <w:widowControl w:val="0"/>
        <w:tabs>
          <w:tab w:val="left" w:pos="1500"/>
          <w:tab w:val="left" w:pos="1860"/>
        </w:tabs>
        <w:overflowPunct w:val="0"/>
        <w:autoSpaceDE w:val="0"/>
        <w:autoSpaceDN w:val="0"/>
        <w:adjustRightInd w:val="0"/>
        <w:spacing w:before="120"/>
        <w:ind w:left="567"/>
        <w:jc w:val="both"/>
        <w:rPr>
          <w:rFonts w:ascii="Arial Narrow" w:eastAsia="Times New Roman" w:hAnsi="Arial Narrow"/>
          <w:sz w:val="22"/>
          <w:szCs w:val="22"/>
          <w:lang w:val="es-ES_tradnl" w:eastAsia="es-ES"/>
        </w:rPr>
      </w:pPr>
    </w:p>
    <w:p w14:paraId="7DC3D584" w14:textId="6E8F1987" w:rsidR="00522023" w:rsidRPr="00522023" w:rsidRDefault="00522023" w:rsidP="00951C70">
      <w:pPr>
        <w:pStyle w:val="Prrafodelista"/>
        <w:widowControl w:val="0"/>
        <w:numPr>
          <w:ilvl w:val="1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240" w:line="240" w:lineRule="auto"/>
        <w:contextualSpacing w:val="0"/>
        <w:jc w:val="both"/>
        <w:rPr>
          <w:rFonts w:ascii="Arial Narrow" w:eastAsia="Times New Roman" w:hAnsi="Arial Narrow"/>
          <w:b/>
          <w:sz w:val="24"/>
          <w:szCs w:val="20"/>
          <w:lang w:eastAsia="es-ES"/>
        </w:rPr>
      </w:pPr>
      <w:r w:rsidRPr="00522023">
        <w:rPr>
          <w:rFonts w:ascii="Arial Narrow" w:eastAsia="Times New Roman" w:hAnsi="Arial Narrow"/>
          <w:b/>
          <w:bCs/>
          <w:sz w:val="24"/>
          <w:szCs w:val="20"/>
          <w:lang w:val="es-ES" w:eastAsia="es-ES"/>
        </w:rPr>
        <w:t xml:space="preserve">Objetivos de las inversiones </w:t>
      </w:r>
      <w:r w:rsidRPr="00522023">
        <w:rPr>
          <w:rFonts w:ascii="Arial Narrow" w:eastAsia="Times New Roman" w:hAnsi="Arial Narrow"/>
          <w:bCs/>
          <w:sz w:val="24"/>
          <w:szCs w:val="20"/>
          <w:lang w:val="es-ES" w:eastAsia="es-ES"/>
        </w:rPr>
        <w:t>(Marcar al menos un objetivo por cada acción solicitada):</w:t>
      </w:r>
    </w:p>
    <w:tbl>
      <w:tblPr>
        <w:tblpPr w:leftFromText="141" w:rightFromText="141" w:vertAnchor="text" w:horzAnchor="margin" w:tblpXSpec="center" w:tblpY="-36"/>
        <w:tblOverlap w:val="never"/>
        <w:tblW w:w="154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54"/>
        <w:gridCol w:w="2694"/>
        <w:gridCol w:w="2409"/>
        <w:gridCol w:w="1701"/>
        <w:gridCol w:w="4678"/>
      </w:tblGrid>
      <w:tr w:rsidR="00522023" w:rsidRPr="00E62135" w14:paraId="101BD88F" w14:textId="77777777" w:rsidTr="00522023">
        <w:tc>
          <w:tcPr>
            <w:tcW w:w="3954" w:type="dxa"/>
            <w:vMerge w:val="restart"/>
            <w:shd w:val="clear" w:color="auto" w:fill="auto"/>
            <w:vAlign w:val="center"/>
          </w:tcPr>
          <w:p w14:paraId="1AB0A37B" w14:textId="77777777" w:rsidR="00522023" w:rsidRPr="00E62135" w:rsidRDefault="00522023" w:rsidP="00522023">
            <w:pPr>
              <w:jc w:val="both"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E62135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OBJETIVOS ESTRATÉGICOS</w:t>
            </w:r>
          </w:p>
        </w:tc>
        <w:tc>
          <w:tcPr>
            <w:tcW w:w="11482" w:type="dxa"/>
            <w:gridSpan w:val="4"/>
          </w:tcPr>
          <w:p w14:paraId="057C642D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E62135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ACCIÓN</w:t>
            </w:r>
          </w:p>
        </w:tc>
      </w:tr>
      <w:tr w:rsidR="00522023" w:rsidRPr="00E62135" w14:paraId="6C278777" w14:textId="77777777" w:rsidTr="00522023">
        <w:tc>
          <w:tcPr>
            <w:tcW w:w="3954" w:type="dxa"/>
            <w:vMerge/>
            <w:shd w:val="clear" w:color="auto" w:fill="auto"/>
            <w:vAlign w:val="center"/>
          </w:tcPr>
          <w:p w14:paraId="174FA0FF" w14:textId="77777777" w:rsidR="00522023" w:rsidRPr="00E62135" w:rsidRDefault="00522023" w:rsidP="00522023">
            <w:pPr>
              <w:jc w:val="both"/>
              <w:rPr>
                <w:rFonts w:ascii="Arial Narrow" w:hAnsi="Arial Narrow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4E00F35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E62135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Construcción, adquisición o mejora de bienes inmuebles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2B4436B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E62135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 xml:space="preserve">Compra de nueva maquinaria y/o equipos </w:t>
            </w:r>
          </w:p>
        </w:tc>
        <w:tc>
          <w:tcPr>
            <w:tcW w:w="1701" w:type="dxa"/>
            <w:vAlign w:val="center"/>
          </w:tcPr>
          <w:p w14:paraId="588B0735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E62135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Gastos administrativos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8A063F4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E62135">
              <w:rPr>
                <w:rFonts w:ascii="Arial Narrow" w:hAnsi="Arial Narrow" w:cs="Arial"/>
                <w:b/>
                <w:bCs/>
                <w:sz w:val="18"/>
                <w:szCs w:val="18"/>
                <w:lang w:val="es-ES_tradnl"/>
              </w:rPr>
              <w:t>Adquisición o desarrollo de soportes lógicos de ordenador y adquisición de patentes, licencias, derechos de autor o registro de marcas colectivas.</w:t>
            </w:r>
          </w:p>
        </w:tc>
      </w:tr>
      <w:tr w:rsidR="00522023" w:rsidRPr="00E62135" w14:paraId="2C7FE2F0" w14:textId="77777777" w:rsidTr="00522023">
        <w:trPr>
          <w:trHeight w:val="567"/>
        </w:trPr>
        <w:tc>
          <w:tcPr>
            <w:tcW w:w="3954" w:type="dxa"/>
            <w:shd w:val="clear" w:color="auto" w:fill="auto"/>
            <w:vAlign w:val="center"/>
          </w:tcPr>
          <w:p w14:paraId="4384DBCA" w14:textId="77777777" w:rsidR="00522023" w:rsidRPr="00E62135" w:rsidRDefault="00522023" w:rsidP="00522023">
            <w:pPr>
              <w:rPr>
                <w:rFonts w:ascii="Arial Narrow" w:hAnsi="Arial Narrow" w:cs="Arial"/>
                <w:sz w:val="18"/>
                <w:szCs w:val="18"/>
                <w:lang w:val="es-ES_tradnl"/>
              </w:rPr>
            </w:pPr>
            <w:r w:rsidRPr="00E62135">
              <w:rPr>
                <w:rFonts w:ascii="Arial Narrow" w:hAnsi="Arial Narrow" w:cs="Arial"/>
                <w:sz w:val="18"/>
                <w:szCs w:val="18"/>
                <w:lang w:val="es-ES"/>
              </w:rPr>
              <w:t>1. Fomentar la agrupación de los primeros eslabones de la cadena alimentaria mediante la integración de las entidades asociativas y el asociacionismo agrario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AF09C16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BA0F1AD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48645316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BD459A5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</w:tr>
      <w:tr w:rsidR="00522023" w:rsidRPr="00E62135" w14:paraId="4108B7BB" w14:textId="77777777" w:rsidTr="00522023">
        <w:trPr>
          <w:trHeight w:val="567"/>
        </w:trPr>
        <w:tc>
          <w:tcPr>
            <w:tcW w:w="3954" w:type="dxa"/>
            <w:shd w:val="clear" w:color="auto" w:fill="auto"/>
            <w:vAlign w:val="center"/>
          </w:tcPr>
          <w:p w14:paraId="4131DC6A" w14:textId="77777777" w:rsidR="00522023" w:rsidRPr="00E62135" w:rsidRDefault="00522023" w:rsidP="00522023">
            <w:pPr>
              <w:rPr>
                <w:rFonts w:ascii="Arial Narrow" w:hAnsi="Arial Narrow" w:cs="Arial"/>
                <w:sz w:val="18"/>
                <w:szCs w:val="18"/>
                <w:lang w:val="es-ES_tradnl"/>
              </w:rPr>
            </w:pPr>
            <w:r w:rsidRPr="00E62135">
              <w:rPr>
                <w:rFonts w:ascii="Arial Narrow" w:hAnsi="Arial Narrow" w:cs="Arial"/>
                <w:sz w:val="18"/>
                <w:szCs w:val="18"/>
                <w:lang w:val="es-ES"/>
              </w:rPr>
              <w:t>2. Fomento de la sostenibilidad social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0E1B66F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E2097B0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23683333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F80F375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</w:tr>
      <w:tr w:rsidR="00522023" w:rsidRPr="00E62135" w14:paraId="41F17267" w14:textId="77777777" w:rsidTr="00522023">
        <w:tc>
          <w:tcPr>
            <w:tcW w:w="3954" w:type="dxa"/>
            <w:shd w:val="clear" w:color="auto" w:fill="auto"/>
            <w:vAlign w:val="center"/>
          </w:tcPr>
          <w:p w14:paraId="067D4DE4" w14:textId="77777777" w:rsidR="00522023" w:rsidRPr="00E62135" w:rsidRDefault="00522023" w:rsidP="00522023">
            <w:pPr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E62135">
              <w:rPr>
                <w:rFonts w:ascii="Arial Narrow" w:hAnsi="Arial Narrow" w:cs="Arial"/>
                <w:sz w:val="18"/>
                <w:szCs w:val="18"/>
                <w:lang w:val="es-ES"/>
              </w:rPr>
              <w:t>3. Fomentar los procesos sostenibles desde el punto de vista medioambiental a través del ahorro de energía, la eficiencia energética global, la utilización de energías renovables, aprovechamiento de subproductos, tratamiento y valorización de los residuos.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021C5D9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AAFDB23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4776CE97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3E060E1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</w:tr>
      <w:tr w:rsidR="00522023" w:rsidRPr="00E62135" w14:paraId="047D6125" w14:textId="77777777" w:rsidTr="00522023">
        <w:tc>
          <w:tcPr>
            <w:tcW w:w="3954" w:type="dxa"/>
            <w:shd w:val="clear" w:color="auto" w:fill="auto"/>
            <w:vAlign w:val="center"/>
          </w:tcPr>
          <w:p w14:paraId="66BEAB03" w14:textId="77777777" w:rsidR="00522023" w:rsidRPr="00E62135" w:rsidRDefault="00522023" w:rsidP="00522023">
            <w:pPr>
              <w:rPr>
                <w:rFonts w:ascii="Arial Narrow" w:hAnsi="Arial Narrow" w:cs="Arial"/>
                <w:sz w:val="18"/>
                <w:szCs w:val="18"/>
                <w:lang w:val="es-ES_tradnl"/>
              </w:rPr>
            </w:pPr>
            <w:r w:rsidRPr="00E62135">
              <w:rPr>
                <w:rFonts w:ascii="Arial Narrow" w:hAnsi="Arial Narrow" w:cs="Arial"/>
                <w:sz w:val="18"/>
                <w:szCs w:val="18"/>
                <w:lang w:val="es-ES_tradnl"/>
              </w:rPr>
              <w:t>4</w:t>
            </w:r>
            <w:r w:rsidRPr="00E62135">
              <w:rPr>
                <w:rFonts w:ascii="Arial Narrow" w:hAnsi="Arial Narrow" w:cs="Arial"/>
                <w:sz w:val="18"/>
                <w:szCs w:val="18"/>
                <w:lang w:val="es-ES"/>
              </w:rPr>
              <w:t>. Fomentar la certificación medioambiental de las instalaciones de las empresas vitivinícolas.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BB38AE0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1E385B8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408DD596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C47AB25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</w:tr>
      <w:tr w:rsidR="00522023" w:rsidRPr="00E62135" w14:paraId="33F36AD6" w14:textId="77777777" w:rsidTr="00522023">
        <w:trPr>
          <w:trHeight w:val="458"/>
        </w:trPr>
        <w:tc>
          <w:tcPr>
            <w:tcW w:w="3954" w:type="dxa"/>
            <w:shd w:val="clear" w:color="auto" w:fill="auto"/>
            <w:vAlign w:val="center"/>
          </w:tcPr>
          <w:p w14:paraId="59046C7B" w14:textId="77777777" w:rsidR="00522023" w:rsidRPr="00E62135" w:rsidRDefault="00522023" w:rsidP="00522023">
            <w:pPr>
              <w:jc w:val="both"/>
              <w:rPr>
                <w:rFonts w:ascii="Arial Narrow" w:hAnsi="Arial Narrow" w:cs="Arial"/>
                <w:sz w:val="18"/>
                <w:szCs w:val="18"/>
                <w:lang w:val="es-ES_tradnl"/>
              </w:rPr>
            </w:pPr>
            <w:r w:rsidRPr="00E62135">
              <w:rPr>
                <w:rFonts w:ascii="Arial Narrow" w:hAnsi="Arial Narrow" w:cs="Arial"/>
                <w:sz w:val="18"/>
                <w:szCs w:val="18"/>
                <w:lang w:val="es-ES_tradnl"/>
              </w:rPr>
              <w:t>5. Fomentar la producción ecológica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9C292B0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88221E8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135BB56C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04BB88A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</w:tr>
      <w:tr w:rsidR="00522023" w:rsidRPr="00E62135" w14:paraId="7BAF8DF4" w14:textId="77777777" w:rsidTr="00522023">
        <w:tc>
          <w:tcPr>
            <w:tcW w:w="3954" w:type="dxa"/>
            <w:shd w:val="clear" w:color="auto" w:fill="auto"/>
            <w:vAlign w:val="center"/>
          </w:tcPr>
          <w:p w14:paraId="1C567261" w14:textId="77777777" w:rsidR="00522023" w:rsidRPr="00E62135" w:rsidRDefault="00522023" w:rsidP="00522023">
            <w:pPr>
              <w:jc w:val="both"/>
              <w:rPr>
                <w:rFonts w:ascii="Arial Narrow" w:hAnsi="Arial Narrow" w:cs="Arial"/>
                <w:sz w:val="18"/>
                <w:szCs w:val="18"/>
                <w:lang w:val="es-ES_tradnl"/>
              </w:rPr>
            </w:pPr>
            <w:r w:rsidRPr="00E62135">
              <w:rPr>
                <w:rFonts w:ascii="Arial Narrow" w:hAnsi="Arial Narrow" w:cs="Arial"/>
                <w:sz w:val="18"/>
                <w:szCs w:val="18"/>
                <w:lang w:val="es-ES_tradnl"/>
              </w:rPr>
              <w:t>6. Fomentar los productos acogidos a regímenes de calidad y los pagos de uva por calidad.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B6EB686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15D10DE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0A5CD47E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26508FF6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</w:tr>
      <w:tr w:rsidR="00522023" w:rsidRPr="00E62135" w14:paraId="68E0948F" w14:textId="77777777" w:rsidTr="00522023">
        <w:tc>
          <w:tcPr>
            <w:tcW w:w="3954" w:type="dxa"/>
            <w:shd w:val="clear" w:color="auto" w:fill="auto"/>
            <w:vAlign w:val="center"/>
          </w:tcPr>
          <w:p w14:paraId="18E5D5AF" w14:textId="77777777" w:rsidR="00522023" w:rsidRPr="00E62135" w:rsidRDefault="00522023" w:rsidP="00522023">
            <w:pPr>
              <w:jc w:val="both"/>
              <w:rPr>
                <w:rFonts w:ascii="Arial Narrow" w:hAnsi="Arial Narrow" w:cs="Arial"/>
                <w:sz w:val="18"/>
                <w:szCs w:val="18"/>
                <w:lang w:val="es-ES_tradnl"/>
              </w:rPr>
            </w:pPr>
            <w:r w:rsidRPr="00E62135">
              <w:rPr>
                <w:rFonts w:ascii="Arial Narrow" w:hAnsi="Arial Narrow" w:cs="Arial"/>
                <w:sz w:val="18"/>
                <w:szCs w:val="18"/>
                <w:lang w:val="es-ES_tradnl"/>
              </w:rPr>
              <w:t>7. Favorecer el incremento de la dimensión empresarial.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44360C8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7E4BA10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4CC2D6BF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9B53C8B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</w:tr>
      <w:tr w:rsidR="00522023" w:rsidRPr="00E62135" w14:paraId="2A3190B5" w14:textId="77777777" w:rsidTr="00522023">
        <w:tc>
          <w:tcPr>
            <w:tcW w:w="3954" w:type="dxa"/>
            <w:shd w:val="clear" w:color="auto" w:fill="auto"/>
            <w:vAlign w:val="center"/>
          </w:tcPr>
          <w:p w14:paraId="0AB019A7" w14:textId="77777777" w:rsidR="00522023" w:rsidRPr="00E62135" w:rsidRDefault="00522023" w:rsidP="00522023">
            <w:pPr>
              <w:jc w:val="both"/>
              <w:rPr>
                <w:rFonts w:ascii="Arial Narrow" w:hAnsi="Arial Narrow" w:cs="Arial"/>
                <w:sz w:val="18"/>
                <w:szCs w:val="18"/>
                <w:lang w:val="es-ES_tradnl"/>
              </w:rPr>
            </w:pPr>
            <w:r w:rsidRPr="00E62135">
              <w:rPr>
                <w:rFonts w:ascii="Arial Narrow" w:hAnsi="Arial Narrow" w:cs="Arial"/>
                <w:sz w:val="18"/>
                <w:szCs w:val="18"/>
                <w:lang w:val="es-ES_tradnl"/>
              </w:rPr>
              <w:t>8. Favorecer la participación de personas viticultoras y elaboradores en la cadena de valor.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0D4DE22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15A7640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26773C0F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4747D7E0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</w:tr>
      <w:tr w:rsidR="00522023" w:rsidRPr="00E62135" w14:paraId="65A1E93D" w14:textId="77777777" w:rsidTr="00522023">
        <w:tc>
          <w:tcPr>
            <w:tcW w:w="3954" w:type="dxa"/>
            <w:shd w:val="clear" w:color="auto" w:fill="auto"/>
            <w:vAlign w:val="center"/>
          </w:tcPr>
          <w:p w14:paraId="4A892B8C" w14:textId="77777777" w:rsidR="00522023" w:rsidRPr="00E62135" w:rsidRDefault="00522023" w:rsidP="00522023">
            <w:pPr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E62135">
              <w:rPr>
                <w:rFonts w:ascii="Arial Narrow" w:hAnsi="Arial Narrow" w:cs="Arial"/>
                <w:sz w:val="18"/>
                <w:szCs w:val="18"/>
                <w:lang w:val="es-ES"/>
              </w:rPr>
              <w:t>9. Fomentar las inversiones en comercialización.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B5871C1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B10AF0F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2A18CA43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41430D4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</w:tr>
      <w:tr w:rsidR="00522023" w:rsidRPr="00E62135" w14:paraId="25D17DF8" w14:textId="77777777" w:rsidTr="00522023">
        <w:tc>
          <w:tcPr>
            <w:tcW w:w="3954" w:type="dxa"/>
            <w:shd w:val="clear" w:color="auto" w:fill="auto"/>
            <w:vAlign w:val="center"/>
          </w:tcPr>
          <w:p w14:paraId="0F7DBA28" w14:textId="77777777" w:rsidR="00522023" w:rsidRPr="00E62135" w:rsidRDefault="00522023" w:rsidP="00522023">
            <w:pPr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E62135">
              <w:rPr>
                <w:rFonts w:ascii="Arial Narrow" w:hAnsi="Arial Narrow" w:cs="Arial"/>
                <w:sz w:val="18"/>
                <w:szCs w:val="18"/>
                <w:lang w:val="es-ES"/>
              </w:rPr>
              <w:t>10. Fomentar la innovación y la implantación de nuevos productos y nuevas presentaciones.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55B40B5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8CE5816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1F163942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29F56CB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</w:tr>
      <w:tr w:rsidR="00522023" w:rsidRPr="00E62135" w14:paraId="78178F02" w14:textId="77777777" w:rsidTr="00522023">
        <w:tc>
          <w:tcPr>
            <w:tcW w:w="3954" w:type="dxa"/>
            <w:shd w:val="clear" w:color="auto" w:fill="auto"/>
            <w:vAlign w:val="center"/>
          </w:tcPr>
          <w:p w14:paraId="70DA4CDC" w14:textId="77777777" w:rsidR="00522023" w:rsidRPr="00E62135" w:rsidRDefault="00522023" w:rsidP="00522023">
            <w:pPr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E62135">
              <w:rPr>
                <w:rFonts w:ascii="Arial Narrow" w:hAnsi="Arial Narrow" w:cs="Arial"/>
                <w:sz w:val="18"/>
                <w:szCs w:val="18"/>
                <w:lang w:val="es-ES"/>
              </w:rPr>
              <w:t>11. Impulsar la introducción de las tecnologías digitales en las empresas (Industria Conectada 4.0).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1C395DA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7587E79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28F8BD3B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9803FAC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</w:tr>
    </w:tbl>
    <w:p w14:paraId="2695F0A3" w14:textId="77777777" w:rsidR="00522023" w:rsidRDefault="00522023" w:rsidP="00522023">
      <w:pPr>
        <w:pStyle w:val="Prrafodelista"/>
        <w:widowControl w:val="0"/>
        <w:tabs>
          <w:tab w:val="left" w:pos="-1440"/>
        </w:tabs>
        <w:overflowPunct w:val="0"/>
        <w:autoSpaceDE w:val="0"/>
        <w:autoSpaceDN w:val="0"/>
        <w:adjustRightInd w:val="0"/>
        <w:spacing w:before="240" w:after="240" w:line="240" w:lineRule="auto"/>
        <w:ind w:left="792"/>
        <w:contextualSpacing w:val="0"/>
        <w:jc w:val="both"/>
        <w:rPr>
          <w:rFonts w:ascii="Arial Narrow" w:eastAsia="Times New Roman" w:hAnsi="Arial Narrow"/>
          <w:b/>
          <w:sz w:val="24"/>
          <w:szCs w:val="20"/>
          <w:lang w:eastAsia="es-ES"/>
        </w:rPr>
        <w:sectPr w:rsidR="00522023" w:rsidSect="00BC346E">
          <w:headerReference w:type="default" r:id="rId12"/>
          <w:footerReference w:type="default" r:id="rId13"/>
          <w:pgSz w:w="16840" w:h="11907" w:orient="landscape" w:code="9"/>
          <w:pgMar w:top="1440" w:right="1080" w:bottom="1440" w:left="1080" w:header="426" w:footer="533" w:gutter="0"/>
          <w:cols w:space="708"/>
          <w:docGrid w:linePitch="360"/>
        </w:sectPr>
      </w:pPr>
    </w:p>
    <w:tbl>
      <w:tblPr>
        <w:tblpPr w:leftFromText="141" w:rightFromText="141" w:vertAnchor="text" w:horzAnchor="margin" w:tblpY="394"/>
        <w:tblOverlap w:val="never"/>
        <w:tblW w:w="1499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96"/>
        <w:gridCol w:w="2694"/>
        <w:gridCol w:w="2409"/>
        <w:gridCol w:w="1701"/>
        <w:gridCol w:w="4097"/>
      </w:tblGrid>
      <w:tr w:rsidR="00522023" w:rsidRPr="00E62135" w14:paraId="3A06DC62" w14:textId="77777777" w:rsidTr="00522023">
        <w:tc>
          <w:tcPr>
            <w:tcW w:w="4096" w:type="dxa"/>
            <w:vMerge w:val="restart"/>
            <w:shd w:val="clear" w:color="auto" w:fill="auto"/>
            <w:vAlign w:val="center"/>
          </w:tcPr>
          <w:p w14:paraId="5CF296DA" w14:textId="77777777" w:rsidR="00522023" w:rsidRPr="00E62135" w:rsidRDefault="00522023" w:rsidP="00522023">
            <w:pPr>
              <w:jc w:val="both"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E62135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OBJETIVOS GENERALES</w:t>
            </w:r>
          </w:p>
        </w:tc>
        <w:tc>
          <w:tcPr>
            <w:tcW w:w="10901" w:type="dxa"/>
            <w:gridSpan w:val="4"/>
          </w:tcPr>
          <w:p w14:paraId="61920641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E62135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ACCIÓN</w:t>
            </w:r>
          </w:p>
        </w:tc>
      </w:tr>
      <w:tr w:rsidR="00522023" w:rsidRPr="00E62135" w14:paraId="7AFC3FD6" w14:textId="77777777" w:rsidTr="00522023">
        <w:tc>
          <w:tcPr>
            <w:tcW w:w="4096" w:type="dxa"/>
            <w:vMerge/>
            <w:shd w:val="clear" w:color="auto" w:fill="auto"/>
            <w:vAlign w:val="center"/>
          </w:tcPr>
          <w:p w14:paraId="34415D3D" w14:textId="77777777" w:rsidR="00522023" w:rsidRPr="00E62135" w:rsidRDefault="00522023" w:rsidP="00522023">
            <w:pPr>
              <w:jc w:val="both"/>
              <w:rPr>
                <w:rFonts w:ascii="Arial Narrow" w:hAnsi="Arial Narrow" w:cs="Arial"/>
                <w:b/>
                <w:sz w:val="18"/>
                <w:szCs w:val="18"/>
                <w:lang w:val="es-ES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4AA2CB7F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E62135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Construcción, adquisición o mejora de bienes inmuebles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26594E9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E62135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 xml:space="preserve">Compra de nueva maquinaria y/o equipos </w:t>
            </w:r>
          </w:p>
        </w:tc>
        <w:tc>
          <w:tcPr>
            <w:tcW w:w="1701" w:type="dxa"/>
            <w:vAlign w:val="center"/>
          </w:tcPr>
          <w:p w14:paraId="6E0E9D50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E62135"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  <w:t>Gastos administrativos</w:t>
            </w:r>
          </w:p>
        </w:tc>
        <w:tc>
          <w:tcPr>
            <w:tcW w:w="4097" w:type="dxa"/>
            <w:shd w:val="clear" w:color="auto" w:fill="auto"/>
            <w:vAlign w:val="center"/>
          </w:tcPr>
          <w:p w14:paraId="41B5EAC4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val="es-ES"/>
              </w:rPr>
            </w:pPr>
            <w:r w:rsidRPr="00E62135">
              <w:rPr>
                <w:rFonts w:ascii="Arial Narrow" w:hAnsi="Arial Narrow" w:cs="Arial"/>
                <w:b/>
                <w:bCs/>
                <w:sz w:val="18"/>
                <w:szCs w:val="18"/>
                <w:lang w:val="es-ES_tradnl"/>
              </w:rPr>
              <w:t>Adquisición o desarrollo de soportes lógicos de ordenador y adquisición de patentes, licencias, derechos de autor o registro de marcas colectivas.</w:t>
            </w:r>
          </w:p>
        </w:tc>
      </w:tr>
      <w:tr w:rsidR="00522023" w:rsidRPr="00E62135" w14:paraId="3E2348E0" w14:textId="77777777" w:rsidTr="00522023">
        <w:trPr>
          <w:trHeight w:val="567"/>
        </w:trPr>
        <w:tc>
          <w:tcPr>
            <w:tcW w:w="4096" w:type="dxa"/>
            <w:shd w:val="clear" w:color="auto" w:fill="auto"/>
            <w:vAlign w:val="center"/>
          </w:tcPr>
          <w:p w14:paraId="3A29DE64" w14:textId="77777777" w:rsidR="00522023" w:rsidRPr="00E62135" w:rsidRDefault="00522023" w:rsidP="00522023">
            <w:pPr>
              <w:rPr>
                <w:rFonts w:ascii="Arial Narrow" w:hAnsi="Arial Narrow" w:cs="Arial"/>
                <w:sz w:val="18"/>
                <w:szCs w:val="18"/>
                <w:lang w:val="es-ES_tradnl"/>
              </w:rPr>
            </w:pPr>
            <w:r w:rsidRPr="00E6213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1. </w:t>
            </w:r>
            <w:r w:rsidRPr="00E62135">
              <w:rPr>
                <w:rFonts w:ascii="Arial Narrow" w:hAnsi="Arial Narrow"/>
              </w:rPr>
              <w:t xml:space="preserve"> </w:t>
            </w:r>
            <w:r w:rsidRPr="00E62135">
              <w:rPr>
                <w:rFonts w:ascii="Arial Narrow" w:hAnsi="Arial Narrow" w:cs="Arial"/>
                <w:sz w:val="18"/>
                <w:szCs w:val="18"/>
                <w:lang w:val="es-ES"/>
              </w:rPr>
              <w:t>Producción de productos vitivinícolas (desde la transformación de la uva hasta el embotellado, o envasado, y etiquetado)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34580A9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C65C788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77A49B39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4097" w:type="dxa"/>
            <w:shd w:val="clear" w:color="auto" w:fill="auto"/>
            <w:vAlign w:val="center"/>
          </w:tcPr>
          <w:p w14:paraId="00E3CC5A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</w:tr>
      <w:tr w:rsidR="00522023" w:rsidRPr="00E62135" w14:paraId="4ADB5318" w14:textId="77777777" w:rsidTr="00522023">
        <w:trPr>
          <w:trHeight w:val="567"/>
        </w:trPr>
        <w:tc>
          <w:tcPr>
            <w:tcW w:w="4096" w:type="dxa"/>
            <w:shd w:val="clear" w:color="auto" w:fill="auto"/>
            <w:vAlign w:val="center"/>
          </w:tcPr>
          <w:p w14:paraId="6AAF8B58" w14:textId="77777777" w:rsidR="00522023" w:rsidRPr="00E62135" w:rsidRDefault="00522023" w:rsidP="00522023">
            <w:pPr>
              <w:rPr>
                <w:rFonts w:ascii="Arial Narrow" w:hAnsi="Arial Narrow" w:cs="Arial"/>
                <w:sz w:val="18"/>
                <w:szCs w:val="18"/>
                <w:lang w:val="es-ES_tradnl"/>
              </w:rPr>
            </w:pPr>
            <w:r w:rsidRPr="00E6213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2. </w:t>
            </w:r>
            <w:r w:rsidRPr="00E62135">
              <w:rPr>
                <w:rFonts w:ascii="Arial Narrow" w:hAnsi="Arial Narrow"/>
              </w:rPr>
              <w:t xml:space="preserve"> </w:t>
            </w:r>
            <w:r w:rsidRPr="00E62135">
              <w:rPr>
                <w:rFonts w:ascii="Arial Narrow" w:hAnsi="Arial Narrow" w:cs="Arial"/>
                <w:sz w:val="18"/>
                <w:szCs w:val="18"/>
                <w:lang w:val="es-ES"/>
              </w:rPr>
              <w:t>Control de calidad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B81AFB1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93E1BC0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0EBB77BC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4097" w:type="dxa"/>
            <w:shd w:val="clear" w:color="auto" w:fill="auto"/>
            <w:vAlign w:val="center"/>
          </w:tcPr>
          <w:p w14:paraId="48ED18C0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</w:tr>
      <w:tr w:rsidR="00522023" w:rsidRPr="00E62135" w14:paraId="2EFF3CBA" w14:textId="77777777" w:rsidTr="00522023">
        <w:trPr>
          <w:trHeight w:val="370"/>
        </w:trPr>
        <w:tc>
          <w:tcPr>
            <w:tcW w:w="4096" w:type="dxa"/>
            <w:shd w:val="clear" w:color="auto" w:fill="auto"/>
            <w:vAlign w:val="center"/>
          </w:tcPr>
          <w:p w14:paraId="5B0F9549" w14:textId="77777777" w:rsidR="00522023" w:rsidRPr="00E62135" w:rsidRDefault="00522023" w:rsidP="00522023">
            <w:pPr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r w:rsidRPr="00E6213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3. </w:t>
            </w:r>
            <w:r w:rsidRPr="00E62135">
              <w:rPr>
                <w:rFonts w:ascii="Arial Narrow" w:hAnsi="Arial Narrow"/>
              </w:rPr>
              <w:t xml:space="preserve"> </w:t>
            </w:r>
            <w:r w:rsidRPr="00E62135">
              <w:rPr>
                <w:rFonts w:ascii="Arial Narrow" w:hAnsi="Arial Narrow" w:cs="Arial"/>
                <w:sz w:val="18"/>
                <w:szCs w:val="18"/>
                <w:lang w:val="es-ES"/>
              </w:rPr>
              <w:t>Comercialización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FDEFBFD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8761D63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565217D6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4097" w:type="dxa"/>
            <w:shd w:val="clear" w:color="auto" w:fill="auto"/>
            <w:vAlign w:val="center"/>
          </w:tcPr>
          <w:p w14:paraId="2669416A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</w:tr>
      <w:tr w:rsidR="00522023" w:rsidRPr="00E62135" w14:paraId="69A156EF" w14:textId="77777777" w:rsidTr="00522023">
        <w:tc>
          <w:tcPr>
            <w:tcW w:w="4096" w:type="dxa"/>
            <w:shd w:val="clear" w:color="auto" w:fill="auto"/>
            <w:vAlign w:val="center"/>
          </w:tcPr>
          <w:p w14:paraId="10C96E69" w14:textId="77777777" w:rsidR="00522023" w:rsidRPr="00E62135" w:rsidRDefault="00522023" w:rsidP="00522023">
            <w:pPr>
              <w:rPr>
                <w:rFonts w:ascii="Arial Narrow" w:hAnsi="Arial Narrow" w:cs="Arial"/>
                <w:sz w:val="18"/>
                <w:szCs w:val="18"/>
                <w:lang w:val="es-ES_tradnl"/>
              </w:rPr>
            </w:pPr>
            <w:r w:rsidRPr="00E62135">
              <w:rPr>
                <w:rFonts w:ascii="Arial Narrow" w:hAnsi="Arial Narrow" w:cs="Arial"/>
                <w:sz w:val="18"/>
                <w:szCs w:val="18"/>
                <w:lang w:val="es-ES_tradnl"/>
              </w:rPr>
              <w:t>4</w:t>
            </w:r>
            <w:r w:rsidRPr="00E62135">
              <w:rPr>
                <w:rFonts w:ascii="Arial Narrow" w:hAnsi="Arial Narrow" w:cs="Arial"/>
                <w:sz w:val="18"/>
                <w:szCs w:val="18"/>
                <w:lang w:val="es-ES"/>
              </w:rPr>
              <w:t xml:space="preserve">. </w:t>
            </w:r>
            <w:r w:rsidRPr="00E62135">
              <w:rPr>
                <w:rFonts w:ascii="Arial Narrow" w:hAnsi="Arial Narrow"/>
              </w:rPr>
              <w:t xml:space="preserve"> </w:t>
            </w:r>
            <w:r w:rsidRPr="00E62135">
              <w:rPr>
                <w:rFonts w:ascii="Arial Narrow" w:hAnsi="Arial Narrow" w:cs="Arial"/>
                <w:sz w:val="18"/>
                <w:szCs w:val="18"/>
                <w:lang w:val="es-ES"/>
              </w:rPr>
              <w:t>Usos administrativos y/o generales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A9D6686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372D4E2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075DB068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  <w:tc>
          <w:tcPr>
            <w:tcW w:w="4097" w:type="dxa"/>
            <w:shd w:val="clear" w:color="auto" w:fill="auto"/>
            <w:vAlign w:val="center"/>
          </w:tcPr>
          <w:p w14:paraId="30453224" w14:textId="77777777" w:rsidR="00522023" w:rsidRPr="00E62135" w:rsidRDefault="00522023" w:rsidP="00522023">
            <w:pPr>
              <w:jc w:val="center"/>
              <w:rPr>
                <w:rFonts w:ascii="Arial Narrow" w:hAnsi="Arial Narrow" w:cs="Arial"/>
                <w:sz w:val="20"/>
                <w:szCs w:val="20"/>
                <w:lang w:val="es-ES_tradnl"/>
              </w:rPr>
            </w:pPr>
            <w:r w:rsidRPr="00E62135">
              <w:rPr>
                <w:rFonts w:ascii="Arial Narrow" w:hAnsi="Arial Narrow" w:cstheme="minorHAnsi"/>
                <w:lang w:val="es-ES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62135">
              <w:rPr>
                <w:rFonts w:ascii="Arial Narrow" w:hAnsi="Arial Narrow" w:cstheme="minorHAnsi"/>
                <w:lang w:val="es-ES"/>
              </w:rPr>
              <w:instrText xml:space="preserve"> FORMCHECKBOX </w:instrText>
            </w:r>
            <w:r w:rsidR="000B2FC3">
              <w:rPr>
                <w:rFonts w:ascii="Arial Narrow" w:hAnsi="Arial Narrow" w:cstheme="minorHAnsi"/>
                <w:lang w:val="es-ES"/>
              </w:rPr>
            </w:r>
            <w:r w:rsidR="000B2FC3">
              <w:rPr>
                <w:rFonts w:ascii="Arial Narrow" w:hAnsi="Arial Narrow" w:cstheme="minorHAnsi"/>
                <w:lang w:val="es-ES"/>
              </w:rPr>
              <w:fldChar w:fldCharType="separate"/>
            </w:r>
            <w:r w:rsidRPr="00E62135">
              <w:rPr>
                <w:rFonts w:ascii="Arial Narrow" w:hAnsi="Arial Narrow" w:cstheme="minorHAnsi"/>
                <w:lang w:val="es-ES"/>
              </w:rPr>
              <w:fldChar w:fldCharType="end"/>
            </w:r>
          </w:p>
        </w:tc>
      </w:tr>
    </w:tbl>
    <w:p w14:paraId="02D3368D" w14:textId="68F1FD79" w:rsidR="00522023" w:rsidRPr="00CB127A" w:rsidRDefault="00522023" w:rsidP="00522023">
      <w:pPr>
        <w:pStyle w:val="Prrafodelista"/>
        <w:widowControl w:val="0"/>
        <w:tabs>
          <w:tab w:val="left" w:pos="-1440"/>
        </w:tabs>
        <w:overflowPunct w:val="0"/>
        <w:autoSpaceDE w:val="0"/>
        <w:autoSpaceDN w:val="0"/>
        <w:adjustRightInd w:val="0"/>
        <w:spacing w:before="240" w:after="240" w:line="240" w:lineRule="auto"/>
        <w:ind w:left="792"/>
        <w:contextualSpacing w:val="0"/>
        <w:jc w:val="both"/>
        <w:rPr>
          <w:rFonts w:ascii="Arial Narrow" w:eastAsia="Times New Roman" w:hAnsi="Arial Narrow"/>
          <w:b/>
          <w:sz w:val="24"/>
          <w:szCs w:val="20"/>
          <w:lang w:eastAsia="es-ES"/>
        </w:rPr>
      </w:pPr>
    </w:p>
    <w:p w14:paraId="76A4A2BA" w14:textId="77777777" w:rsidR="00522023" w:rsidRDefault="00522023" w:rsidP="00951C70">
      <w:pPr>
        <w:pStyle w:val="Prrafodelista"/>
        <w:widowControl w:val="0"/>
        <w:numPr>
          <w:ilvl w:val="0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240" w:line="240" w:lineRule="auto"/>
        <w:contextualSpacing w:val="0"/>
        <w:jc w:val="both"/>
        <w:rPr>
          <w:rFonts w:ascii="Arial Narrow" w:eastAsia="Times New Roman" w:hAnsi="Arial Narrow"/>
          <w:b/>
          <w:sz w:val="24"/>
          <w:szCs w:val="20"/>
          <w:lang w:eastAsia="es-ES"/>
        </w:rPr>
        <w:sectPr w:rsidR="00522023" w:rsidSect="00BC346E">
          <w:pgSz w:w="16840" w:h="11907" w:orient="landscape" w:code="9"/>
          <w:pgMar w:top="1985" w:right="1080" w:bottom="1440" w:left="1080" w:header="426" w:footer="533" w:gutter="0"/>
          <w:cols w:space="708"/>
          <w:docGrid w:linePitch="360"/>
        </w:sectPr>
      </w:pPr>
    </w:p>
    <w:p w14:paraId="3FB2432A" w14:textId="77777777" w:rsidR="00522023" w:rsidRDefault="00522023" w:rsidP="00522023">
      <w:pPr>
        <w:pStyle w:val="Prrafodelista"/>
        <w:widowControl w:val="0"/>
        <w:tabs>
          <w:tab w:val="left" w:pos="-1440"/>
        </w:tabs>
        <w:overflowPunct w:val="0"/>
        <w:autoSpaceDE w:val="0"/>
        <w:autoSpaceDN w:val="0"/>
        <w:adjustRightInd w:val="0"/>
        <w:spacing w:before="240" w:after="240" w:line="240" w:lineRule="auto"/>
        <w:ind w:left="360"/>
        <w:contextualSpacing w:val="0"/>
        <w:jc w:val="both"/>
        <w:rPr>
          <w:rFonts w:ascii="Arial Narrow" w:eastAsia="Times New Roman" w:hAnsi="Arial Narrow"/>
          <w:b/>
          <w:sz w:val="24"/>
          <w:szCs w:val="20"/>
          <w:lang w:eastAsia="es-ES"/>
        </w:rPr>
        <w:sectPr w:rsidR="00522023" w:rsidSect="00522023">
          <w:type w:val="continuous"/>
          <w:pgSz w:w="16840" w:h="11907" w:orient="landscape" w:code="9"/>
          <w:pgMar w:top="1985" w:right="1080" w:bottom="1440" w:left="1080" w:header="426" w:footer="533" w:gutter="0"/>
          <w:pgNumType w:start="1"/>
          <w:cols w:space="708"/>
          <w:docGrid w:linePitch="360"/>
        </w:sectPr>
      </w:pPr>
    </w:p>
    <w:p w14:paraId="6085CD03" w14:textId="77777777" w:rsidR="00BC346E" w:rsidRDefault="00BC346E" w:rsidP="00951C70">
      <w:pPr>
        <w:pStyle w:val="Prrafodelista"/>
        <w:widowControl w:val="0"/>
        <w:numPr>
          <w:ilvl w:val="0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240" w:line="240" w:lineRule="auto"/>
        <w:contextualSpacing w:val="0"/>
        <w:jc w:val="both"/>
        <w:rPr>
          <w:rFonts w:ascii="Arial Narrow" w:eastAsia="Times New Roman" w:hAnsi="Arial Narrow"/>
          <w:b/>
          <w:sz w:val="24"/>
          <w:szCs w:val="20"/>
          <w:lang w:eastAsia="es-ES"/>
        </w:rPr>
        <w:sectPr w:rsidR="00BC346E" w:rsidSect="00522023">
          <w:type w:val="continuous"/>
          <w:pgSz w:w="16840" w:h="11907" w:orient="landscape" w:code="9"/>
          <w:pgMar w:top="1985" w:right="1080" w:bottom="1440" w:left="1080" w:header="426" w:footer="533" w:gutter="0"/>
          <w:pgNumType w:start="1"/>
          <w:cols w:space="708"/>
          <w:docGrid w:linePitch="360"/>
        </w:sectPr>
      </w:pPr>
    </w:p>
    <w:p w14:paraId="3EE99B0F" w14:textId="2DDD6F6C" w:rsidR="00CB127A" w:rsidRPr="00CB127A" w:rsidRDefault="00BC346E" w:rsidP="00951C70">
      <w:pPr>
        <w:pStyle w:val="Prrafodelista"/>
        <w:widowControl w:val="0"/>
        <w:numPr>
          <w:ilvl w:val="0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240" w:line="240" w:lineRule="auto"/>
        <w:contextualSpacing w:val="0"/>
        <w:jc w:val="both"/>
        <w:rPr>
          <w:rFonts w:ascii="Arial Narrow" w:eastAsia="Times New Roman" w:hAnsi="Arial Narrow"/>
          <w:b/>
          <w:sz w:val="24"/>
          <w:szCs w:val="20"/>
          <w:lang w:eastAsia="es-ES"/>
        </w:rPr>
      </w:pPr>
      <w:r>
        <w:rPr>
          <w:rFonts w:ascii="Arial Narrow" w:eastAsia="Times New Roman" w:hAnsi="Arial Narrow"/>
          <w:b/>
          <w:sz w:val="24"/>
          <w:szCs w:val="20"/>
          <w:lang w:eastAsia="es-ES"/>
        </w:rPr>
        <w:t>TEMPORIZACIÓN Y RESUMEN</w:t>
      </w:r>
    </w:p>
    <w:p w14:paraId="7051684D" w14:textId="77777777" w:rsidR="00BC346E" w:rsidRPr="00BC346E" w:rsidRDefault="00BC346E" w:rsidP="00951C70">
      <w:pPr>
        <w:pStyle w:val="Prrafodelista"/>
        <w:widowControl w:val="0"/>
        <w:numPr>
          <w:ilvl w:val="1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160" w:line="240" w:lineRule="auto"/>
        <w:contextualSpacing w:val="0"/>
        <w:jc w:val="both"/>
        <w:rPr>
          <w:rFonts w:ascii="Arial Narrow" w:eastAsia="Times New Roman" w:hAnsi="Arial Narrow"/>
          <w:i/>
          <w:lang w:eastAsia="es-ES"/>
        </w:rPr>
      </w:pPr>
      <w:r w:rsidRPr="00BC346E">
        <w:rPr>
          <w:rFonts w:ascii="Arial Narrow" w:eastAsia="Times New Roman" w:hAnsi="Arial Narrow"/>
          <w:b/>
          <w:lang w:eastAsia="es-ES"/>
        </w:rPr>
        <w:t xml:space="preserve">Calendario de las inversiones: </w:t>
      </w:r>
      <w:r w:rsidRPr="00BC346E">
        <w:rPr>
          <w:rFonts w:ascii="Arial Narrow" w:eastAsia="Times New Roman" w:hAnsi="Arial Narrow"/>
          <w:i/>
          <w:lang w:eastAsia="es-ES"/>
        </w:rPr>
        <w:t>(Deberá indicar las fechas previstas de inicio y finalización de las inversiones)</w:t>
      </w:r>
    </w:p>
    <w:tbl>
      <w:tblPr>
        <w:tblW w:w="9072" w:type="dxa"/>
        <w:tblInd w:w="-8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60"/>
        <w:gridCol w:w="2969"/>
        <w:gridCol w:w="1559"/>
        <w:gridCol w:w="2984"/>
      </w:tblGrid>
      <w:tr w:rsidR="00BC346E" w:rsidRPr="00BC346E" w14:paraId="54729918" w14:textId="77777777" w:rsidTr="00EC297B">
        <w:trPr>
          <w:cantSplit/>
          <w:trHeight w:val="340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1B4BA7" w14:textId="77777777" w:rsidR="00BC346E" w:rsidRPr="00BC346E" w:rsidRDefault="00BC346E" w:rsidP="00EC297B">
            <w:pPr>
              <w:pStyle w:val="BRNormal"/>
              <w:spacing w:before="0" w:after="0"/>
              <w:ind w:firstLine="22"/>
              <w:rPr>
                <w:sz w:val="22"/>
                <w:szCs w:val="22"/>
                <w:lang w:val="es-ES_tradnl" w:eastAsia="es-ES"/>
              </w:rPr>
            </w:pPr>
            <w:r w:rsidRPr="00BC346E">
              <w:rPr>
                <w:sz w:val="22"/>
                <w:szCs w:val="22"/>
                <w:lang w:val="es-ES_tradnl" w:eastAsia="es-ES"/>
              </w:rPr>
              <w:t>Fecha Inicio</w:t>
            </w:r>
            <w:r w:rsidRPr="00BC346E">
              <w:rPr>
                <w:rStyle w:val="Refdenotaalpie"/>
                <w:rFonts w:eastAsia="Times New Roman"/>
                <w:sz w:val="22"/>
                <w:szCs w:val="22"/>
                <w:lang w:val="es-ES_tradnl" w:eastAsia="es-ES"/>
              </w:rPr>
              <w:footnoteReference w:id="1"/>
            </w:r>
            <w:r w:rsidRPr="00BC346E">
              <w:rPr>
                <w:rStyle w:val="Refdenotaalpie"/>
                <w:rFonts w:eastAsia="Times New Roman"/>
                <w:sz w:val="22"/>
                <w:szCs w:val="22"/>
              </w:rPr>
              <w:t xml:space="preserve"> </w:t>
            </w:r>
          </w:p>
        </w:tc>
        <w:tc>
          <w:tcPr>
            <w:tcW w:w="2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324545" w14:textId="77777777" w:rsidR="00BC346E" w:rsidRPr="00BC346E" w:rsidRDefault="00BC346E" w:rsidP="00EC297B">
            <w:pPr>
              <w:keepNext/>
              <w:widowControl w:val="0"/>
              <w:overflowPunct w:val="0"/>
              <w:autoSpaceDE w:val="0"/>
              <w:autoSpaceDN w:val="0"/>
              <w:adjustRightInd w:val="0"/>
              <w:jc w:val="center"/>
              <w:outlineLvl w:val="0"/>
              <w:rPr>
                <w:rFonts w:ascii="Arial Narrow" w:eastAsia="Times New Roman" w:hAnsi="Arial Narrow"/>
                <w:sz w:val="22"/>
                <w:szCs w:val="22"/>
                <w:lang w:val="es-ES_tradnl" w:eastAsia="es-ES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984ECB" w14:textId="77777777" w:rsidR="00BC346E" w:rsidRPr="00BC346E" w:rsidRDefault="00BC346E" w:rsidP="00EC297B">
            <w:pPr>
              <w:pStyle w:val="BRNormal"/>
              <w:spacing w:before="0" w:after="0"/>
              <w:ind w:firstLine="22"/>
              <w:rPr>
                <w:sz w:val="22"/>
                <w:szCs w:val="22"/>
                <w:lang w:val="es-ES_tradnl" w:eastAsia="es-ES"/>
              </w:rPr>
            </w:pPr>
            <w:r w:rsidRPr="00BC346E">
              <w:rPr>
                <w:sz w:val="22"/>
                <w:szCs w:val="22"/>
                <w:lang w:val="es-ES_tradnl" w:eastAsia="es-ES"/>
              </w:rPr>
              <w:t>Fecha fin</w:t>
            </w:r>
            <w:r w:rsidRPr="00BC346E">
              <w:rPr>
                <w:rStyle w:val="Refdenotaalpie"/>
                <w:rFonts w:eastAsia="Times New Roman"/>
                <w:sz w:val="22"/>
                <w:szCs w:val="22"/>
                <w:lang w:val="es-ES_tradnl" w:eastAsia="es-ES"/>
              </w:rPr>
              <w:footnoteReference w:id="2"/>
            </w:r>
            <w:r w:rsidRPr="00BC346E">
              <w:rPr>
                <w:sz w:val="22"/>
                <w:szCs w:val="22"/>
                <w:lang w:val="es-ES_tradnl" w:eastAsia="es-ES"/>
              </w:rPr>
              <w:t xml:space="preserve"> </w:t>
            </w:r>
          </w:p>
        </w:tc>
        <w:tc>
          <w:tcPr>
            <w:tcW w:w="2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139CC8" w14:textId="77777777" w:rsidR="00BC346E" w:rsidRPr="00BC346E" w:rsidRDefault="00BC346E" w:rsidP="00EC297B">
            <w:pPr>
              <w:keepNext/>
              <w:widowControl w:val="0"/>
              <w:overflowPunct w:val="0"/>
              <w:autoSpaceDE w:val="0"/>
              <w:autoSpaceDN w:val="0"/>
              <w:adjustRightInd w:val="0"/>
              <w:jc w:val="center"/>
              <w:outlineLvl w:val="0"/>
              <w:rPr>
                <w:rFonts w:ascii="Arial Narrow" w:eastAsia="Times New Roman" w:hAnsi="Arial Narrow"/>
                <w:sz w:val="22"/>
                <w:szCs w:val="22"/>
                <w:lang w:val="es-ES_tradnl" w:eastAsia="es-ES"/>
              </w:rPr>
            </w:pPr>
          </w:p>
        </w:tc>
      </w:tr>
    </w:tbl>
    <w:p w14:paraId="7E54AFE7" w14:textId="77777777" w:rsidR="00BC346E" w:rsidRPr="00BC346E" w:rsidRDefault="00BC346E" w:rsidP="00951C70">
      <w:pPr>
        <w:pStyle w:val="Prrafodelista"/>
        <w:widowControl w:val="0"/>
        <w:numPr>
          <w:ilvl w:val="1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160" w:line="240" w:lineRule="auto"/>
        <w:contextualSpacing w:val="0"/>
        <w:jc w:val="both"/>
        <w:rPr>
          <w:rFonts w:ascii="Arial Narrow" w:eastAsia="Times New Roman" w:hAnsi="Arial Narrow"/>
          <w:b/>
          <w:sz w:val="24"/>
          <w:szCs w:val="24"/>
          <w:lang w:eastAsia="es-ES"/>
        </w:rPr>
      </w:pPr>
      <w:r w:rsidRPr="00BC346E">
        <w:rPr>
          <w:rFonts w:ascii="Arial Narrow" w:eastAsia="Times New Roman" w:hAnsi="Arial Narrow"/>
          <w:b/>
          <w:sz w:val="24"/>
          <w:szCs w:val="24"/>
          <w:lang w:eastAsia="es-ES"/>
        </w:rPr>
        <w:t xml:space="preserve">Evaluación ambiental: </w:t>
      </w:r>
      <w:r w:rsidRPr="00BC346E">
        <w:rPr>
          <w:rFonts w:ascii="Arial Narrow" w:eastAsia="Times New Roman" w:hAnsi="Arial Narrow"/>
          <w:i/>
          <w:sz w:val="24"/>
          <w:szCs w:val="24"/>
          <w:lang w:eastAsia="es-ES"/>
        </w:rPr>
        <w:t>(Marcar lo que proceda)</w:t>
      </w:r>
    </w:p>
    <w:p w14:paraId="11ED2463" w14:textId="77777777" w:rsidR="00BC346E" w:rsidRPr="00BC346E" w:rsidRDefault="00BC346E" w:rsidP="00BC346E">
      <w:pPr>
        <w:pStyle w:val="Textoindependiente"/>
        <w:spacing w:before="240"/>
        <w:ind w:left="360" w:firstLine="349"/>
        <w:rPr>
          <w:rFonts w:ascii="Arial Narrow" w:hAnsi="Arial Narrow" w:cs="Arial"/>
          <w:sz w:val="22"/>
          <w:szCs w:val="22"/>
        </w:rPr>
      </w:pPr>
      <w:r w:rsidRPr="00BC346E">
        <w:rPr>
          <w:rFonts w:ascii="Arial Narrow" w:hAnsi="Arial Narrow" w:cstheme="minorHAnsi"/>
          <w:sz w:val="22"/>
          <w:szCs w:val="22"/>
          <w:lang w:val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C346E">
        <w:rPr>
          <w:rFonts w:ascii="Arial Narrow" w:hAnsi="Arial Narrow" w:cstheme="minorHAnsi"/>
          <w:sz w:val="22"/>
          <w:szCs w:val="22"/>
          <w:lang w:val="es-ES"/>
        </w:rPr>
        <w:instrText xml:space="preserve"> FORMCHECKBOX </w:instrText>
      </w:r>
      <w:r w:rsidR="000B2FC3">
        <w:rPr>
          <w:rFonts w:ascii="Arial Narrow" w:hAnsi="Arial Narrow" w:cstheme="minorHAnsi"/>
          <w:sz w:val="22"/>
          <w:szCs w:val="22"/>
          <w:lang w:val="es-ES"/>
        </w:rPr>
      </w:r>
      <w:r w:rsidR="000B2FC3">
        <w:rPr>
          <w:rFonts w:ascii="Arial Narrow" w:hAnsi="Arial Narrow" w:cstheme="minorHAnsi"/>
          <w:sz w:val="22"/>
          <w:szCs w:val="22"/>
          <w:lang w:val="es-ES"/>
        </w:rPr>
        <w:fldChar w:fldCharType="separate"/>
      </w:r>
      <w:r w:rsidRPr="00BC346E">
        <w:rPr>
          <w:rFonts w:ascii="Arial Narrow" w:hAnsi="Arial Narrow" w:cstheme="minorHAnsi"/>
          <w:sz w:val="22"/>
          <w:szCs w:val="22"/>
          <w:lang w:val="es-ES"/>
        </w:rPr>
        <w:fldChar w:fldCharType="end"/>
      </w:r>
      <w:r w:rsidRPr="00BC346E">
        <w:rPr>
          <w:rFonts w:ascii="Arial Narrow" w:hAnsi="Arial Narrow" w:cstheme="minorHAnsi"/>
          <w:sz w:val="22"/>
          <w:szCs w:val="22"/>
          <w:lang w:val="es-ES"/>
        </w:rPr>
        <w:t xml:space="preserve"> </w:t>
      </w:r>
      <w:r w:rsidRPr="00BC346E">
        <w:rPr>
          <w:rFonts w:ascii="Arial Narrow" w:hAnsi="Arial Narrow" w:cs="Arial"/>
          <w:sz w:val="22"/>
          <w:szCs w:val="22"/>
        </w:rPr>
        <w:t>Sí</w:t>
      </w:r>
      <w:r w:rsidRPr="00BC346E">
        <w:rPr>
          <w:rFonts w:ascii="Arial Narrow" w:hAnsi="Arial Narrow" w:cstheme="minorHAnsi"/>
          <w:sz w:val="22"/>
          <w:szCs w:val="22"/>
          <w:lang w:val="es-ES"/>
        </w:rPr>
        <w:tab/>
      </w:r>
      <w:r w:rsidRPr="00BC346E">
        <w:rPr>
          <w:rFonts w:ascii="Arial Narrow" w:hAnsi="Arial Narrow" w:cstheme="minorHAnsi"/>
          <w:sz w:val="22"/>
          <w:szCs w:val="22"/>
          <w:lang w:val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BC346E">
        <w:rPr>
          <w:rFonts w:ascii="Arial Narrow" w:hAnsi="Arial Narrow" w:cstheme="minorHAnsi"/>
          <w:sz w:val="22"/>
          <w:szCs w:val="22"/>
          <w:lang w:val="es-ES"/>
        </w:rPr>
        <w:instrText xml:space="preserve"> FORMCHECKBOX </w:instrText>
      </w:r>
      <w:r w:rsidR="000B2FC3">
        <w:rPr>
          <w:rFonts w:ascii="Arial Narrow" w:hAnsi="Arial Narrow" w:cstheme="minorHAnsi"/>
          <w:sz w:val="22"/>
          <w:szCs w:val="22"/>
          <w:lang w:val="es-ES"/>
        </w:rPr>
      </w:r>
      <w:r w:rsidR="000B2FC3">
        <w:rPr>
          <w:rFonts w:ascii="Arial Narrow" w:hAnsi="Arial Narrow" w:cstheme="minorHAnsi"/>
          <w:sz w:val="22"/>
          <w:szCs w:val="22"/>
          <w:lang w:val="es-ES"/>
        </w:rPr>
        <w:fldChar w:fldCharType="separate"/>
      </w:r>
      <w:r w:rsidRPr="00BC346E">
        <w:rPr>
          <w:rFonts w:ascii="Arial Narrow" w:hAnsi="Arial Narrow" w:cstheme="minorHAnsi"/>
          <w:sz w:val="22"/>
          <w:szCs w:val="22"/>
          <w:lang w:val="es-ES"/>
        </w:rPr>
        <w:fldChar w:fldCharType="end"/>
      </w:r>
      <w:r w:rsidRPr="00BC346E">
        <w:rPr>
          <w:rFonts w:ascii="Arial Narrow" w:hAnsi="Arial Narrow" w:cstheme="minorHAnsi"/>
          <w:sz w:val="22"/>
          <w:szCs w:val="22"/>
          <w:lang w:val="es-ES"/>
        </w:rPr>
        <w:t xml:space="preserve"> </w:t>
      </w:r>
      <w:r w:rsidRPr="00BC346E">
        <w:rPr>
          <w:rFonts w:ascii="Arial Narrow" w:hAnsi="Arial Narrow" w:cs="Arial"/>
          <w:sz w:val="22"/>
          <w:szCs w:val="22"/>
        </w:rPr>
        <w:t>No</w:t>
      </w:r>
      <w:r w:rsidRPr="00BC346E">
        <w:rPr>
          <w:rFonts w:ascii="Arial Narrow" w:hAnsi="Arial Narrow" w:cs="Arial"/>
          <w:sz w:val="22"/>
          <w:szCs w:val="22"/>
        </w:rPr>
        <w:tab/>
      </w:r>
      <w:r w:rsidRPr="00BC346E">
        <w:rPr>
          <w:rFonts w:ascii="Arial Narrow" w:hAnsi="Arial Narrow" w:cstheme="minorHAnsi"/>
          <w:sz w:val="22"/>
          <w:szCs w:val="22"/>
          <w:lang w:val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BC346E">
        <w:rPr>
          <w:rFonts w:ascii="Arial Narrow" w:hAnsi="Arial Narrow" w:cstheme="minorHAnsi"/>
          <w:sz w:val="22"/>
          <w:szCs w:val="22"/>
          <w:lang w:val="es-ES"/>
        </w:rPr>
        <w:instrText xml:space="preserve"> FORMCHECKBOX </w:instrText>
      </w:r>
      <w:r w:rsidR="000B2FC3">
        <w:rPr>
          <w:rFonts w:ascii="Arial Narrow" w:hAnsi="Arial Narrow" w:cstheme="minorHAnsi"/>
          <w:sz w:val="22"/>
          <w:szCs w:val="22"/>
          <w:lang w:val="es-ES"/>
        </w:rPr>
      </w:r>
      <w:r w:rsidR="000B2FC3">
        <w:rPr>
          <w:rFonts w:ascii="Arial Narrow" w:hAnsi="Arial Narrow" w:cstheme="minorHAnsi"/>
          <w:sz w:val="22"/>
          <w:szCs w:val="22"/>
          <w:lang w:val="es-ES"/>
        </w:rPr>
        <w:fldChar w:fldCharType="separate"/>
      </w:r>
      <w:r w:rsidRPr="00BC346E">
        <w:rPr>
          <w:rFonts w:ascii="Arial Narrow" w:hAnsi="Arial Narrow" w:cstheme="minorHAnsi"/>
          <w:sz w:val="22"/>
          <w:szCs w:val="22"/>
          <w:lang w:val="es-ES"/>
        </w:rPr>
        <w:fldChar w:fldCharType="end"/>
      </w:r>
      <w:r w:rsidRPr="00BC346E">
        <w:rPr>
          <w:rFonts w:ascii="Arial Narrow" w:hAnsi="Arial Narrow" w:cstheme="minorHAnsi"/>
          <w:sz w:val="22"/>
          <w:szCs w:val="22"/>
          <w:lang w:val="es-ES"/>
        </w:rPr>
        <w:t xml:space="preserve"> </w:t>
      </w:r>
      <w:r w:rsidRPr="00BC346E">
        <w:rPr>
          <w:rFonts w:ascii="Arial Narrow" w:hAnsi="Arial Narrow" w:cs="Arial"/>
          <w:sz w:val="22"/>
          <w:szCs w:val="22"/>
        </w:rPr>
        <w:t>No procede</w:t>
      </w:r>
    </w:p>
    <w:p w14:paraId="519999FE" w14:textId="77777777" w:rsidR="00BC346E" w:rsidRPr="00BC346E" w:rsidRDefault="00BC346E" w:rsidP="00951C70">
      <w:pPr>
        <w:pStyle w:val="Prrafodelista"/>
        <w:widowControl w:val="0"/>
        <w:numPr>
          <w:ilvl w:val="1"/>
          <w:numId w:val="25"/>
        </w:numPr>
        <w:tabs>
          <w:tab w:val="left" w:pos="-1440"/>
        </w:tabs>
        <w:overflowPunct w:val="0"/>
        <w:autoSpaceDE w:val="0"/>
        <w:autoSpaceDN w:val="0"/>
        <w:adjustRightInd w:val="0"/>
        <w:spacing w:before="240" w:after="160" w:line="240" w:lineRule="auto"/>
        <w:contextualSpacing w:val="0"/>
        <w:jc w:val="both"/>
        <w:rPr>
          <w:rFonts w:ascii="Arial Narrow" w:hAnsi="Arial Narrow" w:cs="Arial"/>
          <w:i/>
          <w:sz w:val="24"/>
          <w:szCs w:val="24"/>
        </w:rPr>
      </w:pPr>
      <w:r w:rsidRPr="00BC346E">
        <w:rPr>
          <w:rFonts w:ascii="Arial Narrow" w:hAnsi="Arial Narrow" w:cs="Arial"/>
          <w:b/>
          <w:sz w:val="24"/>
          <w:szCs w:val="24"/>
        </w:rPr>
        <w:t xml:space="preserve">Resumen de las inversiones: </w:t>
      </w:r>
      <w:r w:rsidRPr="00BC346E">
        <w:rPr>
          <w:rFonts w:ascii="Arial Narrow" w:hAnsi="Arial Narrow" w:cs="Arial"/>
          <w:i/>
          <w:sz w:val="24"/>
          <w:szCs w:val="24"/>
        </w:rPr>
        <w:t>(Describa brevemente en qué consiste el proyecto de inversión)</w:t>
      </w:r>
    </w:p>
    <w:tbl>
      <w:tblPr>
        <w:tblW w:w="9072" w:type="dxa"/>
        <w:tblInd w:w="-8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072"/>
      </w:tblGrid>
      <w:tr w:rsidR="00BC346E" w:rsidRPr="00507E41" w14:paraId="2C5590A1" w14:textId="77777777" w:rsidTr="00EC297B">
        <w:trPr>
          <w:cantSplit/>
          <w:trHeight w:val="1585"/>
        </w:trPr>
        <w:tc>
          <w:tcPr>
            <w:tcW w:w="9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3FB7FA" w14:textId="77777777" w:rsidR="00BC346E" w:rsidRDefault="00BC346E" w:rsidP="00EC297B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rPr>
                <w:rFonts w:eastAsia="Times New Roman"/>
                <w:szCs w:val="20"/>
                <w:lang w:val="es-ES_tradnl" w:eastAsia="es-ES"/>
              </w:rPr>
            </w:pPr>
          </w:p>
          <w:p w14:paraId="4A821480" w14:textId="77777777" w:rsidR="00BC346E" w:rsidRDefault="00BC346E" w:rsidP="00EC297B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rPr>
                <w:rFonts w:eastAsia="Times New Roman"/>
                <w:szCs w:val="20"/>
                <w:lang w:val="es-ES_tradnl" w:eastAsia="es-ES"/>
              </w:rPr>
            </w:pPr>
          </w:p>
          <w:p w14:paraId="174D815E" w14:textId="77777777" w:rsidR="00BC346E" w:rsidRDefault="00BC346E" w:rsidP="00EC297B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rPr>
                <w:rFonts w:eastAsia="Times New Roman"/>
                <w:szCs w:val="20"/>
                <w:lang w:val="es-ES_tradnl" w:eastAsia="es-ES"/>
              </w:rPr>
            </w:pPr>
          </w:p>
          <w:p w14:paraId="28BF4E2B" w14:textId="77777777" w:rsidR="00BC346E" w:rsidRDefault="00BC346E" w:rsidP="00EC297B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rPr>
                <w:rFonts w:eastAsia="Times New Roman"/>
                <w:szCs w:val="20"/>
                <w:lang w:val="es-ES_tradnl" w:eastAsia="es-ES"/>
              </w:rPr>
            </w:pPr>
          </w:p>
          <w:p w14:paraId="4D5ABB68" w14:textId="77777777" w:rsidR="00BC346E" w:rsidRDefault="00BC346E" w:rsidP="00EC297B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rPr>
                <w:rFonts w:eastAsia="Times New Roman"/>
                <w:szCs w:val="20"/>
                <w:lang w:val="es-ES_tradnl" w:eastAsia="es-ES"/>
              </w:rPr>
            </w:pPr>
          </w:p>
          <w:p w14:paraId="3CC307B2" w14:textId="77777777" w:rsidR="00BC346E" w:rsidRDefault="00BC346E" w:rsidP="00EC297B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rPr>
                <w:rFonts w:eastAsia="Times New Roman"/>
                <w:szCs w:val="20"/>
                <w:lang w:val="es-ES_tradnl" w:eastAsia="es-ES"/>
              </w:rPr>
            </w:pPr>
          </w:p>
          <w:p w14:paraId="0EF55F98" w14:textId="77777777" w:rsidR="00BC346E" w:rsidRDefault="00BC346E" w:rsidP="00EC297B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rPr>
                <w:rFonts w:eastAsia="Times New Roman"/>
                <w:szCs w:val="20"/>
                <w:lang w:val="es-ES_tradnl" w:eastAsia="es-ES"/>
              </w:rPr>
            </w:pPr>
          </w:p>
          <w:p w14:paraId="0B2B3A3B" w14:textId="77777777" w:rsidR="00BC346E" w:rsidRDefault="00BC346E" w:rsidP="00EC297B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rPr>
                <w:rFonts w:eastAsia="Times New Roman"/>
                <w:szCs w:val="20"/>
                <w:lang w:val="es-ES_tradnl" w:eastAsia="es-ES"/>
              </w:rPr>
            </w:pPr>
          </w:p>
          <w:p w14:paraId="674534EA" w14:textId="77777777" w:rsidR="00BC346E" w:rsidRDefault="00BC346E" w:rsidP="00EC297B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rPr>
                <w:rFonts w:eastAsia="Times New Roman"/>
                <w:szCs w:val="20"/>
                <w:lang w:val="es-ES_tradnl" w:eastAsia="es-ES"/>
              </w:rPr>
            </w:pPr>
          </w:p>
          <w:p w14:paraId="2461668B" w14:textId="77777777" w:rsidR="00BC346E" w:rsidRDefault="00BC346E" w:rsidP="00EC297B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rPr>
                <w:rFonts w:eastAsia="Times New Roman"/>
                <w:szCs w:val="20"/>
                <w:lang w:val="es-ES_tradnl" w:eastAsia="es-ES"/>
              </w:rPr>
            </w:pPr>
          </w:p>
          <w:p w14:paraId="0472DEA5" w14:textId="77777777" w:rsidR="00BC346E" w:rsidRDefault="00BC346E" w:rsidP="00EC297B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rPr>
                <w:rFonts w:eastAsia="Times New Roman"/>
                <w:szCs w:val="20"/>
                <w:lang w:val="es-ES_tradnl" w:eastAsia="es-ES"/>
              </w:rPr>
            </w:pPr>
          </w:p>
          <w:p w14:paraId="0B7D27C9" w14:textId="77777777" w:rsidR="00BC346E" w:rsidRDefault="00BC346E" w:rsidP="00EC297B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rPr>
                <w:rFonts w:eastAsia="Times New Roman"/>
                <w:szCs w:val="20"/>
                <w:lang w:val="es-ES_tradnl" w:eastAsia="es-ES"/>
              </w:rPr>
            </w:pPr>
          </w:p>
          <w:p w14:paraId="4AF04733" w14:textId="77777777" w:rsidR="00BC346E" w:rsidRDefault="00BC346E" w:rsidP="00EC297B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rPr>
                <w:rFonts w:eastAsia="Times New Roman"/>
                <w:szCs w:val="20"/>
                <w:lang w:val="es-ES_tradnl" w:eastAsia="es-ES"/>
              </w:rPr>
            </w:pPr>
          </w:p>
          <w:p w14:paraId="0CB58FAD" w14:textId="41B4AA26" w:rsidR="00BC346E" w:rsidRPr="00672EE4" w:rsidRDefault="00BC346E" w:rsidP="00EC297B">
            <w:pPr>
              <w:widowControl w:val="0"/>
              <w:overflowPunct w:val="0"/>
              <w:autoSpaceDE w:val="0"/>
              <w:autoSpaceDN w:val="0"/>
              <w:adjustRightInd w:val="0"/>
              <w:spacing w:before="60" w:after="60"/>
              <w:rPr>
                <w:rFonts w:eastAsia="Times New Roman"/>
                <w:szCs w:val="20"/>
                <w:lang w:val="es-ES_tradnl" w:eastAsia="es-ES"/>
              </w:rPr>
            </w:pPr>
          </w:p>
        </w:tc>
      </w:tr>
    </w:tbl>
    <w:p w14:paraId="699A2D7A" w14:textId="77777777" w:rsidR="00BC346E" w:rsidRPr="00B347D5" w:rsidRDefault="00BC346E" w:rsidP="00BC346E">
      <w:pPr>
        <w:widowControl w:val="0"/>
        <w:overflowPunct w:val="0"/>
        <w:autoSpaceDE w:val="0"/>
        <w:autoSpaceDN w:val="0"/>
        <w:adjustRightInd w:val="0"/>
        <w:rPr>
          <w:rFonts w:eastAsia="Times New Roman"/>
          <w:szCs w:val="20"/>
          <w:lang w:val="es-ES_tradnl" w:eastAsia="es-ES"/>
        </w:rPr>
      </w:pPr>
    </w:p>
    <w:sectPr w:rsidR="00BC346E" w:rsidRPr="00B347D5" w:rsidSect="00726D4C">
      <w:headerReference w:type="default" r:id="rId14"/>
      <w:footerReference w:type="default" r:id="rId15"/>
      <w:pgSz w:w="11907" w:h="16840" w:code="9"/>
      <w:pgMar w:top="1985" w:right="1440" w:bottom="1080" w:left="1985" w:header="426" w:footer="533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AD561" w14:textId="77777777" w:rsidR="00522023" w:rsidRDefault="00522023">
      <w:r>
        <w:separator/>
      </w:r>
    </w:p>
  </w:endnote>
  <w:endnote w:type="continuationSeparator" w:id="0">
    <w:p w14:paraId="7024867D" w14:textId="77777777" w:rsidR="00522023" w:rsidRDefault="0052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P MathA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hAnsi="Arial Narrow"/>
        <w:sz w:val="22"/>
        <w:szCs w:val="22"/>
      </w:rPr>
      <w:id w:val="218566360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22"/>
            <w:szCs w:val="22"/>
          </w:rPr>
          <w:id w:val="-962648636"/>
          <w:docPartObj>
            <w:docPartGallery w:val="Page Numbers (Top of Page)"/>
            <w:docPartUnique/>
          </w:docPartObj>
        </w:sdtPr>
        <w:sdtEndPr/>
        <w:sdtContent>
          <w:p w14:paraId="507B7288" w14:textId="43C2DE84" w:rsidR="00522023" w:rsidRPr="00C47C9C" w:rsidRDefault="00522023" w:rsidP="001646A8">
            <w:pPr>
              <w:pStyle w:val="Piedepgina"/>
              <w:tabs>
                <w:tab w:val="clear" w:pos="8640"/>
                <w:tab w:val="left" w:pos="0"/>
                <w:tab w:val="right" w:pos="7797"/>
              </w:tabs>
              <w:spacing w:before="240"/>
              <w:ind w:left="2880" w:hanging="273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Modelo: 366FO5</w:t>
            </w:r>
            <w:r w:rsidRPr="001646A8">
              <w:rPr>
                <w:rFonts w:ascii="Arial Narrow" w:eastAsiaTheme="minorHAnsi" w:hAnsi="Arial Narrow" w:cstheme="minorBidi"/>
                <w:sz w:val="22"/>
                <w:szCs w:val="22"/>
                <w:lang w:val="es-ES" w:eastAsia="en-US"/>
              </w:rPr>
              <w:t xml:space="preserve"> </w:t>
            </w:r>
            <w:sdt>
              <w:sdtPr>
                <w:rPr>
                  <w:rFonts w:ascii="Arial Narrow" w:hAnsi="Arial Narrow"/>
                  <w:sz w:val="22"/>
                  <w:szCs w:val="22"/>
                  <w:lang w:val="es-ES"/>
                </w:rPr>
                <w:id w:val="-630943884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sdt>
                  <w:sdtPr>
                    <w:rPr>
                      <w:rFonts w:ascii="Arial Narrow" w:hAnsi="Arial Narrow"/>
                      <w:sz w:val="22"/>
                      <w:szCs w:val="22"/>
                      <w:lang w:val="es-ES"/>
                    </w:rPr>
                    <w:id w:val="-1769616900"/>
                    <w:docPartObj>
                      <w:docPartGallery w:val="Page Numbers (Top of Page)"/>
                      <w:docPartUnique/>
                    </w:docPartObj>
                  </w:sdtPr>
                  <w:sdtEndPr/>
                  <w:sdtContent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</w:sdtContent>
                </w:sdt>
              </w:sdtContent>
            </w:sdt>
            <w:r w:rsidRPr="00F961FD">
              <w:rPr>
                <w:rFonts w:ascii="Arial Narrow" w:hAnsi="Arial Narrow"/>
                <w:sz w:val="22"/>
                <w:szCs w:val="22"/>
              </w:rPr>
              <w:tab/>
            </w:r>
            <w:r>
              <w:rPr>
                <w:rFonts w:ascii="Arial Narrow" w:hAnsi="Arial Narrow"/>
                <w:sz w:val="22"/>
                <w:szCs w:val="22"/>
              </w:rPr>
              <w:tab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hAnsi="Arial Narrow"/>
        <w:sz w:val="22"/>
        <w:szCs w:val="22"/>
      </w:rPr>
      <w:id w:val="1809669338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22"/>
            <w:szCs w:val="22"/>
          </w:rPr>
          <w:id w:val="2048946485"/>
          <w:docPartObj>
            <w:docPartGallery w:val="Page Numbers (Top of Page)"/>
            <w:docPartUnique/>
          </w:docPartObj>
        </w:sdtPr>
        <w:sdtEndPr/>
        <w:sdtContent>
          <w:p w14:paraId="0F6AA679" w14:textId="52BE4072" w:rsidR="00522023" w:rsidRPr="00C47C9C" w:rsidRDefault="00522023" w:rsidP="00CB127A">
            <w:pPr>
              <w:pStyle w:val="Piedepgina"/>
              <w:tabs>
                <w:tab w:val="clear" w:pos="8640"/>
                <w:tab w:val="left" w:pos="0"/>
                <w:tab w:val="right" w:pos="7797"/>
              </w:tabs>
              <w:spacing w:before="240"/>
              <w:ind w:left="2880" w:hanging="2738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Modelo: 366FO</w:t>
            </w:r>
            <w:r w:rsidR="00BC346E">
              <w:rPr>
                <w:rFonts w:ascii="Arial Narrow" w:hAnsi="Arial Narrow"/>
                <w:sz w:val="22"/>
                <w:szCs w:val="22"/>
              </w:rPr>
              <w:t>5</w:t>
            </w:r>
            <w:r w:rsidRPr="001646A8">
              <w:rPr>
                <w:rFonts w:ascii="Arial Narrow" w:eastAsiaTheme="minorHAnsi" w:hAnsi="Arial Narrow" w:cstheme="minorBidi"/>
                <w:sz w:val="22"/>
                <w:szCs w:val="22"/>
                <w:lang w:val="es-ES" w:eastAsia="en-US"/>
              </w:rPr>
              <w:t xml:space="preserve"> </w:t>
            </w:r>
            <w:sdt>
              <w:sdtPr>
                <w:rPr>
                  <w:rFonts w:ascii="Arial Narrow" w:hAnsi="Arial Narrow"/>
                  <w:sz w:val="22"/>
                  <w:szCs w:val="22"/>
                  <w:lang w:val="es-ES"/>
                </w:rPr>
                <w:id w:val="1281991578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sdt>
                  <w:sdtPr>
                    <w:rPr>
                      <w:rFonts w:ascii="Arial Narrow" w:hAnsi="Arial Narrow"/>
                      <w:sz w:val="22"/>
                      <w:szCs w:val="22"/>
                      <w:lang w:val="es-ES"/>
                    </w:rPr>
                    <w:id w:val="-1270315279"/>
                    <w:docPartObj>
                      <w:docPartGallery w:val="Page Numbers (Top of Page)"/>
                      <w:docPartUnique/>
                    </w:docPartObj>
                  </w:sdtPr>
                  <w:sdtEndPr/>
                  <w:sdtContent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 w:rsidRPr="001646A8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 xml:space="preserve">Página </w:t>
                    </w:r>
                    <w:r w:rsidRPr="001646A8">
                      <w:rPr>
                        <w:rFonts w:ascii="Arial Narrow" w:hAnsi="Arial Narrow"/>
                        <w:b/>
                        <w:bCs/>
                        <w:sz w:val="22"/>
                        <w:szCs w:val="22"/>
                        <w:lang w:val="es-ES"/>
                      </w:rPr>
                      <w:fldChar w:fldCharType="begin"/>
                    </w:r>
                    <w:r w:rsidRPr="001646A8">
                      <w:rPr>
                        <w:rFonts w:ascii="Arial Narrow" w:hAnsi="Arial Narrow"/>
                        <w:b/>
                        <w:bCs/>
                        <w:sz w:val="22"/>
                        <w:szCs w:val="22"/>
                        <w:lang w:val="es-ES"/>
                      </w:rPr>
                      <w:instrText>PAGE</w:instrText>
                    </w:r>
                    <w:r w:rsidRPr="001646A8">
                      <w:rPr>
                        <w:rFonts w:ascii="Arial Narrow" w:hAnsi="Arial Narrow"/>
                        <w:b/>
                        <w:bCs/>
                        <w:sz w:val="22"/>
                        <w:szCs w:val="22"/>
                        <w:lang w:val="es-ES"/>
                      </w:rPr>
                      <w:fldChar w:fldCharType="separate"/>
                    </w:r>
                    <w:r w:rsidR="00726D4C">
                      <w:rPr>
                        <w:rFonts w:ascii="Arial Narrow" w:hAnsi="Arial Narrow"/>
                        <w:b/>
                        <w:bCs/>
                        <w:noProof/>
                        <w:sz w:val="22"/>
                        <w:szCs w:val="22"/>
                        <w:lang w:val="es-ES"/>
                      </w:rPr>
                      <w:t>1</w:t>
                    </w:r>
                    <w:r w:rsidRPr="001646A8">
                      <w:rPr>
                        <w:rFonts w:ascii="Arial Narrow" w:hAnsi="Arial Narrow"/>
                        <w:sz w:val="22"/>
                        <w:szCs w:val="22"/>
                      </w:rPr>
                      <w:fldChar w:fldCharType="end"/>
                    </w:r>
                    <w:r w:rsidRPr="001646A8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 xml:space="preserve"> de </w:t>
                    </w:r>
                    <w:r w:rsidR="00726D4C">
                      <w:rPr>
                        <w:rFonts w:ascii="Arial Narrow" w:hAnsi="Arial Narrow"/>
                        <w:b/>
                        <w:bCs/>
                        <w:sz w:val="22"/>
                        <w:szCs w:val="22"/>
                        <w:lang w:val="es-ES"/>
                      </w:rPr>
                      <w:t>4</w:t>
                    </w:r>
                  </w:sdtContent>
                </w:sdt>
              </w:sdtContent>
            </w:sdt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hAnsi="Arial Narrow"/>
        <w:sz w:val="22"/>
        <w:szCs w:val="22"/>
      </w:rPr>
      <w:id w:val="912589568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22"/>
            <w:szCs w:val="22"/>
          </w:rPr>
          <w:id w:val="1723252107"/>
          <w:docPartObj>
            <w:docPartGallery w:val="Page Numbers (Top of Page)"/>
            <w:docPartUnique/>
          </w:docPartObj>
        </w:sdtPr>
        <w:sdtEndPr/>
        <w:sdtContent>
          <w:p w14:paraId="60F100E4" w14:textId="11D0E3FA" w:rsidR="00522023" w:rsidRPr="00C47C9C" w:rsidRDefault="00BC346E" w:rsidP="00BC346E">
            <w:pPr>
              <w:pStyle w:val="Piedepgina"/>
              <w:tabs>
                <w:tab w:val="clear" w:pos="8640"/>
                <w:tab w:val="left" w:pos="0"/>
                <w:tab w:val="right" w:pos="8364"/>
              </w:tabs>
              <w:spacing w:before="240"/>
              <w:ind w:left="2880" w:hanging="2738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Modelo: 366FO5</w:t>
            </w:r>
            <w:r w:rsidR="00522023" w:rsidRPr="001646A8">
              <w:rPr>
                <w:rFonts w:ascii="Arial Narrow" w:eastAsiaTheme="minorHAnsi" w:hAnsi="Arial Narrow" w:cstheme="minorBidi"/>
                <w:sz w:val="22"/>
                <w:szCs w:val="22"/>
                <w:lang w:val="es-ES" w:eastAsia="en-US"/>
              </w:rPr>
              <w:t xml:space="preserve"> </w:t>
            </w:r>
            <w:sdt>
              <w:sdtPr>
                <w:rPr>
                  <w:rFonts w:ascii="Arial Narrow" w:hAnsi="Arial Narrow"/>
                  <w:sz w:val="22"/>
                  <w:szCs w:val="22"/>
                  <w:lang w:val="es-ES"/>
                </w:rPr>
                <w:id w:val="-289977709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sdt>
                  <w:sdtPr>
                    <w:rPr>
                      <w:rFonts w:ascii="Arial Narrow" w:hAnsi="Arial Narrow"/>
                      <w:sz w:val="22"/>
                      <w:szCs w:val="22"/>
                      <w:lang w:val="es-ES"/>
                    </w:rPr>
                    <w:id w:val="1260954269"/>
                    <w:docPartObj>
                      <w:docPartGallery w:val="Page Numbers (Top of Page)"/>
                      <w:docPartUnique/>
                    </w:docPartObj>
                  </w:sdtPr>
                  <w:sdtEndPr/>
                  <w:sdtContent>
                    <w:r w:rsidR="00522023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 w:rsidR="00522023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 w:rsidR="00522023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 w:rsidR="00522023" w:rsidRPr="001646A8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 xml:space="preserve">Página </w:t>
                    </w:r>
                    <w:r w:rsidR="00522023" w:rsidRPr="001646A8">
                      <w:rPr>
                        <w:rFonts w:ascii="Arial Narrow" w:hAnsi="Arial Narrow"/>
                        <w:b/>
                        <w:bCs/>
                        <w:sz w:val="22"/>
                        <w:szCs w:val="22"/>
                        <w:lang w:val="es-ES"/>
                      </w:rPr>
                      <w:fldChar w:fldCharType="begin"/>
                    </w:r>
                    <w:r w:rsidR="00522023" w:rsidRPr="001646A8">
                      <w:rPr>
                        <w:rFonts w:ascii="Arial Narrow" w:hAnsi="Arial Narrow"/>
                        <w:b/>
                        <w:bCs/>
                        <w:sz w:val="22"/>
                        <w:szCs w:val="22"/>
                        <w:lang w:val="es-ES"/>
                      </w:rPr>
                      <w:instrText>PAGE</w:instrText>
                    </w:r>
                    <w:r w:rsidR="00522023" w:rsidRPr="001646A8">
                      <w:rPr>
                        <w:rFonts w:ascii="Arial Narrow" w:hAnsi="Arial Narrow"/>
                        <w:b/>
                        <w:bCs/>
                        <w:sz w:val="22"/>
                        <w:szCs w:val="22"/>
                        <w:lang w:val="es-ES"/>
                      </w:rPr>
                      <w:fldChar w:fldCharType="separate"/>
                    </w:r>
                    <w:r w:rsidR="00726D4C">
                      <w:rPr>
                        <w:rFonts w:ascii="Arial Narrow" w:hAnsi="Arial Narrow"/>
                        <w:b/>
                        <w:bCs/>
                        <w:noProof/>
                        <w:sz w:val="22"/>
                        <w:szCs w:val="22"/>
                        <w:lang w:val="es-ES"/>
                      </w:rPr>
                      <w:t>3</w:t>
                    </w:r>
                    <w:r w:rsidR="00522023" w:rsidRPr="001646A8">
                      <w:rPr>
                        <w:rFonts w:ascii="Arial Narrow" w:hAnsi="Arial Narrow"/>
                        <w:sz w:val="22"/>
                        <w:szCs w:val="22"/>
                      </w:rPr>
                      <w:fldChar w:fldCharType="end"/>
                    </w:r>
                    <w:r w:rsidR="00522023" w:rsidRPr="001646A8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 xml:space="preserve"> de </w:t>
                    </w:r>
                    <w:r w:rsidR="00726D4C">
                      <w:rPr>
                        <w:rFonts w:ascii="Arial Narrow" w:hAnsi="Arial Narrow"/>
                        <w:b/>
                        <w:bCs/>
                        <w:sz w:val="22"/>
                        <w:szCs w:val="22"/>
                        <w:lang w:val="es-ES"/>
                      </w:rPr>
                      <w:t>4</w:t>
                    </w:r>
                  </w:sdtContent>
                </w:sdt>
              </w:sdtContent>
            </w:sdt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arrow" w:hAnsi="Arial Narrow"/>
        <w:sz w:val="22"/>
        <w:szCs w:val="22"/>
      </w:rPr>
      <w:id w:val="-377784194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22"/>
            <w:szCs w:val="22"/>
          </w:rPr>
          <w:id w:val="-699860832"/>
          <w:docPartObj>
            <w:docPartGallery w:val="Page Numbers (Top of Page)"/>
            <w:docPartUnique/>
          </w:docPartObj>
        </w:sdtPr>
        <w:sdtEndPr/>
        <w:sdtContent>
          <w:p w14:paraId="0F2FB3DF" w14:textId="5B0CC0BB" w:rsidR="00BC346E" w:rsidRPr="00C47C9C" w:rsidRDefault="00BC346E" w:rsidP="00BC346E">
            <w:pPr>
              <w:pStyle w:val="Piedepgina"/>
              <w:tabs>
                <w:tab w:val="clear" w:pos="8640"/>
                <w:tab w:val="left" w:pos="0"/>
                <w:tab w:val="right" w:pos="8364"/>
              </w:tabs>
              <w:spacing w:before="240"/>
              <w:ind w:left="2880" w:hanging="2738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Modelo: 366FO5</w:t>
            </w:r>
            <w:sdt>
              <w:sdtPr>
                <w:rPr>
                  <w:rFonts w:ascii="Arial Narrow" w:hAnsi="Arial Narrow"/>
                  <w:sz w:val="22"/>
                  <w:szCs w:val="22"/>
                  <w:lang w:val="es-ES"/>
                </w:rPr>
                <w:id w:val="-2044669672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sdt>
                  <w:sdtPr>
                    <w:rPr>
                      <w:rFonts w:ascii="Arial Narrow" w:hAnsi="Arial Narrow"/>
                      <w:sz w:val="22"/>
                      <w:szCs w:val="22"/>
                      <w:lang w:val="es-ES"/>
                    </w:rPr>
                    <w:id w:val="-112069338"/>
                    <w:docPartObj>
                      <w:docPartGallery w:val="Page Numbers (Top of Page)"/>
                      <w:docPartUnique/>
                    </w:docPartObj>
                  </w:sdtPr>
                  <w:sdtEndPr/>
                  <w:sdtContent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ab/>
                    </w:r>
                    <w:r w:rsidRPr="001646A8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 xml:space="preserve">Página </w:t>
                    </w:r>
                    <w:r w:rsidRPr="001646A8">
                      <w:rPr>
                        <w:rFonts w:ascii="Arial Narrow" w:hAnsi="Arial Narrow"/>
                        <w:b/>
                        <w:bCs/>
                        <w:sz w:val="22"/>
                        <w:szCs w:val="22"/>
                        <w:lang w:val="es-ES"/>
                      </w:rPr>
                      <w:fldChar w:fldCharType="begin"/>
                    </w:r>
                    <w:r w:rsidRPr="001646A8">
                      <w:rPr>
                        <w:rFonts w:ascii="Arial Narrow" w:hAnsi="Arial Narrow"/>
                        <w:b/>
                        <w:bCs/>
                        <w:sz w:val="22"/>
                        <w:szCs w:val="22"/>
                        <w:lang w:val="es-ES"/>
                      </w:rPr>
                      <w:instrText>PAGE</w:instrText>
                    </w:r>
                    <w:r w:rsidRPr="001646A8">
                      <w:rPr>
                        <w:rFonts w:ascii="Arial Narrow" w:hAnsi="Arial Narrow"/>
                        <w:b/>
                        <w:bCs/>
                        <w:sz w:val="22"/>
                        <w:szCs w:val="22"/>
                        <w:lang w:val="es-ES"/>
                      </w:rPr>
                      <w:fldChar w:fldCharType="separate"/>
                    </w:r>
                    <w:r w:rsidR="00726D4C">
                      <w:rPr>
                        <w:rFonts w:ascii="Arial Narrow" w:hAnsi="Arial Narrow"/>
                        <w:b/>
                        <w:bCs/>
                        <w:noProof/>
                        <w:sz w:val="22"/>
                        <w:szCs w:val="22"/>
                        <w:lang w:val="es-ES"/>
                      </w:rPr>
                      <w:t>4</w:t>
                    </w:r>
                    <w:r w:rsidRPr="001646A8">
                      <w:rPr>
                        <w:rFonts w:ascii="Arial Narrow" w:hAnsi="Arial Narrow"/>
                        <w:sz w:val="22"/>
                        <w:szCs w:val="22"/>
                      </w:rPr>
                      <w:fldChar w:fldCharType="end"/>
                    </w:r>
                    <w:r w:rsidRPr="001646A8">
                      <w:rPr>
                        <w:rFonts w:ascii="Arial Narrow" w:hAnsi="Arial Narrow"/>
                        <w:sz w:val="22"/>
                        <w:szCs w:val="22"/>
                        <w:lang w:val="es-ES"/>
                      </w:rPr>
                      <w:t xml:space="preserve"> de </w:t>
                    </w:r>
                    <w:r w:rsidR="00726D4C">
                      <w:rPr>
                        <w:rFonts w:ascii="Arial Narrow" w:hAnsi="Arial Narrow"/>
                        <w:b/>
                        <w:bCs/>
                        <w:sz w:val="22"/>
                        <w:szCs w:val="22"/>
                        <w:lang w:val="es-ES"/>
                      </w:rPr>
                      <w:t>4</w:t>
                    </w:r>
                  </w:sdtContent>
                </w:sdt>
              </w:sdtContent>
            </w:sdt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BE743D" w14:textId="77777777" w:rsidR="00522023" w:rsidRDefault="00522023">
      <w:r>
        <w:separator/>
      </w:r>
    </w:p>
  </w:footnote>
  <w:footnote w:type="continuationSeparator" w:id="0">
    <w:p w14:paraId="32053605" w14:textId="77777777" w:rsidR="00522023" w:rsidRDefault="00522023">
      <w:r>
        <w:continuationSeparator/>
      </w:r>
    </w:p>
  </w:footnote>
  <w:footnote w:id="1">
    <w:p w14:paraId="728378C5" w14:textId="5FA15A5A" w:rsidR="00BC346E" w:rsidRPr="002771D0" w:rsidRDefault="00BC346E" w:rsidP="00BC346E">
      <w:pPr>
        <w:pStyle w:val="Notasal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2771D0">
        <w:t xml:space="preserve">El plazo de ejecución se inicia a partir del día siguiente al de la fecha del acta de no inicio de inversiones, emitida por </w:t>
      </w:r>
      <w:r>
        <w:t>los técnicos de la Dirección Ge</w:t>
      </w:r>
      <w:r w:rsidRPr="002771D0">
        <w:t>neral Agricu</w:t>
      </w:r>
      <w:r>
        <w:t>ltura, Ganadería y Alimentación</w:t>
      </w:r>
    </w:p>
  </w:footnote>
  <w:footnote w:id="2">
    <w:p w14:paraId="38BD2410" w14:textId="78084C62" w:rsidR="00BC346E" w:rsidRPr="00862491" w:rsidRDefault="00BC346E" w:rsidP="00BC346E">
      <w:pPr>
        <w:pStyle w:val="Notasalpie"/>
        <w:rPr>
          <w:lang w:val="es-ES"/>
        </w:rPr>
      </w:pPr>
      <w:r w:rsidRPr="002771D0">
        <w:rPr>
          <w:rStyle w:val="Refdenotaalpie"/>
        </w:rPr>
        <w:footnoteRef/>
      </w:r>
      <w:r w:rsidRPr="002771D0">
        <w:t xml:space="preserve"> Fecha fin del</w:t>
      </w:r>
      <w:r>
        <w:t xml:space="preserve"> plazo máximo de ejecución: el 30</w:t>
      </w:r>
      <w:r w:rsidRPr="002771D0">
        <w:t xml:space="preserve"> de </w:t>
      </w:r>
      <w:r w:rsidR="001548AD">
        <w:t>junio</w:t>
      </w:r>
      <w:r>
        <w:t xml:space="preserve"> de</w:t>
      </w:r>
      <w:r w:rsidR="001548AD">
        <w:t xml:space="preserve"> 2028 para operaciones anuales y 30 de junio de 2029 para operaciones bienales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142F4" w14:textId="3997CD1B" w:rsidR="00196117" w:rsidRPr="00196117" w:rsidRDefault="00196117" w:rsidP="00196117">
    <w:pPr>
      <w:pStyle w:val="Encabezado"/>
      <w:tabs>
        <w:tab w:val="left" w:pos="210"/>
        <w:tab w:val="center" w:pos="4024"/>
        <w:tab w:val="center" w:pos="5244"/>
      </w:tabs>
      <w:ind w:right="49"/>
      <w:jc w:val="center"/>
      <w:rPr>
        <w:rFonts w:ascii="Arial" w:hAnsi="Arial" w:cs="Arial"/>
        <w:b/>
        <w:sz w:val="16"/>
        <w:szCs w:val="16"/>
        <w:lang w:val="es-ES"/>
      </w:rPr>
    </w:pPr>
    <w:r w:rsidRPr="00196117">
      <w:rPr>
        <w:rFonts w:ascii="Arial" w:hAnsi="Arial" w:cs="Arial"/>
        <w:b/>
        <w:noProof/>
        <w:sz w:val="16"/>
        <w:szCs w:val="16"/>
        <w:lang w:val="es-ES"/>
      </w:rPr>
      <w:drawing>
        <wp:inline distT="0" distB="0" distL="0" distR="0" wp14:anchorId="18F8C1D8" wp14:editId="3F444855">
          <wp:extent cx="6660515" cy="857250"/>
          <wp:effectExtent l="0" t="0" r="6985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051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E0EDA2" w14:textId="77777777" w:rsidR="00522023" w:rsidRDefault="00522023" w:rsidP="00C40DF3">
    <w:pPr>
      <w:pStyle w:val="Encabezado"/>
      <w:tabs>
        <w:tab w:val="clear" w:pos="4320"/>
        <w:tab w:val="clear" w:pos="8640"/>
        <w:tab w:val="left" w:pos="210"/>
        <w:tab w:val="center" w:pos="4024"/>
        <w:tab w:val="center" w:pos="5244"/>
      </w:tabs>
      <w:ind w:right="49"/>
      <w:jc w:val="center"/>
      <w:rPr>
        <w:rFonts w:ascii="Arial" w:hAnsi="Arial" w:cs="Arial"/>
        <w:b/>
        <w:sz w:val="16"/>
        <w:szCs w:val="16"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FEACD" w14:textId="7785F969" w:rsidR="00196117" w:rsidRPr="00196117" w:rsidRDefault="00196117" w:rsidP="00196117">
    <w:pPr>
      <w:pStyle w:val="Encabezado"/>
      <w:jc w:val="center"/>
      <w:rPr>
        <w:lang w:val="es-ES"/>
      </w:rPr>
    </w:pPr>
    <w:r w:rsidRPr="00196117">
      <w:rPr>
        <w:noProof/>
        <w:lang w:val="es-ES"/>
      </w:rPr>
      <w:drawing>
        <wp:inline distT="0" distB="0" distL="0" distR="0" wp14:anchorId="73E32D5B" wp14:editId="30102C73">
          <wp:extent cx="6660515" cy="857250"/>
          <wp:effectExtent l="0" t="0" r="6985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0515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3585D" w14:textId="2B9FBA53" w:rsidR="00196117" w:rsidRPr="00196117" w:rsidRDefault="00196117" w:rsidP="00196117">
    <w:pPr>
      <w:pStyle w:val="Encabezado"/>
      <w:jc w:val="center"/>
      <w:rPr>
        <w:lang w:val="es-ES"/>
      </w:rPr>
    </w:pPr>
    <w:r w:rsidRPr="00196117">
      <w:rPr>
        <w:noProof/>
        <w:lang w:val="es-ES"/>
      </w:rPr>
      <w:drawing>
        <wp:inline distT="0" distB="0" distL="0" distR="0" wp14:anchorId="6D783DAF" wp14:editId="067402E5">
          <wp:extent cx="9321800" cy="1199515"/>
          <wp:effectExtent l="0" t="0" r="0" b="635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1800" cy="1199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E470C3" w14:textId="77777777" w:rsidR="00522023" w:rsidRPr="00C40DF3" w:rsidRDefault="00522023" w:rsidP="00A9298D">
    <w:pPr>
      <w:pStyle w:val="Encabezado"/>
      <w:tabs>
        <w:tab w:val="clear" w:pos="8640"/>
      </w:tabs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63F98" w14:textId="49A4FB00" w:rsidR="00196117" w:rsidRPr="00196117" w:rsidRDefault="00196117" w:rsidP="00196117">
    <w:pPr>
      <w:pStyle w:val="Encabezado"/>
      <w:jc w:val="center"/>
      <w:rPr>
        <w:lang w:val="es-ES"/>
      </w:rPr>
    </w:pPr>
    <w:r w:rsidRPr="00196117">
      <w:rPr>
        <w:noProof/>
        <w:lang w:val="es-ES"/>
      </w:rPr>
      <w:drawing>
        <wp:inline distT="0" distB="0" distL="0" distR="0" wp14:anchorId="5D46E544" wp14:editId="65ECD49A">
          <wp:extent cx="5386070" cy="693420"/>
          <wp:effectExtent l="0" t="0" r="5080" b="0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6070" cy="693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2597C2" w14:textId="77777777" w:rsidR="00D94946" w:rsidRPr="00C40DF3" w:rsidRDefault="00D94946" w:rsidP="00A9298D">
    <w:pPr>
      <w:pStyle w:val="Encabezado"/>
      <w:tabs>
        <w:tab w:val="clear" w:pos="8640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B6E29B6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10AE5168"/>
    <w:lvl w:ilvl="0">
      <w:numFmt w:val="bullet"/>
      <w:lvlText w:val="*"/>
      <w:lvlJc w:val="left"/>
      <w:pPr>
        <w:ind w:left="0" w:firstLine="0"/>
      </w:pPr>
    </w:lvl>
  </w:abstractNum>
  <w:abstractNum w:abstractNumId="2" w15:restartNumberingAfterBreak="0">
    <w:nsid w:val="07A041B4"/>
    <w:multiLevelType w:val="hybridMultilevel"/>
    <w:tmpl w:val="C588691E"/>
    <w:lvl w:ilvl="0" w:tplc="F3F45784">
      <w:start w:val="1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07BAF"/>
    <w:multiLevelType w:val="hybridMultilevel"/>
    <w:tmpl w:val="70DAD096"/>
    <w:lvl w:ilvl="0" w:tplc="C2E09302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DC2CBD"/>
    <w:multiLevelType w:val="hybridMultilevel"/>
    <w:tmpl w:val="196A7BBC"/>
    <w:lvl w:ilvl="0" w:tplc="339081A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F37283"/>
    <w:multiLevelType w:val="hybridMultilevel"/>
    <w:tmpl w:val="68365B04"/>
    <w:lvl w:ilvl="0" w:tplc="F3F45784">
      <w:start w:val="1"/>
      <w:numFmt w:val="bullet"/>
      <w:lvlText w:val=""/>
      <w:lvlJc w:val="left"/>
      <w:pPr>
        <w:tabs>
          <w:tab w:val="num" w:pos="1653"/>
        </w:tabs>
        <w:ind w:left="1653" w:hanging="660"/>
      </w:pPr>
      <w:rPr>
        <w:rFonts w:ascii="Wingdings" w:eastAsia="Times New Roman" w:hAnsi="Wingdings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F43F9"/>
    <w:multiLevelType w:val="multilevel"/>
    <w:tmpl w:val="4B3EDDB0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5895494"/>
    <w:multiLevelType w:val="hybridMultilevel"/>
    <w:tmpl w:val="E8CA14FA"/>
    <w:lvl w:ilvl="0" w:tplc="F3F45784">
      <w:start w:val="1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435F01"/>
    <w:multiLevelType w:val="hybridMultilevel"/>
    <w:tmpl w:val="C646E590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DF31871"/>
    <w:multiLevelType w:val="hybridMultilevel"/>
    <w:tmpl w:val="B07C2F5A"/>
    <w:lvl w:ilvl="0" w:tplc="04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21917366"/>
    <w:multiLevelType w:val="multilevel"/>
    <w:tmpl w:val="00062988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7A64BED"/>
    <w:multiLevelType w:val="multilevel"/>
    <w:tmpl w:val="2960C3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28962D47"/>
    <w:multiLevelType w:val="hybridMultilevel"/>
    <w:tmpl w:val="23EEC330"/>
    <w:lvl w:ilvl="0" w:tplc="C2E09302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EE7C2D"/>
    <w:multiLevelType w:val="hybridMultilevel"/>
    <w:tmpl w:val="28F251D2"/>
    <w:lvl w:ilvl="0" w:tplc="10AE5168">
      <w:numFmt w:val="bullet"/>
      <w:lvlText w:val=""/>
      <w:lvlJc w:val="left"/>
      <w:pPr>
        <w:ind w:left="1168" w:hanging="360"/>
      </w:pPr>
      <w:rPr>
        <w:rFonts w:ascii="WP MathA" w:hAnsi="WP MathA" w:hint="default"/>
      </w:rPr>
    </w:lvl>
    <w:lvl w:ilvl="1" w:tplc="0C0A0003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abstractNum w:abstractNumId="14" w15:restartNumberingAfterBreak="0">
    <w:nsid w:val="2D6A09DF"/>
    <w:multiLevelType w:val="hybridMultilevel"/>
    <w:tmpl w:val="A18A9584"/>
    <w:lvl w:ilvl="0" w:tplc="F3F45784">
      <w:start w:val="1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1327A8"/>
    <w:multiLevelType w:val="hybridMultilevel"/>
    <w:tmpl w:val="180CFA5A"/>
    <w:lvl w:ilvl="0" w:tplc="C2E09302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1A3F66"/>
    <w:multiLevelType w:val="hybridMultilevel"/>
    <w:tmpl w:val="C50250B8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3D35665D"/>
    <w:multiLevelType w:val="multilevel"/>
    <w:tmpl w:val="4B3EDDB0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0A95DE4"/>
    <w:multiLevelType w:val="hybridMultilevel"/>
    <w:tmpl w:val="0F14C2F2"/>
    <w:lvl w:ilvl="0" w:tplc="34A6265A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sz w:val="20"/>
        <w:szCs w:val="20"/>
        <w:vertAlign w:val="baseline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4E80436E"/>
    <w:multiLevelType w:val="hybridMultilevel"/>
    <w:tmpl w:val="1968FAF6"/>
    <w:lvl w:ilvl="0" w:tplc="5612854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02B41E5"/>
    <w:multiLevelType w:val="hybridMultilevel"/>
    <w:tmpl w:val="620CC994"/>
    <w:lvl w:ilvl="0" w:tplc="F3F45784">
      <w:start w:val="1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CA0B2B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57367A9E"/>
    <w:multiLevelType w:val="multilevel"/>
    <w:tmpl w:val="00062988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80E6AC4"/>
    <w:multiLevelType w:val="multilevel"/>
    <w:tmpl w:val="4B3EDDB0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B1507ED"/>
    <w:multiLevelType w:val="hybridMultilevel"/>
    <w:tmpl w:val="65303C4C"/>
    <w:lvl w:ilvl="0" w:tplc="339081A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C85478"/>
    <w:multiLevelType w:val="hybridMultilevel"/>
    <w:tmpl w:val="847C026C"/>
    <w:lvl w:ilvl="0" w:tplc="0C0A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26" w15:restartNumberingAfterBreak="0">
    <w:nsid w:val="68803D2A"/>
    <w:multiLevelType w:val="hybridMultilevel"/>
    <w:tmpl w:val="8B40A6FA"/>
    <w:lvl w:ilvl="0" w:tplc="F3F45784">
      <w:start w:val="1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797472"/>
    <w:multiLevelType w:val="hybridMultilevel"/>
    <w:tmpl w:val="9098ABC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C87BE6"/>
    <w:multiLevelType w:val="multilevel"/>
    <w:tmpl w:val="00062988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B577D3F"/>
    <w:multiLevelType w:val="multilevel"/>
    <w:tmpl w:val="4B3EDDB0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385685503">
    <w:abstractNumId w:val="21"/>
  </w:num>
  <w:num w:numId="2" w16cid:durableId="2146115400">
    <w:abstractNumId w:val="9"/>
  </w:num>
  <w:num w:numId="3" w16cid:durableId="123542884">
    <w:abstractNumId w:val="25"/>
  </w:num>
  <w:num w:numId="4" w16cid:durableId="180488938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14842353">
    <w:abstractNumId w:val="20"/>
  </w:num>
  <w:num w:numId="6" w16cid:durableId="905264959">
    <w:abstractNumId w:val="14"/>
  </w:num>
  <w:num w:numId="7" w16cid:durableId="896554753">
    <w:abstractNumId w:val="2"/>
  </w:num>
  <w:num w:numId="8" w16cid:durableId="367803049">
    <w:abstractNumId w:val="7"/>
  </w:num>
  <w:num w:numId="9" w16cid:durableId="1717311399">
    <w:abstractNumId w:val="24"/>
  </w:num>
  <w:num w:numId="10" w16cid:durableId="2025549582">
    <w:abstractNumId w:val="4"/>
  </w:num>
  <w:num w:numId="11" w16cid:durableId="1020665068">
    <w:abstractNumId w:val="26"/>
  </w:num>
  <w:num w:numId="12" w16cid:durableId="957638826">
    <w:abstractNumId w:val="5"/>
  </w:num>
  <w:num w:numId="13" w16cid:durableId="291599990">
    <w:abstractNumId w:val="12"/>
  </w:num>
  <w:num w:numId="14" w16cid:durableId="857548242">
    <w:abstractNumId w:val="0"/>
  </w:num>
  <w:num w:numId="15" w16cid:durableId="154273603">
    <w:abstractNumId w:val="11"/>
  </w:num>
  <w:num w:numId="16" w16cid:durableId="157380712">
    <w:abstractNumId w:val="3"/>
  </w:num>
  <w:num w:numId="17" w16cid:durableId="1015767503">
    <w:abstractNumId w:val="15"/>
  </w:num>
  <w:num w:numId="18" w16cid:durableId="1428305604">
    <w:abstractNumId w:val="1"/>
    <w:lvlOverride w:ilvl="0">
      <w:lvl w:ilvl="0">
        <w:numFmt w:val="bullet"/>
        <w:lvlText w:val=""/>
        <w:legacy w:legacy="1" w:legacySpace="0" w:legacyIndent="720"/>
        <w:lvlJc w:val="left"/>
        <w:pPr>
          <w:ind w:left="0" w:hanging="720"/>
        </w:pPr>
        <w:rPr>
          <w:rFonts w:ascii="WP MathA" w:hAnsi="WP MathA" w:hint="default"/>
        </w:rPr>
      </w:lvl>
    </w:lvlOverride>
  </w:num>
  <w:num w:numId="19" w16cid:durableId="1581216324">
    <w:abstractNumId w:val="1"/>
    <w:lvlOverride w:ilvl="0">
      <w:lvl w:ilvl="0">
        <w:numFmt w:val="bullet"/>
        <w:lvlText w:val=""/>
        <w:legacy w:legacy="1" w:legacySpace="0" w:legacyIndent="720"/>
        <w:lvlJc w:val="left"/>
        <w:pPr>
          <w:ind w:left="720" w:hanging="720"/>
        </w:pPr>
        <w:rPr>
          <w:rFonts w:ascii="WP MathA" w:hAnsi="WP MathA" w:hint="default"/>
        </w:rPr>
      </w:lvl>
    </w:lvlOverride>
  </w:num>
  <w:num w:numId="20" w16cid:durableId="881671567">
    <w:abstractNumId w:val="19"/>
  </w:num>
  <w:num w:numId="21" w16cid:durableId="2071727200">
    <w:abstractNumId w:val="8"/>
  </w:num>
  <w:num w:numId="22" w16cid:durableId="417336640">
    <w:abstractNumId w:val="6"/>
  </w:num>
  <w:num w:numId="23" w16cid:durableId="365788007">
    <w:abstractNumId w:val="17"/>
  </w:num>
  <w:num w:numId="24" w16cid:durableId="1599173411">
    <w:abstractNumId w:val="29"/>
  </w:num>
  <w:num w:numId="25" w16cid:durableId="1166213971">
    <w:abstractNumId w:val="28"/>
  </w:num>
  <w:num w:numId="26" w16cid:durableId="1969168640">
    <w:abstractNumId w:val="16"/>
  </w:num>
  <w:num w:numId="27" w16cid:durableId="1970545563">
    <w:abstractNumId w:val="18"/>
  </w:num>
  <w:num w:numId="28" w16cid:durableId="708339998">
    <w:abstractNumId w:val="27"/>
  </w:num>
  <w:num w:numId="29" w16cid:durableId="1876193023">
    <w:abstractNumId w:val="13"/>
  </w:num>
  <w:num w:numId="30" w16cid:durableId="566918356">
    <w:abstractNumId w:val="22"/>
  </w:num>
  <w:num w:numId="31" w16cid:durableId="1888565172">
    <w:abstractNumId w:val="23"/>
  </w:num>
  <w:num w:numId="32" w16cid:durableId="23843999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es-ES_tradnl" w:vendorID="64" w:dllVersion="6" w:nlCheck="1" w:checkStyle="0"/>
  <w:activeWritingStyle w:appName="MSWord" w:lang="es-ES" w:vendorID="64" w:dllVersion="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F6B"/>
    <w:rsid w:val="000002F9"/>
    <w:rsid w:val="00003476"/>
    <w:rsid w:val="00004568"/>
    <w:rsid w:val="00006AB1"/>
    <w:rsid w:val="00006CCE"/>
    <w:rsid w:val="0003039B"/>
    <w:rsid w:val="000318BA"/>
    <w:rsid w:val="00035301"/>
    <w:rsid w:val="00036E67"/>
    <w:rsid w:val="00037854"/>
    <w:rsid w:val="00037ACB"/>
    <w:rsid w:val="00037D13"/>
    <w:rsid w:val="00042209"/>
    <w:rsid w:val="00043B40"/>
    <w:rsid w:val="0004540F"/>
    <w:rsid w:val="0004632D"/>
    <w:rsid w:val="000562CE"/>
    <w:rsid w:val="000603AA"/>
    <w:rsid w:val="00062E68"/>
    <w:rsid w:val="00067B79"/>
    <w:rsid w:val="00071352"/>
    <w:rsid w:val="0007267D"/>
    <w:rsid w:val="00072713"/>
    <w:rsid w:val="00072E8E"/>
    <w:rsid w:val="000738C3"/>
    <w:rsid w:val="0007581A"/>
    <w:rsid w:val="000803DF"/>
    <w:rsid w:val="00082B36"/>
    <w:rsid w:val="000834EC"/>
    <w:rsid w:val="00086874"/>
    <w:rsid w:val="00091F9B"/>
    <w:rsid w:val="00093E3E"/>
    <w:rsid w:val="00096735"/>
    <w:rsid w:val="000A1650"/>
    <w:rsid w:val="000A1848"/>
    <w:rsid w:val="000A77B8"/>
    <w:rsid w:val="000B024D"/>
    <w:rsid w:val="000B0642"/>
    <w:rsid w:val="000B2FC3"/>
    <w:rsid w:val="000B50B6"/>
    <w:rsid w:val="000B5A46"/>
    <w:rsid w:val="000B69CD"/>
    <w:rsid w:val="000B70C3"/>
    <w:rsid w:val="000C169E"/>
    <w:rsid w:val="000C1DEA"/>
    <w:rsid w:val="000C5449"/>
    <w:rsid w:val="000D2885"/>
    <w:rsid w:val="000D2A0B"/>
    <w:rsid w:val="000D323C"/>
    <w:rsid w:val="000D4124"/>
    <w:rsid w:val="000D4BCF"/>
    <w:rsid w:val="000E004F"/>
    <w:rsid w:val="000E164B"/>
    <w:rsid w:val="000E1E74"/>
    <w:rsid w:val="000E28EC"/>
    <w:rsid w:val="000E59C2"/>
    <w:rsid w:val="000E652A"/>
    <w:rsid w:val="000F1896"/>
    <w:rsid w:val="000F1EF6"/>
    <w:rsid w:val="000F3981"/>
    <w:rsid w:val="000F583B"/>
    <w:rsid w:val="000F762B"/>
    <w:rsid w:val="000F79F0"/>
    <w:rsid w:val="0010030B"/>
    <w:rsid w:val="00101A8E"/>
    <w:rsid w:val="00102CDC"/>
    <w:rsid w:val="00104D1E"/>
    <w:rsid w:val="00104D2D"/>
    <w:rsid w:val="00107609"/>
    <w:rsid w:val="00111196"/>
    <w:rsid w:val="00111960"/>
    <w:rsid w:val="00112631"/>
    <w:rsid w:val="00112841"/>
    <w:rsid w:val="001132A2"/>
    <w:rsid w:val="00115298"/>
    <w:rsid w:val="00121EF9"/>
    <w:rsid w:val="00125C0B"/>
    <w:rsid w:val="00131384"/>
    <w:rsid w:val="00133293"/>
    <w:rsid w:val="001350FC"/>
    <w:rsid w:val="00135126"/>
    <w:rsid w:val="00136466"/>
    <w:rsid w:val="00140253"/>
    <w:rsid w:val="001418B8"/>
    <w:rsid w:val="00143526"/>
    <w:rsid w:val="001548AD"/>
    <w:rsid w:val="00156F17"/>
    <w:rsid w:val="00160D3D"/>
    <w:rsid w:val="00160E4E"/>
    <w:rsid w:val="00160FC2"/>
    <w:rsid w:val="00161779"/>
    <w:rsid w:val="00161A2C"/>
    <w:rsid w:val="00164237"/>
    <w:rsid w:val="001646A8"/>
    <w:rsid w:val="00164DB8"/>
    <w:rsid w:val="00165B80"/>
    <w:rsid w:val="0017254D"/>
    <w:rsid w:val="001836DD"/>
    <w:rsid w:val="00186352"/>
    <w:rsid w:val="001874E3"/>
    <w:rsid w:val="00191DF7"/>
    <w:rsid w:val="001926F9"/>
    <w:rsid w:val="00192919"/>
    <w:rsid w:val="00192C71"/>
    <w:rsid w:val="00196117"/>
    <w:rsid w:val="001A362B"/>
    <w:rsid w:val="001A47F7"/>
    <w:rsid w:val="001A5AAB"/>
    <w:rsid w:val="001B0C0D"/>
    <w:rsid w:val="001B32C8"/>
    <w:rsid w:val="001B455D"/>
    <w:rsid w:val="001B6C0F"/>
    <w:rsid w:val="001C3198"/>
    <w:rsid w:val="001C750A"/>
    <w:rsid w:val="001D03B2"/>
    <w:rsid w:val="001D0561"/>
    <w:rsid w:val="001D2E30"/>
    <w:rsid w:val="001D4CB9"/>
    <w:rsid w:val="001D707E"/>
    <w:rsid w:val="001E0AFF"/>
    <w:rsid w:val="001E1669"/>
    <w:rsid w:val="001E759F"/>
    <w:rsid w:val="001F2B22"/>
    <w:rsid w:val="001F54AC"/>
    <w:rsid w:val="001F62F2"/>
    <w:rsid w:val="001F75F6"/>
    <w:rsid w:val="001F7741"/>
    <w:rsid w:val="00201314"/>
    <w:rsid w:val="00201977"/>
    <w:rsid w:val="00202520"/>
    <w:rsid w:val="00202DFF"/>
    <w:rsid w:val="00204964"/>
    <w:rsid w:val="00205C11"/>
    <w:rsid w:val="002140D1"/>
    <w:rsid w:val="00215880"/>
    <w:rsid w:val="00215EC1"/>
    <w:rsid w:val="00220784"/>
    <w:rsid w:val="00223E4E"/>
    <w:rsid w:val="00230C43"/>
    <w:rsid w:val="00231CDC"/>
    <w:rsid w:val="00236BF2"/>
    <w:rsid w:val="00236D99"/>
    <w:rsid w:val="00242B31"/>
    <w:rsid w:val="002432A3"/>
    <w:rsid w:val="00244D08"/>
    <w:rsid w:val="00245D58"/>
    <w:rsid w:val="00246F0D"/>
    <w:rsid w:val="00251A5C"/>
    <w:rsid w:val="002537CF"/>
    <w:rsid w:val="00254FCB"/>
    <w:rsid w:val="00257810"/>
    <w:rsid w:val="002609F8"/>
    <w:rsid w:val="00260BB3"/>
    <w:rsid w:val="00261895"/>
    <w:rsid w:val="002636FB"/>
    <w:rsid w:val="00266163"/>
    <w:rsid w:val="00266F80"/>
    <w:rsid w:val="002671A4"/>
    <w:rsid w:val="00273096"/>
    <w:rsid w:val="0027775D"/>
    <w:rsid w:val="002779D4"/>
    <w:rsid w:val="002803D7"/>
    <w:rsid w:val="00281C89"/>
    <w:rsid w:val="00284345"/>
    <w:rsid w:val="00285803"/>
    <w:rsid w:val="00285B96"/>
    <w:rsid w:val="002877B3"/>
    <w:rsid w:val="00290805"/>
    <w:rsid w:val="00292D04"/>
    <w:rsid w:val="00294409"/>
    <w:rsid w:val="002A2209"/>
    <w:rsid w:val="002A4578"/>
    <w:rsid w:val="002A58C6"/>
    <w:rsid w:val="002B1611"/>
    <w:rsid w:val="002C135C"/>
    <w:rsid w:val="002C50F1"/>
    <w:rsid w:val="002C562D"/>
    <w:rsid w:val="002D3AA8"/>
    <w:rsid w:val="002D52A0"/>
    <w:rsid w:val="002D7452"/>
    <w:rsid w:val="002D7F32"/>
    <w:rsid w:val="002E573F"/>
    <w:rsid w:val="002E7498"/>
    <w:rsid w:val="002F1A60"/>
    <w:rsid w:val="002F1E51"/>
    <w:rsid w:val="002F51A6"/>
    <w:rsid w:val="003063FF"/>
    <w:rsid w:val="00311764"/>
    <w:rsid w:val="00313156"/>
    <w:rsid w:val="00316A7D"/>
    <w:rsid w:val="00317B5E"/>
    <w:rsid w:val="00321AC5"/>
    <w:rsid w:val="00324E59"/>
    <w:rsid w:val="00324F9D"/>
    <w:rsid w:val="00325BAD"/>
    <w:rsid w:val="00325E73"/>
    <w:rsid w:val="00326361"/>
    <w:rsid w:val="00326F98"/>
    <w:rsid w:val="00332028"/>
    <w:rsid w:val="00333D38"/>
    <w:rsid w:val="0033695B"/>
    <w:rsid w:val="00342F04"/>
    <w:rsid w:val="003435FA"/>
    <w:rsid w:val="003448BF"/>
    <w:rsid w:val="00346C80"/>
    <w:rsid w:val="00347E93"/>
    <w:rsid w:val="00350D7B"/>
    <w:rsid w:val="00350EB1"/>
    <w:rsid w:val="00356116"/>
    <w:rsid w:val="00360C96"/>
    <w:rsid w:val="00360FCF"/>
    <w:rsid w:val="00365711"/>
    <w:rsid w:val="00366A2A"/>
    <w:rsid w:val="0038421C"/>
    <w:rsid w:val="0039646A"/>
    <w:rsid w:val="00396DFD"/>
    <w:rsid w:val="003A1976"/>
    <w:rsid w:val="003A1D57"/>
    <w:rsid w:val="003A35C5"/>
    <w:rsid w:val="003A5A36"/>
    <w:rsid w:val="003A70E9"/>
    <w:rsid w:val="003B00E6"/>
    <w:rsid w:val="003B03FE"/>
    <w:rsid w:val="003B3A59"/>
    <w:rsid w:val="003D20BF"/>
    <w:rsid w:val="003D62B8"/>
    <w:rsid w:val="003E0211"/>
    <w:rsid w:val="003E191D"/>
    <w:rsid w:val="003E65AB"/>
    <w:rsid w:val="003E6E8E"/>
    <w:rsid w:val="003F0C02"/>
    <w:rsid w:val="003F0D75"/>
    <w:rsid w:val="003F1FD8"/>
    <w:rsid w:val="003F20DD"/>
    <w:rsid w:val="003F3623"/>
    <w:rsid w:val="003F6A83"/>
    <w:rsid w:val="00402C03"/>
    <w:rsid w:val="00403228"/>
    <w:rsid w:val="004033B7"/>
    <w:rsid w:val="0040496D"/>
    <w:rsid w:val="00404B76"/>
    <w:rsid w:val="00404D12"/>
    <w:rsid w:val="0041044E"/>
    <w:rsid w:val="00422301"/>
    <w:rsid w:val="00422ED5"/>
    <w:rsid w:val="004272F5"/>
    <w:rsid w:val="004315C5"/>
    <w:rsid w:val="00433E28"/>
    <w:rsid w:val="00435C28"/>
    <w:rsid w:val="00435F24"/>
    <w:rsid w:val="004419DE"/>
    <w:rsid w:val="004425EF"/>
    <w:rsid w:val="004457CC"/>
    <w:rsid w:val="00446186"/>
    <w:rsid w:val="00447529"/>
    <w:rsid w:val="004505CB"/>
    <w:rsid w:val="00453130"/>
    <w:rsid w:val="004533C7"/>
    <w:rsid w:val="00456D14"/>
    <w:rsid w:val="0046052F"/>
    <w:rsid w:val="004609DB"/>
    <w:rsid w:val="00464733"/>
    <w:rsid w:val="00473FDD"/>
    <w:rsid w:val="00481001"/>
    <w:rsid w:val="004815AD"/>
    <w:rsid w:val="00483618"/>
    <w:rsid w:val="00484141"/>
    <w:rsid w:val="00485983"/>
    <w:rsid w:val="00485EBF"/>
    <w:rsid w:val="0049024F"/>
    <w:rsid w:val="0049033D"/>
    <w:rsid w:val="00493FD8"/>
    <w:rsid w:val="00494191"/>
    <w:rsid w:val="00495A93"/>
    <w:rsid w:val="00497582"/>
    <w:rsid w:val="00497A1F"/>
    <w:rsid w:val="004A16CD"/>
    <w:rsid w:val="004A529A"/>
    <w:rsid w:val="004A5E10"/>
    <w:rsid w:val="004A68CC"/>
    <w:rsid w:val="004B2946"/>
    <w:rsid w:val="004B7B03"/>
    <w:rsid w:val="004C0EF0"/>
    <w:rsid w:val="004C54A2"/>
    <w:rsid w:val="004D21CC"/>
    <w:rsid w:val="004D3AFE"/>
    <w:rsid w:val="004D6994"/>
    <w:rsid w:val="004D6E14"/>
    <w:rsid w:val="004E147D"/>
    <w:rsid w:val="004E2A8D"/>
    <w:rsid w:val="004F08C6"/>
    <w:rsid w:val="004F7ED7"/>
    <w:rsid w:val="0050086A"/>
    <w:rsid w:val="00501622"/>
    <w:rsid w:val="005048CA"/>
    <w:rsid w:val="0050490E"/>
    <w:rsid w:val="00504E8C"/>
    <w:rsid w:val="00507F0C"/>
    <w:rsid w:val="00512DA4"/>
    <w:rsid w:val="005130B3"/>
    <w:rsid w:val="00515A2B"/>
    <w:rsid w:val="00517A59"/>
    <w:rsid w:val="00522023"/>
    <w:rsid w:val="005262DB"/>
    <w:rsid w:val="00533162"/>
    <w:rsid w:val="0053437C"/>
    <w:rsid w:val="0053687F"/>
    <w:rsid w:val="00537785"/>
    <w:rsid w:val="00553BD1"/>
    <w:rsid w:val="00553DDE"/>
    <w:rsid w:val="0055766F"/>
    <w:rsid w:val="00560B6A"/>
    <w:rsid w:val="00564A1E"/>
    <w:rsid w:val="00571AFC"/>
    <w:rsid w:val="005736FE"/>
    <w:rsid w:val="005759C2"/>
    <w:rsid w:val="00577FBB"/>
    <w:rsid w:val="005810BA"/>
    <w:rsid w:val="0058580C"/>
    <w:rsid w:val="00590888"/>
    <w:rsid w:val="00592134"/>
    <w:rsid w:val="0059290B"/>
    <w:rsid w:val="0059408F"/>
    <w:rsid w:val="00595B5B"/>
    <w:rsid w:val="00596F9D"/>
    <w:rsid w:val="005A05E2"/>
    <w:rsid w:val="005A25E8"/>
    <w:rsid w:val="005A5FFE"/>
    <w:rsid w:val="005B3766"/>
    <w:rsid w:val="005B3DEE"/>
    <w:rsid w:val="005B3EB0"/>
    <w:rsid w:val="005B48E2"/>
    <w:rsid w:val="005B4AED"/>
    <w:rsid w:val="005B7197"/>
    <w:rsid w:val="005B790A"/>
    <w:rsid w:val="005C0780"/>
    <w:rsid w:val="005C0CC7"/>
    <w:rsid w:val="005D0456"/>
    <w:rsid w:val="005D08DE"/>
    <w:rsid w:val="005D2F0C"/>
    <w:rsid w:val="005D4158"/>
    <w:rsid w:val="005D5E63"/>
    <w:rsid w:val="005E001A"/>
    <w:rsid w:val="005E61ED"/>
    <w:rsid w:val="005F057A"/>
    <w:rsid w:val="005F1163"/>
    <w:rsid w:val="005F126F"/>
    <w:rsid w:val="005F188C"/>
    <w:rsid w:val="005F2701"/>
    <w:rsid w:val="005F3761"/>
    <w:rsid w:val="005F6639"/>
    <w:rsid w:val="00603DAC"/>
    <w:rsid w:val="00604546"/>
    <w:rsid w:val="0060798B"/>
    <w:rsid w:val="006126DE"/>
    <w:rsid w:val="00613C26"/>
    <w:rsid w:val="0061465A"/>
    <w:rsid w:val="00615E9E"/>
    <w:rsid w:val="006160A2"/>
    <w:rsid w:val="00616422"/>
    <w:rsid w:val="00616D3A"/>
    <w:rsid w:val="00620CEC"/>
    <w:rsid w:val="006272B2"/>
    <w:rsid w:val="0063026C"/>
    <w:rsid w:val="006303B1"/>
    <w:rsid w:val="00631A58"/>
    <w:rsid w:val="00635BB9"/>
    <w:rsid w:val="006364CD"/>
    <w:rsid w:val="00637977"/>
    <w:rsid w:val="00642D6E"/>
    <w:rsid w:val="006449C8"/>
    <w:rsid w:val="006456A0"/>
    <w:rsid w:val="00646080"/>
    <w:rsid w:val="00646ABF"/>
    <w:rsid w:val="0064797C"/>
    <w:rsid w:val="006512EE"/>
    <w:rsid w:val="0065640B"/>
    <w:rsid w:val="006568FB"/>
    <w:rsid w:val="006571E8"/>
    <w:rsid w:val="0066058B"/>
    <w:rsid w:val="00662735"/>
    <w:rsid w:val="006630C0"/>
    <w:rsid w:val="00664E62"/>
    <w:rsid w:val="0066799C"/>
    <w:rsid w:val="006707E9"/>
    <w:rsid w:val="0067137F"/>
    <w:rsid w:val="00673868"/>
    <w:rsid w:val="00674A67"/>
    <w:rsid w:val="00682E6C"/>
    <w:rsid w:val="00684993"/>
    <w:rsid w:val="00697C41"/>
    <w:rsid w:val="006A0E14"/>
    <w:rsid w:val="006A37DD"/>
    <w:rsid w:val="006A407E"/>
    <w:rsid w:val="006A5727"/>
    <w:rsid w:val="006A6926"/>
    <w:rsid w:val="006A6E6E"/>
    <w:rsid w:val="006B14B8"/>
    <w:rsid w:val="006B2B78"/>
    <w:rsid w:val="006B3571"/>
    <w:rsid w:val="006C1A69"/>
    <w:rsid w:val="006C3742"/>
    <w:rsid w:val="006C5FCA"/>
    <w:rsid w:val="006C6637"/>
    <w:rsid w:val="006C68A0"/>
    <w:rsid w:val="006C691E"/>
    <w:rsid w:val="006D2087"/>
    <w:rsid w:val="006D2EB4"/>
    <w:rsid w:val="006D3D66"/>
    <w:rsid w:val="006D42B8"/>
    <w:rsid w:val="006D632A"/>
    <w:rsid w:val="006D6BB3"/>
    <w:rsid w:val="006D6DFE"/>
    <w:rsid w:val="006D7DCC"/>
    <w:rsid w:val="006E0055"/>
    <w:rsid w:val="006E214B"/>
    <w:rsid w:val="006E3500"/>
    <w:rsid w:val="006E7BB6"/>
    <w:rsid w:val="006F0EEC"/>
    <w:rsid w:val="006F4F10"/>
    <w:rsid w:val="007027C7"/>
    <w:rsid w:val="007101E7"/>
    <w:rsid w:val="00713235"/>
    <w:rsid w:val="007148C9"/>
    <w:rsid w:val="007168C1"/>
    <w:rsid w:val="00726D4C"/>
    <w:rsid w:val="00730327"/>
    <w:rsid w:val="007353B5"/>
    <w:rsid w:val="007369D5"/>
    <w:rsid w:val="00742EBF"/>
    <w:rsid w:val="0074371D"/>
    <w:rsid w:val="00743FD5"/>
    <w:rsid w:val="007522A7"/>
    <w:rsid w:val="007529AA"/>
    <w:rsid w:val="00754E2D"/>
    <w:rsid w:val="00756C57"/>
    <w:rsid w:val="00757B49"/>
    <w:rsid w:val="00761226"/>
    <w:rsid w:val="00761C4C"/>
    <w:rsid w:val="007648D9"/>
    <w:rsid w:val="00764B36"/>
    <w:rsid w:val="00773C64"/>
    <w:rsid w:val="007743A6"/>
    <w:rsid w:val="00776B92"/>
    <w:rsid w:val="00777C23"/>
    <w:rsid w:val="00787E50"/>
    <w:rsid w:val="00790A52"/>
    <w:rsid w:val="00792DEE"/>
    <w:rsid w:val="0079326F"/>
    <w:rsid w:val="00793A95"/>
    <w:rsid w:val="00794CE2"/>
    <w:rsid w:val="007A0E38"/>
    <w:rsid w:val="007A6E38"/>
    <w:rsid w:val="007B0681"/>
    <w:rsid w:val="007B4C49"/>
    <w:rsid w:val="007B544A"/>
    <w:rsid w:val="007B62EE"/>
    <w:rsid w:val="007B7447"/>
    <w:rsid w:val="007C1255"/>
    <w:rsid w:val="007C1CC9"/>
    <w:rsid w:val="007C4BF9"/>
    <w:rsid w:val="007C5885"/>
    <w:rsid w:val="007D05DD"/>
    <w:rsid w:val="007D0C21"/>
    <w:rsid w:val="007D0CEF"/>
    <w:rsid w:val="007D1CCB"/>
    <w:rsid w:val="007D469B"/>
    <w:rsid w:val="007D5D89"/>
    <w:rsid w:val="007D5F95"/>
    <w:rsid w:val="007D6DF1"/>
    <w:rsid w:val="007E4902"/>
    <w:rsid w:val="007F0D71"/>
    <w:rsid w:val="007F1758"/>
    <w:rsid w:val="007F2BC1"/>
    <w:rsid w:val="007F2CAE"/>
    <w:rsid w:val="007F6975"/>
    <w:rsid w:val="00800D02"/>
    <w:rsid w:val="00800EB9"/>
    <w:rsid w:val="00800F55"/>
    <w:rsid w:val="00801441"/>
    <w:rsid w:val="00801A6D"/>
    <w:rsid w:val="00801AAB"/>
    <w:rsid w:val="00801D1B"/>
    <w:rsid w:val="008042F6"/>
    <w:rsid w:val="00810E4B"/>
    <w:rsid w:val="008117A3"/>
    <w:rsid w:val="00811DE2"/>
    <w:rsid w:val="00811F8B"/>
    <w:rsid w:val="00812BAB"/>
    <w:rsid w:val="00813325"/>
    <w:rsid w:val="00823DC3"/>
    <w:rsid w:val="0082429E"/>
    <w:rsid w:val="00825428"/>
    <w:rsid w:val="00825C48"/>
    <w:rsid w:val="00827890"/>
    <w:rsid w:val="008372C8"/>
    <w:rsid w:val="008420C0"/>
    <w:rsid w:val="00846D52"/>
    <w:rsid w:val="008477A2"/>
    <w:rsid w:val="00847D41"/>
    <w:rsid w:val="00847FBB"/>
    <w:rsid w:val="00852221"/>
    <w:rsid w:val="0085484A"/>
    <w:rsid w:val="00862A0E"/>
    <w:rsid w:val="00863A95"/>
    <w:rsid w:val="00866043"/>
    <w:rsid w:val="00867867"/>
    <w:rsid w:val="00867AF8"/>
    <w:rsid w:val="00874ABF"/>
    <w:rsid w:val="0087576C"/>
    <w:rsid w:val="00877236"/>
    <w:rsid w:val="008832BC"/>
    <w:rsid w:val="00885CDF"/>
    <w:rsid w:val="0088665F"/>
    <w:rsid w:val="00887015"/>
    <w:rsid w:val="0089076C"/>
    <w:rsid w:val="008A78B6"/>
    <w:rsid w:val="008C1AA1"/>
    <w:rsid w:val="008C49EB"/>
    <w:rsid w:val="008C5BFA"/>
    <w:rsid w:val="008D0DFE"/>
    <w:rsid w:val="008D1E26"/>
    <w:rsid w:val="008D24A2"/>
    <w:rsid w:val="008D2C9D"/>
    <w:rsid w:val="008D3060"/>
    <w:rsid w:val="008D362C"/>
    <w:rsid w:val="008D431A"/>
    <w:rsid w:val="008E0293"/>
    <w:rsid w:val="008E171D"/>
    <w:rsid w:val="008E19BB"/>
    <w:rsid w:val="008F2938"/>
    <w:rsid w:val="008F3038"/>
    <w:rsid w:val="008F7F9A"/>
    <w:rsid w:val="009003A2"/>
    <w:rsid w:val="00901DD4"/>
    <w:rsid w:val="00902B9C"/>
    <w:rsid w:val="00903BB3"/>
    <w:rsid w:val="00904297"/>
    <w:rsid w:val="00914C72"/>
    <w:rsid w:val="009214E0"/>
    <w:rsid w:val="009218C8"/>
    <w:rsid w:val="00922A60"/>
    <w:rsid w:val="00923AB9"/>
    <w:rsid w:val="0092651F"/>
    <w:rsid w:val="00926659"/>
    <w:rsid w:val="0092758F"/>
    <w:rsid w:val="00931F1A"/>
    <w:rsid w:val="009331A2"/>
    <w:rsid w:val="00934B2B"/>
    <w:rsid w:val="00951C70"/>
    <w:rsid w:val="0095406F"/>
    <w:rsid w:val="00961104"/>
    <w:rsid w:val="009619A4"/>
    <w:rsid w:val="0096284C"/>
    <w:rsid w:val="00962945"/>
    <w:rsid w:val="00967A78"/>
    <w:rsid w:val="00970DD2"/>
    <w:rsid w:val="00971C90"/>
    <w:rsid w:val="00972206"/>
    <w:rsid w:val="0097355F"/>
    <w:rsid w:val="00973D5E"/>
    <w:rsid w:val="00974F70"/>
    <w:rsid w:val="009760C0"/>
    <w:rsid w:val="009829DD"/>
    <w:rsid w:val="00985DBD"/>
    <w:rsid w:val="0098739F"/>
    <w:rsid w:val="0098751B"/>
    <w:rsid w:val="00987BAF"/>
    <w:rsid w:val="00993211"/>
    <w:rsid w:val="00995DF7"/>
    <w:rsid w:val="009A1F96"/>
    <w:rsid w:val="009A6F81"/>
    <w:rsid w:val="009A7DF1"/>
    <w:rsid w:val="009B46B9"/>
    <w:rsid w:val="009B6C49"/>
    <w:rsid w:val="009C05B1"/>
    <w:rsid w:val="009C1357"/>
    <w:rsid w:val="009C2B0E"/>
    <w:rsid w:val="009C4145"/>
    <w:rsid w:val="009C5971"/>
    <w:rsid w:val="009C6419"/>
    <w:rsid w:val="009C703A"/>
    <w:rsid w:val="009C71EC"/>
    <w:rsid w:val="009C726F"/>
    <w:rsid w:val="009C7563"/>
    <w:rsid w:val="009D2CD1"/>
    <w:rsid w:val="009D3024"/>
    <w:rsid w:val="009D5B95"/>
    <w:rsid w:val="009D5C7A"/>
    <w:rsid w:val="009E2FD5"/>
    <w:rsid w:val="009E7588"/>
    <w:rsid w:val="009E7C66"/>
    <w:rsid w:val="009F0804"/>
    <w:rsid w:val="009F1144"/>
    <w:rsid w:val="009F2DC3"/>
    <w:rsid w:val="009F54B2"/>
    <w:rsid w:val="009F62FA"/>
    <w:rsid w:val="009F759C"/>
    <w:rsid w:val="00A01D63"/>
    <w:rsid w:val="00A020F0"/>
    <w:rsid w:val="00A0345F"/>
    <w:rsid w:val="00A035B8"/>
    <w:rsid w:val="00A045EF"/>
    <w:rsid w:val="00A04C3D"/>
    <w:rsid w:val="00A06154"/>
    <w:rsid w:val="00A06910"/>
    <w:rsid w:val="00A105A9"/>
    <w:rsid w:val="00A11869"/>
    <w:rsid w:val="00A12883"/>
    <w:rsid w:val="00A1300F"/>
    <w:rsid w:val="00A13AD1"/>
    <w:rsid w:val="00A15EC5"/>
    <w:rsid w:val="00A173F3"/>
    <w:rsid w:val="00A2019B"/>
    <w:rsid w:val="00A21145"/>
    <w:rsid w:val="00A22AF8"/>
    <w:rsid w:val="00A245DE"/>
    <w:rsid w:val="00A3046E"/>
    <w:rsid w:val="00A308A0"/>
    <w:rsid w:val="00A30DE1"/>
    <w:rsid w:val="00A3502E"/>
    <w:rsid w:val="00A37C34"/>
    <w:rsid w:val="00A41786"/>
    <w:rsid w:val="00A41AC2"/>
    <w:rsid w:val="00A42527"/>
    <w:rsid w:val="00A458E8"/>
    <w:rsid w:val="00A4737E"/>
    <w:rsid w:val="00A47396"/>
    <w:rsid w:val="00A51247"/>
    <w:rsid w:val="00A51A7B"/>
    <w:rsid w:val="00A54F41"/>
    <w:rsid w:val="00A57E79"/>
    <w:rsid w:val="00A60086"/>
    <w:rsid w:val="00A60D64"/>
    <w:rsid w:val="00A62072"/>
    <w:rsid w:val="00A620E1"/>
    <w:rsid w:val="00A668E7"/>
    <w:rsid w:val="00A711CF"/>
    <w:rsid w:val="00A7257D"/>
    <w:rsid w:val="00A73BA2"/>
    <w:rsid w:val="00A75C6A"/>
    <w:rsid w:val="00A7733D"/>
    <w:rsid w:val="00A8073A"/>
    <w:rsid w:val="00A81AD6"/>
    <w:rsid w:val="00A84548"/>
    <w:rsid w:val="00A85189"/>
    <w:rsid w:val="00A87912"/>
    <w:rsid w:val="00A90BFA"/>
    <w:rsid w:val="00A9298D"/>
    <w:rsid w:val="00A93C0A"/>
    <w:rsid w:val="00A94CB4"/>
    <w:rsid w:val="00A95760"/>
    <w:rsid w:val="00A9623D"/>
    <w:rsid w:val="00AA3A70"/>
    <w:rsid w:val="00AA3E69"/>
    <w:rsid w:val="00AA5046"/>
    <w:rsid w:val="00AA61A9"/>
    <w:rsid w:val="00AA6F0E"/>
    <w:rsid w:val="00AB2676"/>
    <w:rsid w:val="00AB39E8"/>
    <w:rsid w:val="00AB7285"/>
    <w:rsid w:val="00AC17CC"/>
    <w:rsid w:val="00AC18CB"/>
    <w:rsid w:val="00AC31D1"/>
    <w:rsid w:val="00AC4126"/>
    <w:rsid w:val="00AC4C03"/>
    <w:rsid w:val="00AC6109"/>
    <w:rsid w:val="00AD0E67"/>
    <w:rsid w:val="00AD1437"/>
    <w:rsid w:val="00AD5AF9"/>
    <w:rsid w:val="00AD7C76"/>
    <w:rsid w:val="00AE29F8"/>
    <w:rsid w:val="00AE4AD3"/>
    <w:rsid w:val="00AE543D"/>
    <w:rsid w:val="00AE6D5D"/>
    <w:rsid w:val="00AF0B30"/>
    <w:rsid w:val="00AF2269"/>
    <w:rsid w:val="00AF3D08"/>
    <w:rsid w:val="00AF5366"/>
    <w:rsid w:val="00B01C6E"/>
    <w:rsid w:val="00B03FEF"/>
    <w:rsid w:val="00B077F8"/>
    <w:rsid w:val="00B127E0"/>
    <w:rsid w:val="00B12F8A"/>
    <w:rsid w:val="00B13C36"/>
    <w:rsid w:val="00B21759"/>
    <w:rsid w:val="00B22088"/>
    <w:rsid w:val="00B225C0"/>
    <w:rsid w:val="00B276C9"/>
    <w:rsid w:val="00B27744"/>
    <w:rsid w:val="00B27A46"/>
    <w:rsid w:val="00B333D8"/>
    <w:rsid w:val="00B3541C"/>
    <w:rsid w:val="00B410E3"/>
    <w:rsid w:val="00B42771"/>
    <w:rsid w:val="00B445EC"/>
    <w:rsid w:val="00B5252B"/>
    <w:rsid w:val="00B56F8E"/>
    <w:rsid w:val="00B63904"/>
    <w:rsid w:val="00B65092"/>
    <w:rsid w:val="00B66517"/>
    <w:rsid w:val="00B669A9"/>
    <w:rsid w:val="00B74679"/>
    <w:rsid w:val="00B76716"/>
    <w:rsid w:val="00B867A3"/>
    <w:rsid w:val="00B86EEA"/>
    <w:rsid w:val="00B90CE8"/>
    <w:rsid w:val="00B90F09"/>
    <w:rsid w:val="00B93BBC"/>
    <w:rsid w:val="00B93FAA"/>
    <w:rsid w:val="00B94CE2"/>
    <w:rsid w:val="00B95608"/>
    <w:rsid w:val="00B97217"/>
    <w:rsid w:val="00B979E8"/>
    <w:rsid w:val="00BA03FA"/>
    <w:rsid w:val="00BA4BEF"/>
    <w:rsid w:val="00BA61C0"/>
    <w:rsid w:val="00BA68F4"/>
    <w:rsid w:val="00BA7E79"/>
    <w:rsid w:val="00BB4ECF"/>
    <w:rsid w:val="00BB647D"/>
    <w:rsid w:val="00BC246A"/>
    <w:rsid w:val="00BC346E"/>
    <w:rsid w:val="00BC37D0"/>
    <w:rsid w:val="00BC5073"/>
    <w:rsid w:val="00BD0DF3"/>
    <w:rsid w:val="00BD2E88"/>
    <w:rsid w:val="00BD4641"/>
    <w:rsid w:val="00BD4914"/>
    <w:rsid w:val="00BD4BFD"/>
    <w:rsid w:val="00BD68C1"/>
    <w:rsid w:val="00BE0971"/>
    <w:rsid w:val="00BE14D9"/>
    <w:rsid w:val="00BF29FD"/>
    <w:rsid w:val="00BF396A"/>
    <w:rsid w:val="00BF6BCF"/>
    <w:rsid w:val="00C05262"/>
    <w:rsid w:val="00C06641"/>
    <w:rsid w:val="00C06968"/>
    <w:rsid w:val="00C11F34"/>
    <w:rsid w:val="00C1643B"/>
    <w:rsid w:val="00C21B7E"/>
    <w:rsid w:val="00C224EA"/>
    <w:rsid w:val="00C23326"/>
    <w:rsid w:val="00C2335B"/>
    <w:rsid w:val="00C2607A"/>
    <w:rsid w:val="00C32196"/>
    <w:rsid w:val="00C35E4E"/>
    <w:rsid w:val="00C363B8"/>
    <w:rsid w:val="00C40DF3"/>
    <w:rsid w:val="00C42096"/>
    <w:rsid w:val="00C44146"/>
    <w:rsid w:val="00C459AE"/>
    <w:rsid w:val="00C47C9C"/>
    <w:rsid w:val="00C519C2"/>
    <w:rsid w:val="00C5351A"/>
    <w:rsid w:val="00C55D25"/>
    <w:rsid w:val="00C561AE"/>
    <w:rsid w:val="00C66372"/>
    <w:rsid w:val="00C70539"/>
    <w:rsid w:val="00C71598"/>
    <w:rsid w:val="00C73E4F"/>
    <w:rsid w:val="00C765ED"/>
    <w:rsid w:val="00C81823"/>
    <w:rsid w:val="00C829C4"/>
    <w:rsid w:val="00C93871"/>
    <w:rsid w:val="00C948A1"/>
    <w:rsid w:val="00C960FF"/>
    <w:rsid w:val="00C966B9"/>
    <w:rsid w:val="00CA1252"/>
    <w:rsid w:val="00CA2579"/>
    <w:rsid w:val="00CA7BCF"/>
    <w:rsid w:val="00CB127A"/>
    <w:rsid w:val="00CB3493"/>
    <w:rsid w:val="00CB70C4"/>
    <w:rsid w:val="00CC33BE"/>
    <w:rsid w:val="00CD03FA"/>
    <w:rsid w:val="00CD4D2F"/>
    <w:rsid w:val="00CD5968"/>
    <w:rsid w:val="00CE0E3E"/>
    <w:rsid w:val="00CE2BA6"/>
    <w:rsid w:val="00CE42EF"/>
    <w:rsid w:val="00CE446D"/>
    <w:rsid w:val="00CE50F5"/>
    <w:rsid w:val="00CE699C"/>
    <w:rsid w:val="00CE7EEF"/>
    <w:rsid w:val="00CF6B0D"/>
    <w:rsid w:val="00D00D77"/>
    <w:rsid w:val="00D054E1"/>
    <w:rsid w:val="00D055E9"/>
    <w:rsid w:val="00D05F7C"/>
    <w:rsid w:val="00D0651C"/>
    <w:rsid w:val="00D07081"/>
    <w:rsid w:val="00D071F8"/>
    <w:rsid w:val="00D13AC4"/>
    <w:rsid w:val="00D14AD4"/>
    <w:rsid w:val="00D14E1D"/>
    <w:rsid w:val="00D21049"/>
    <w:rsid w:val="00D22811"/>
    <w:rsid w:val="00D2356D"/>
    <w:rsid w:val="00D309EE"/>
    <w:rsid w:val="00D3218E"/>
    <w:rsid w:val="00D32BFB"/>
    <w:rsid w:val="00D354A9"/>
    <w:rsid w:val="00D3616B"/>
    <w:rsid w:val="00D45618"/>
    <w:rsid w:val="00D545E1"/>
    <w:rsid w:val="00D6323C"/>
    <w:rsid w:val="00D6387B"/>
    <w:rsid w:val="00D652C2"/>
    <w:rsid w:val="00D65710"/>
    <w:rsid w:val="00D65EF8"/>
    <w:rsid w:val="00D70F73"/>
    <w:rsid w:val="00D71819"/>
    <w:rsid w:val="00D71AA6"/>
    <w:rsid w:val="00D741F3"/>
    <w:rsid w:val="00D75539"/>
    <w:rsid w:val="00D80D5A"/>
    <w:rsid w:val="00D821D6"/>
    <w:rsid w:val="00D82D72"/>
    <w:rsid w:val="00D91217"/>
    <w:rsid w:val="00D94946"/>
    <w:rsid w:val="00D94A49"/>
    <w:rsid w:val="00D94C40"/>
    <w:rsid w:val="00D966DD"/>
    <w:rsid w:val="00D978E0"/>
    <w:rsid w:val="00DA0289"/>
    <w:rsid w:val="00DA28CE"/>
    <w:rsid w:val="00DA2D27"/>
    <w:rsid w:val="00DA4F5F"/>
    <w:rsid w:val="00DA60EC"/>
    <w:rsid w:val="00DA6971"/>
    <w:rsid w:val="00DA74BA"/>
    <w:rsid w:val="00DA769C"/>
    <w:rsid w:val="00DB2BE8"/>
    <w:rsid w:val="00DB6537"/>
    <w:rsid w:val="00DB664B"/>
    <w:rsid w:val="00DC1E20"/>
    <w:rsid w:val="00DC2AB6"/>
    <w:rsid w:val="00DC2B2D"/>
    <w:rsid w:val="00DC4FB2"/>
    <w:rsid w:val="00DC6834"/>
    <w:rsid w:val="00DC6E3B"/>
    <w:rsid w:val="00DD08C7"/>
    <w:rsid w:val="00DD4168"/>
    <w:rsid w:val="00DD4B85"/>
    <w:rsid w:val="00DD5DB5"/>
    <w:rsid w:val="00DE032F"/>
    <w:rsid w:val="00DE36E6"/>
    <w:rsid w:val="00DE3892"/>
    <w:rsid w:val="00DE4293"/>
    <w:rsid w:val="00DE4712"/>
    <w:rsid w:val="00DE535F"/>
    <w:rsid w:val="00DE542D"/>
    <w:rsid w:val="00DE7E2E"/>
    <w:rsid w:val="00DF2430"/>
    <w:rsid w:val="00DF5EC9"/>
    <w:rsid w:val="00DF624A"/>
    <w:rsid w:val="00DF7A65"/>
    <w:rsid w:val="00E04BE2"/>
    <w:rsid w:val="00E069BE"/>
    <w:rsid w:val="00E109FB"/>
    <w:rsid w:val="00E13D6F"/>
    <w:rsid w:val="00E14CFE"/>
    <w:rsid w:val="00E15091"/>
    <w:rsid w:val="00E157DD"/>
    <w:rsid w:val="00E20482"/>
    <w:rsid w:val="00E20E0D"/>
    <w:rsid w:val="00E21BAD"/>
    <w:rsid w:val="00E21E6F"/>
    <w:rsid w:val="00E21FC3"/>
    <w:rsid w:val="00E23781"/>
    <w:rsid w:val="00E248B6"/>
    <w:rsid w:val="00E265EB"/>
    <w:rsid w:val="00E277BB"/>
    <w:rsid w:val="00E27B54"/>
    <w:rsid w:val="00E30AFC"/>
    <w:rsid w:val="00E30E22"/>
    <w:rsid w:val="00E33D04"/>
    <w:rsid w:val="00E34234"/>
    <w:rsid w:val="00E34E74"/>
    <w:rsid w:val="00E41601"/>
    <w:rsid w:val="00E466D3"/>
    <w:rsid w:val="00E5326B"/>
    <w:rsid w:val="00E57CA3"/>
    <w:rsid w:val="00E60100"/>
    <w:rsid w:val="00E61D31"/>
    <w:rsid w:val="00E6212E"/>
    <w:rsid w:val="00E62135"/>
    <w:rsid w:val="00E675A6"/>
    <w:rsid w:val="00E67FE8"/>
    <w:rsid w:val="00E72137"/>
    <w:rsid w:val="00E73AAB"/>
    <w:rsid w:val="00E76CE6"/>
    <w:rsid w:val="00E801C4"/>
    <w:rsid w:val="00E81E9B"/>
    <w:rsid w:val="00E87729"/>
    <w:rsid w:val="00E92582"/>
    <w:rsid w:val="00E92974"/>
    <w:rsid w:val="00E94AF7"/>
    <w:rsid w:val="00E96F7A"/>
    <w:rsid w:val="00EA2A5D"/>
    <w:rsid w:val="00EA573C"/>
    <w:rsid w:val="00EA72A0"/>
    <w:rsid w:val="00EA7B60"/>
    <w:rsid w:val="00EB1AFB"/>
    <w:rsid w:val="00EB1B7D"/>
    <w:rsid w:val="00EB5832"/>
    <w:rsid w:val="00EB73E3"/>
    <w:rsid w:val="00EC0407"/>
    <w:rsid w:val="00EC28F4"/>
    <w:rsid w:val="00EC4862"/>
    <w:rsid w:val="00ED11B0"/>
    <w:rsid w:val="00ED4D1B"/>
    <w:rsid w:val="00EE0292"/>
    <w:rsid w:val="00EE0C1F"/>
    <w:rsid w:val="00EE1D7C"/>
    <w:rsid w:val="00EE7373"/>
    <w:rsid w:val="00EF3549"/>
    <w:rsid w:val="00EF7CFB"/>
    <w:rsid w:val="00F00062"/>
    <w:rsid w:val="00F032F3"/>
    <w:rsid w:val="00F044FC"/>
    <w:rsid w:val="00F06629"/>
    <w:rsid w:val="00F218D5"/>
    <w:rsid w:val="00F219C2"/>
    <w:rsid w:val="00F21F24"/>
    <w:rsid w:val="00F23CC1"/>
    <w:rsid w:val="00F24956"/>
    <w:rsid w:val="00F324E8"/>
    <w:rsid w:val="00F410E9"/>
    <w:rsid w:val="00F4134E"/>
    <w:rsid w:val="00F43E2E"/>
    <w:rsid w:val="00F43F46"/>
    <w:rsid w:val="00F44196"/>
    <w:rsid w:val="00F46246"/>
    <w:rsid w:val="00F47FEF"/>
    <w:rsid w:val="00F52D9F"/>
    <w:rsid w:val="00F53259"/>
    <w:rsid w:val="00F54A6A"/>
    <w:rsid w:val="00F5567A"/>
    <w:rsid w:val="00F55692"/>
    <w:rsid w:val="00F55F38"/>
    <w:rsid w:val="00F60793"/>
    <w:rsid w:val="00F6331D"/>
    <w:rsid w:val="00F64382"/>
    <w:rsid w:val="00F71C31"/>
    <w:rsid w:val="00F83DD8"/>
    <w:rsid w:val="00F84777"/>
    <w:rsid w:val="00F85746"/>
    <w:rsid w:val="00F85843"/>
    <w:rsid w:val="00F86288"/>
    <w:rsid w:val="00F872F9"/>
    <w:rsid w:val="00F87E1A"/>
    <w:rsid w:val="00F93D78"/>
    <w:rsid w:val="00F9489C"/>
    <w:rsid w:val="00F9752D"/>
    <w:rsid w:val="00FA07FC"/>
    <w:rsid w:val="00FA1FB2"/>
    <w:rsid w:val="00FA367C"/>
    <w:rsid w:val="00FA36F1"/>
    <w:rsid w:val="00FA58E6"/>
    <w:rsid w:val="00FA5E60"/>
    <w:rsid w:val="00FA7F6B"/>
    <w:rsid w:val="00FB2D6D"/>
    <w:rsid w:val="00FC2AB7"/>
    <w:rsid w:val="00FC3F50"/>
    <w:rsid w:val="00FC576B"/>
    <w:rsid w:val="00FC7375"/>
    <w:rsid w:val="00FC7D1A"/>
    <w:rsid w:val="00FC7F28"/>
    <w:rsid w:val="00FD48CE"/>
    <w:rsid w:val="00FD68F4"/>
    <w:rsid w:val="00FD7240"/>
    <w:rsid w:val="00FD778E"/>
    <w:rsid w:val="00FE17A8"/>
    <w:rsid w:val="00FE2775"/>
    <w:rsid w:val="00FE308B"/>
    <w:rsid w:val="00FE358A"/>
    <w:rsid w:val="00FE3EDC"/>
    <w:rsid w:val="00FE4FF0"/>
    <w:rsid w:val="00FE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36252538"/>
  <w15:docId w15:val="{72F3DCF4-59F0-4827-A630-032AFF048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D2F"/>
    <w:rPr>
      <w:sz w:val="24"/>
      <w:szCs w:val="24"/>
      <w:lang w:val="en-US" w:eastAsia="ja-JP"/>
    </w:rPr>
  </w:style>
  <w:style w:type="paragraph" w:styleId="Ttulo1">
    <w:name w:val="heading 1"/>
    <w:basedOn w:val="Normal"/>
    <w:next w:val="Normal"/>
    <w:link w:val="Ttulo1Car"/>
    <w:qFormat/>
    <w:rsid w:val="001418B8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FA7F6B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link w:val="PiedepginaCar"/>
    <w:uiPriority w:val="99"/>
    <w:rsid w:val="00FA7F6B"/>
    <w:pPr>
      <w:tabs>
        <w:tab w:val="center" w:pos="4320"/>
        <w:tab w:val="right" w:pos="8640"/>
      </w:tabs>
    </w:pPr>
  </w:style>
  <w:style w:type="table" w:styleId="Tablaconcuadrcula">
    <w:name w:val="Table Grid"/>
    <w:basedOn w:val="Tablanormal"/>
    <w:uiPriority w:val="39"/>
    <w:rsid w:val="00427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615E9E"/>
    <w:rPr>
      <w:sz w:val="16"/>
      <w:szCs w:val="16"/>
    </w:rPr>
  </w:style>
  <w:style w:type="paragraph" w:styleId="Textocomentario">
    <w:name w:val="annotation text"/>
    <w:basedOn w:val="Normal"/>
    <w:semiHidden/>
    <w:rsid w:val="00615E9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615E9E"/>
    <w:rPr>
      <w:b/>
      <w:bCs/>
    </w:rPr>
  </w:style>
  <w:style w:type="paragraph" w:styleId="Textodeglobo">
    <w:name w:val="Balloon Text"/>
    <w:basedOn w:val="Normal"/>
    <w:link w:val="TextodegloboCar"/>
    <w:semiHidden/>
    <w:rsid w:val="00615E9E"/>
    <w:rPr>
      <w:rFonts w:ascii="Tahoma" w:hAnsi="Tahoma" w:cs="Tahoma"/>
      <w:sz w:val="16"/>
      <w:szCs w:val="16"/>
    </w:rPr>
  </w:style>
  <w:style w:type="paragraph" w:customStyle="1" w:styleId="Headingone">
    <w:name w:val="Heading one"/>
    <w:basedOn w:val="Ttulo1"/>
    <w:link w:val="HeadingoneChar"/>
    <w:rsid w:val="001418B8"/>
    <w:pPr>
      <w:spacing w:before="0" w:after="160" w:line="640" w:lineRule="exact"/>
      <w:ind w:left="601" w:hanging="601"/>
    </w:pPr>
    <w:rPr>
      <w:rFonts w:ascii="Times New Roman" w:eastAsia="Times" w:hAnsi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1418B8"/>
    <w:rPr>
      <w:rFonts w:eastAsia="Times"/>
      <w:noProof/>
      <w:color w:val="000066"/>
      <w:kern w:val="32"/>
      <w:sz w:val="60"/>
      <w:lang w:val="en-GB" w:eastAsia="en-US" w:bidi="ar-SA"/>
    </w:rPr>
  </w:style>
  <w:style w:type="character" w:styleId="Nmerodepgina">
    <w:name w:val="page number"/>
    <w:basedOn w:val="Fuentedeprrafopredeter"/>
    <w:rsid w:val="00204964"/>
  </w:style>
  <w:style w:type="paragraph" w:styleId="Textodebloque">
    <w:name w:val="Block Text"/>
    <w:basedOn w:val="Normal"/>
    <w:rsid w:val="00A045EF"/>
    <w:pPr>
      <w:ind w:left="-1259" w:right="-1213"/>
      <w:jc w:val="both"/>
    </w:pPr>
    <w:rPr>
      <w:rFonts w:eastAsia="Times New Roman"/>
      <w:b/>
      <w:bCs/>
      <w:sz w:val="16"/>
      <w:lang w:val="es-ES" w:eastAsia="es-ES"/>
    </w:rPr>
  </w:style>
  <w:style w:type="paragraph" w:styleId="Mapadeldocumento">
    <w:name w:val="Document Map"/>
    <w:basedOn w:val="Normal"/>
    <w:semiHidden/>
    <w:rsid w:val="00A4737E"/>
    <w:pPr>
      <w:shd w:val="clear" w:color="auto" w:fill="000080"/>
    </w:pPr>
    <w:rPr>
      <w:rFonts w:ascii="Tahoma" w:hAnsi="Tahoma" w:cs="Tahoma"/>
    </w:rPr>
  </w:style>
  <w:style w:type="paragraph" w:styleId="Prrafodelista">
    <w:name w:val="List Paragraph"/>
    <w:basedOn w:val="Normal"/>
    <w:uiPriority w:val="1"/>
    <w:qFormat/>
    <w:rsid w:val="00A128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_tradnl" w:eastAsia="en-US"/>
    </w:rPr>
  </w:style>
  <w:style w:type="paragraph" w:customStyle="1" w:styleId="Epgrafe1">
    <w:name w:val="Epígrafe1"/>
    <w:basedOn w:val="Normal"/>
    <w:next w:val="Normal"/>
    <w:uiPriority w:val="35"/>
    <w:unhideWhenUsed/>
    <w:qFormat/>
    <w:rsid w:val="00D741F3"/>
    <w:rPr>
      <w:b/>
      <w:bCs/>
      <w:sz w:val="20"/>
      <w:szCs w:val="20"/>
    </w:rPr>
  </w:style>
  <w:style w:type="character" w:customStyle="1" w:styleId="PiedepginaCar">
    <w:name w:val="Pie de página Car"/>
    <w:link w:val="Piedepgina"/>
    <w:uiPriority w:val="99"/>
    <w:rsid w:val="007B7447"/>
    <w:rPr>
      <w:sz w:val="24"/>
      <w:szCs w:val="24"/>
      <w:lang w:val="en-US" w:eastAsia="ja-JP"/>
    </w:rPr>
  </w:style>
  <w:style w:type="character" w:customStyle="1" w:styleId="Ttulo1Car">
    <w:name w:val="Título 1 Car"/>
    <w:link w:val="Ttulo1"/>
    <w:rsid w:val="00BF396A"/>
    <w:rPr>
      <w:rFonts w:ascii="Arial" w:hAnsi="Arial" w:cs="Arial"/>
      <w:b/>
      <w:bCs/>
      <w:kern w:val="32"/>
      <w:sz w:val="32"/>
      <w:szCs w:val="32"/>
      <w:lang w:val="en-US" w:eastAsia="ja-JP"/>
    </w:rPr>
  </w:style>
  <w:style w:type="paragraph" w:styleId="NormalWeb">
    <w:name w:val="Normal (Web)"/>
    <w:basedOn w:val="Normal"/>
    <w:uiPriority w:val="99"/>
    <w:unhideWhenUsed/>
    <w:rsid w:val="00350D7B"/>
    <w:pPr>
      <w:spacing w:before="100" w:beforeAutospacing="1" w:after="100" w:afterAutospacing="1"/>
    </w:pPr>
    <w:rPr>
      <w:rFonts w:eastAsia="Times New Roman"/>
      <w:lang w:val="es-ES" w:eastAsia="es-ES"/>
    </w:rPr>
  </w:style>
  <w:style w:type="paragraph" w:customStyle="1" w:styleId="Default">
    <w:name w:val="Default"/>
    <w:rsid w:val="001B6C0F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Listaconvietas">
    <w:name w:val="List Bullet"/>
    <w:basedOn w:val="Normal"/>
    <w:uiPriority w:val="99"/>
    <w:unhideWhenUsed/>
    <w:rsid w:val="006D3D66"/>
    <w:pPr>
      <w:numPr>
        <w:numId w:val="14"/>
      </w:numPr>
      <w:contextualSpacing/>
    </w:pPr>
  </w:style>
  <w:style w:type="paragraph" w:customStyle="1" w:styleId="a">
    <w:name w:val="_"/>
    <w:basedOn w:val="Normal"/>
    <w:rsid w:val="009E2FD5"/>
    <w:pPr>
      <w:widowControl w:val="0"/>
      <w:overflowPunct w:val="0"/>
      <w:autoSpaceDE w:val="0"/>
      <w:autoSpaceDN w:val="0"/>
      <w:adjustRightInd w:val="0"/>
      <w:ind w:left="1440" w:hanging="720"/>
    </w:pPr>
    <w:rPr>
      <w:rFonts w:eastAsia="Times New Roman"/>
      <w:sz w:val="20"/>
      <w:szCs w:val="20"/>
      <w:lang w:val="es-ES_tradnl" w:eastAsia="es-ES"/>
    </w:rPr>
  </w:style>
  <w:style w:type="paragraph" w:styleId="TDC1">
    <w:name w:val="toc 1"/>
    <w:basedOn w:val="Normal"/>
    <w:next w:val="Normal"/>
    <w:autoRedefine/>
    <w:semiHidden/>
    <w:rsid w:val="009E2FD5"/>
    <w:pPr>
      <w:widowControl w:val="0"/>
      <w:tabs>
        <w:tab w:val="right" w:leader="dot" w:pos="9015"/>
      </w:tabs>
      <w:overflowPunct w:val="0"/>
      <w:autoSpaceDE w:val="0"/>
      <w:autoSpaceDN w:val="0"/>
      <w:adjustRightInd w:val="0"/>
    </w:pPr>
    <w:rPr>
      <w:rFonts w:eastAsia="Times New Roman"/>
      <w:b/>
      <w:sz w:val="28"/>
      <w:szCs w:val="26"/>
      <w:lang w:val="es-ES_tradnl" w:eastAsia="es-ES"/>
    </w:rPr>
  </w:style>
  <w:style w:type="character" w:customStyle="1" w:styleId="EncabezadoCar">
    <w:name w:val="Encabezado Car"/>
    <w:basedOn w:val="Fuentedeprrafopredeter"/>
    <w:link w:val="Encabezado"/>
    <w:rsid w:val="009218C8"/>
    <w:rPr>
      <w:sz w:val="24"/>
      <w:szCs w:val="24"/>
      <w:lang w:val="en-US" w:eastAsia="ja-JP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D5C7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D5C7A"/>
    <w:rPr>
      <w:lang w:val="en-US" w:eastAsia="ja-JP"/>
    </w:rPr>
  </w:style>
  <w:style w:type="character" w:styleId="Refdenotaalpie">
    <w:name w:val="footnote reference"/>
    <w:basedOn w:val="Fuentedeprrafopredeter"/>
    <w:uiPriority w:val="99"/>
    <w:semiHidden/>
    <w:unhideWhenUsed/>
    <w:rsid w:val="009D5C7A"/>
    <w:rPr>
      <w:vertAlign w:val="superscript"/>
    </w:rPr>
  </w:style>
  <w:style w:type="paragraph" w:customStyle="1" w:styleId="BRNormal">
    <w:name w:val="BR_Normal"/>
    <w:basedOn w:val="Normal"/>
    <w:qFormat/>
    <w:rsid w:val="00C363B8"/>
    <w:pPr>
      <w:spacing w:before="120" w:after="120"/>
      <w:ind w:firstLine="284"/>
      <w:jc w:val="both"/>
    </w:pPr>
    <w:rPr>
      <w:rFonts w:ascii="Arial Narrow" w:eastAsia="Calibri" w:hAnsi="Arial Narrow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560B6A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semiHidden/>
    <w:rsid w:val="00AD7C76"/>
    <w:rPr>
      <w:rFonts w:ascii="Tahoma" w:hAnsi="Tahoma" w:cs="Tahoma"/>
      <w:sz w:val="16"/>
      <w:szCs w:val="16"/>
      <w:lang w:val="en-US" w:eastAsia="ja-JP"/>
    </w:rPr>
  </w:style>
  <w:style w:type="paragraph" w:customStyle="1" w:styleId="Notasalpie">
    <w:name w:val="Notas al pie"/>
    <w:basedOn w:val="Textonotapie"/>
    <w:link w:val="NotasalpieCar"/>
    <w:qFormat/>
    <w:rsid w:val="00522023"/>
    <w:pPr>
      <w:widowControl w:val="0"/>
      <w:overflowPunct w:val="0"/>
      <w:autoSpaceDE w:val="0"/>
      <w:autoSpaceDN w:val="0"/>
      <w:adjustRightInd w:val="0"/>
      <w:jc w:val="both"/>
    </w:pPr>
    <w:rPr>
      <w:rFonts w:ascii="Arial Narrow" w:eastAsia="Times New Roman" w:hAnsi="Arial Narrow"/>
      <w:sz w:val="18"/>
      <w:lang w:val="es-ES_tradnl"/>
    </w:rPr>
  </w:style>
  <w:style w:type="character" w:customStyle="1" w:styleId="NotasalpieCar">
    <w:name w:val="Notas al pie Car"/>
    <w:basedOn w:val="TextonotapieCar"/>
    <w:link w:val="Notasalpie"/>
    <w:rsid w:val="00522023"/>
    <w:rPr>
      <w:rFonts w:ascii="Arial Narrow" w:eastAsia="Times New Roman" w:hAnsi="Arial Narrow"/>
      <w:sz w:val="18"/>
      <w:lang w:val="es-ES_tradnl" w:eastAsia="ja-JP"/>
    </w:rPr>
  </w:style>
  <w:style w:type="paragraph" w:styleId="Textoindependiente">
    <w:name w:val="Body Text"/>
    <w:basedOn w:val="Normal"/>
    <w:link w:val="TextoindependienteCar"/>
    <w:uiPriority w:val="1"/>
    <w:qFormat/>
    <w:rsid w:val="00BC346E"/>
    <w:pPr>
      <w:widowControl w:val="0"/>
      <w:overflowPunct w:val="0"/>
      <w:autoSpaceDE w:val="0"/>
      <w:autoSpaceDN w:val="0"/>
      <w:adjustRightInd w:val="0"/>
      <w:jc w:val="both"/>
    </w:pPr>
    <w:rPr>
      <w:rFonts w:eastAsia="Times New Roman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C346E"/>
    <w:rPr>
      <w:rFonts w:eastAsia="Times New Roman"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6AD86-E343-46ED-8E0D-E26FE927B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636</Words>
  <Characters>5224</Characters>
  <Application>Microsoft Office Word</Application>
  <DocSecurity>0</DocSecurity>
  <Lines>43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Formulario</vt:lpstr>
    </vt:vector>
  </TitlesOfParts>
  <Company>PMS</Company>
  <LinksUpToDate>false</LinksUpToDate>
  <CharactersWithSpaces>5849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Formulario</dc:title>
  <dc:subject/>
  <dc:creator>CM</dc:creator>
  <cp:keywords/>
  <cp:lastModifiedBy>SANIDADVEGET SANIDADVEGET SANIDADVEGET</cp:lastModifiedBy>
  <cp:revision>11</cp:revision>
  <cp:lastPrinted>2021-01-05T09:11:00Z</cp:lastPrinted>
  <dcterms:created xsi:type="dcterms:W3CDTF">2025-02-26T10:21:00Z</dcterms:created>
  <dcterms:modified xsi:type="dcterms:W3CDTF">2026-08-11T05:58:00Z</dcterms:modified>
</cp:coreProperties>
</file>