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4C688" w14:textId="25CD9CE4" w:rsidR="009D5562" w:rsidRDefault="002146CF" w:rsidP="00254B7B">
      <w:pPr>
        <w:jc w:val="both"/>
        <w:rPr>
          <w:rFonts w:asciiTheme="minorHAnsi" w:hAnsiTheme="minorHAnsi" w:cstheme="minorHAnsi"/>
        </w:rPr>
      </w:pPr>
      <w:r>
        <w:rPr>
          <w:rFonts w:cs="Arial"/>
          <w:noProof/>
          <w:sz w:val="24"/>
          <w:lang w:val="es-E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4FE3EEB" wp14:editId="11996456">
                <wp:simplePos x="0" y="0"/>
                <wp:positionH relativeFrom="margin">
                  <wp:posOffset>-451485</wp:posOffset>
                </wp:positionH>
                <wp:positionV relativeFrom="paragraph">
                  <wp:posOffset>3126105</wp:posOffset>
                </wp:positionV>
                <wp:extent cx="6305550" cy="2657475"/>
                <wp:effectExtent l="0" t="0" r="19050" b="28575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657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15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A6FCA1" w14:textId="35856AB8" w:rsidR="002146CF" w:rsidRDefault="00907F02" w:rsidP="002146CF">
                            <w:pPr>
                              <w:pStyle w:val="BRNormal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MODELO 3: </w:t>
                            </w:r>
                            <w:r w:rsidRPr="00916D98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DECLARACIÓN RESPONSABLE RELATIVA A LA VIABILIDAD ECONÓMICO FINANCIERA DE LA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 OPERACIÓN DE INVERSIÓN</w:t>
                            </w:r>
                          </w:p>
                          <w:p w14:paraId="3535E8F2" w14:textId="7BDE90F9" w:rsidR="002146CF" w:rsidRDefault="002146CF" w:rsidP="002146CF">
                            <w:pPr>
                              <w:jc w:val="center"/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</w:pPr>
                            <w:r w:rsidRPr="002146CF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Ayudas para inversiones materiales e inmateriales en instalaciones de transformación y en infraestructuras vitivinícolas, así como en estructuras e in</w:t>
                            </w:r>
                            <w:r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strumentos de comercialización</w:t>
                            </w:r>
                            <w:r w:rsidR="005305F7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, incluida la comercialización a través del enoturismo</w:t>
                            </w:r>
                          </w:p>
                          <w:p w14:paraId="68B2E014" w14:textId="77777777" w:rsidR="002146CF" w:rsidRPr="00254B7B" w:rsidRDefault="002146CF" w:rsidP="002146CF">
                            <w:pPr>
                              <w:spacing w:before="240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30"/>
                                <w:szCs w:val="30"/>
                                <w:lang w:val="es-ES"/>
                              </w:rPr>
                            </w:pPr>
                            <w:r w:rsidRPr="00254B7B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>Intervención Sectorial Vitivinícola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 xml:space="preserve"> </w:t>
                            </w:r>
                            <w:r w:rsidRPr="00254B7B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>(RD 905/2022)</w:t>
                            </w:r>
                          </w:p>
                          <w:p w14:paraId="3EC50C2A" w14:textId="77777777" w:rsidR="002146CF" w:rsidRPr="002146CF" w:rsidRDefault="002146CF" w:rsidP="002146CF">
                            <w:pPr>
                              <w:jc w:val="center"/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</w:pPr>
                          </w:p>
                          <w:p w14:paraId="3B49D23C" w14:textId="6DCD1190" w:rsidR="002146CF" w:rsidRPr="002146CF" w:rsidRDefault="002146CF" w:rsidP="002146CF">
                            <w:pPr>
                              <w:tabs>
                                <w:tab w:val="left" w:pos="6663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  <w:t>CONVOCATORIA 202</w:t>
                            </w:r>
                            <w:r w:rsidR="005305F7"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FE3EEB" id="Rectángulo: esquinas redondeadas 1" o:spid="_x0000_s1026" style="position:absolute;left:0;text-align:left;margin-left:-35.55pt;margin-top:246.15pt;width:496.5pt;height:209.2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" fillcolor="#4472c4 [3208]" strokecolor="#09101d [488]" strokeweight="1pt">
                <v:stroke joinstyle="miter"/>
                <v:textbox>
                  <w:txbxContent>
                    <w:p w14:paraId="0BA6FCA1" w14:textId="35856AB8" w:rsidR="002146CF" w:rsidRDefault="00907F02" w:rsidP="002146CF">
                      <w:pPr>
                        <w:pStyle w:val="BRNormal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MODELO 3: </w:t>
                      </w:r>
                      <w:r w:rsidRPr="00916D98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DECLARACIÓN RESPONSABLE RELATIVA A LA VIABILIDAD ECONÓMICO FINANCIERA DE LA</w:t>
                      </w: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 OPERACIÓN DE INVERSIÓN</w:t>
                      </w:r>
                    </w:p>
                    <w:p w14:paraId="3535E8F2" w14:textId="7BDE90F9" w:rsidR="002146CF" w:rsidRDefault="002146CF" w:rsidP="002146CF">
                      <w:pPr>
                        <w:jc w:val="center"/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</w:pPr>
                      <w:r w:rsidRPr="002146CF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Ayudas para inversiones materiales e inmateriales en instalaciones de transformación y en infraestructuras vitivinícolas, así como en estructuras e in</w:t>
                      </w:r>
                      <w:r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strumentos de comercialización</w:t>
                      </w:r>
                      <w:r w:rsidR="005305F7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 xml:space="preserve">, </w:t>
                      </w:r>
                      <w:r w:rsidR="005305F7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incluida la comercialización a través del enoturismo</w:t>
                      </w:r>
                    </w:p>
                    <w:p w14:paraId="68B2E014" w14:textId="77777777" w:rsidR="002146CF" w:rsidRPr="00254B7B" w:rsidRDefault="002146CF" w:rsidP="002146CF">
                      <w:pPr>
                        <w:spacing w:before="240"/>
                        <w:jc w:val="center"/>
                        <w:rPr>
                          <w:rFonts w:ascii="Arial Narrow" w:hAnsi="Arial Narrow" w:cs="Arial"/>
                          <w:b/>
                          <w:sz w:val="30"/>
                          <w:szCs w:val="30"/>
                          <w:lang w:val="es-ES"/>
                        </w:rPr>
                      </w:pPr>
                      <w:r w:rsidRPr="00254B7B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>Intervención Sectorial Vitivinícola</w:t>
                      </w:r>
                      <w:r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 xml:space="preserve"> </w:t>
                      </w:r>
                      <w:r w:rsidRPr="00254B7B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>(RD 905/2022)</w:t>
                      </w:r>
                    </w:p>
                    <w:p w14:paraId="3EC50C2A" w14:textId="77777777" w:rsidR="002146CF" w:rsidRPr="002146CF" w:rsidRDefault="002146CF" w:rsidP="002146CF">
                      <w:pPr>
                        <w:jc w:val="center"/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</w:pPr>
                    </w:p>
                    <w:p w14:paraId="3B49D23C" w14:textId="6DCD1190" w:rsidR="002146CF" w:rsidRPr="002146CF" w:rsidRDefault="002146CF" w:rsidP="002146CF">
                      <w:pPr>
                        <w:tabs>
                          <w:tab w:val="left" w:pos="6663"/>
                        </w:tabs>
                        <w:jc w:val="center"/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  <w:t>CONVOCATORIA 202</w:t>
                      </w:r>
                      <w:r w:rsidR="005305F7"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6AB62E0" w14:textId="72C69B21" w:rsidR="00254B7B" w:rsidRPr="009D5562" w:rsidRDefault="00254B7B" w:rsidP="009D5562">
      <w:pPr>
        <w:tabs>
          <w:tab w:val="left" w:pos="2880"/>
        </w:tabs>
        <w:rPr>
          <w:rFonts w:asciiTheme="minorHAnsi" w:hAnsiTheme="minorHAnsi" w:cstheme="minorHAnsi"/>
        </w:rPr>
        <w:sectPr w:rsidR="00254B7B" w:rsidRPr="009D5562" w:rsidSect="00BD5770"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5" w:h="16832"/>
          <w:pgMar w:top="1417" w:right="1701" w:bottom="1417" w:left="1701" w:header="567" w:footer="851" w:gutter="0"/>
          <w:cols w:space="720"/>
          <w:titlePg/>
          <w:docGrid w:linePitch="272"/>
        </w:sectPr>
      </w:pPr>
    </w:p>
    <w:p w14:paraId="43F0DD3F" w14:textId="4BCA9A7F" w:rsidR="002146CF" w:rsidRDefault="002146CF" w:rsidP="002146CF">
      <w:pPr>
        <w:pStyle w:val="Descripcin"/>
        <w:jc w:val="center"/>
        <w:rPr>
          <w:rFonts w:eastAsia="Times New Roman" w:cs="Times New Roman"/>
          <w:b/>
          <w:bCs/>
          <w:i w:val="0"/>
          <w:iCs w:val="0"/>
          <w:color w:val="auto"/>
          <w:sz w:val="24"/>
          <w:szCs w:val="24"/>
          <w:lang w:val="es-ES_tradnl" w:eastAsia="es-ES"/>
        </w:rPr>
      </w:pPr>
      <w:r w:rsidRPr="00904278">
        <w:rPr>
          <w:rFonts w:eastAsia="Times New Roman" w:cs="Times New Roman"/>
          <w:b/>
          <w:bCs/>
          <w:i w:val="0"/>
          <w:iCs w:val="0"/>
          <w:color w:val="auto"/>
          <w:sz w:val="24"/>
          <w:szCs w:val="24"/>
          <w:lang w:val="es-ES_tradnl" w:eastAsia="es-ES"/>
        </w:rPr>
        <w:lastRenderedPageBreak/>
        <w:t>Declaración responsable del solicitante relativa a la viabilidad económico financiera de la inversión proyectada</w:t>
      </w:r>
    </w:p>
    <w:p w14:paraId="6AE44E3F" w14:textId="65F5BDE9" w:rsidR="00A32D76" w:rsidRPr="00452F07" w:rsidRDefault="00A32D76" w:rsidP="00A32D76">
      <w:pPr>
        <w:spacing w:before="240"/>
        <w:jc w:val="both"/>
        <w:rPr>
          <w:rFonts w:ascii="Arial Narrow" w:hAnsi="Arial Narrow" w:cstheme="minorHAnsi"/>
          <w:i/>
          <w:sz w:val="22"/>
          <w:szCs w:val="22"/>
        </w:rPr>
      </w:pPr>
      <w:r w:rsidRPr="00452F07">
        <w:rPr>
          <w:rFonts w:ascii="Arial Narrow" w:hAnsi="Arial Narrow" w:cstheme="minorHAnsi"/>
          <w:sz w:val="22"/>
          <w:szCs w:val="22"/>
        </w:rPr>
        <w:t>D</w:t>
      </w:r>
      <w:r w:rsidR="002146CF" w:rsidRPr="00452F07">
        <w:rPr>
          <w:rFonts w:ascii="Arial Narrow" w:hAnsi="Arial Narrow" w:cstheme="minorHAnsi"/>
          <w:sz w:val="22"/>
          <w:szCs w:val="22"/>
        </w:rPr>
        <w:t>/Dña.</w:t>
      </w:r>
      <w:r w:rsidRPr="00452F07">
        <w:rPr>
          <w:rFonts w:ascii="Arial Narrow" w:hAnsi="Arial Narrow" w:cstheme="minorHAnsi"/>
          <w:sz w:val="22"/>
          <w:szCs w:val="22"/>
        </w:rPr>
        <w:t xml:space="preserve"> …………………………………. con D.N.I.   …………………, </w:t>
      </w:r>
      <w:r w:rsidR="00452F07">
        <w:rPr>
          <w:rFonts w:ascii="Arial Narrow" w:hAnsi="Arial Narrow" w:cstheme="minorHAnsi"/>
          <w:sz w:val="22"/>
          <w:szCs w:val="22"/>
        </w:rPr>
        <w:t>como representante legal de la</w:t>
      </w:r>
      <w:r w:rsidR="008A6CBD" w:rsidRPr="00452F07">
        <w:rPr>
          <w:rFonts w:ascii="Arial Narrow" w:hAnsi="Arial Narrow" w:cstheme="minorHAnsi"/>
          <w:sz w:val="22"/>
          <w:szCs w:val="22"/>
        </w:rPr>
        <w:t xml:space="preserve"> entidad</w:t>
      </w:r>
      <w:r w:rsidRPr="00452F07">
        <w:rPr>
          <w:rFonts w:ascii="Arial Narrow" w:hAnsi="Arial Narrow" w:cstheme="minorHAnsi"/>
          <w:sz w:val="22"/>
          <w:szCs w:val="22"/>
        </w:rPr>
        <w:t xml:space="preserve"> …………………………………….</w:t>
      </w:r>
      <w:r w:rsidR="002146CF" w:rsidRPr="00452F07">
        <w:rPr>
          <w:rFonts w:ascii="Arial Narrow" w:hAnsi="Arial Narrow" w:cstheme="minorHAnsi"/>
          <w:sz w:val="22"/>
          <w:szCs w:val="22"/>
        </w:rPr>
        <w:t>……………………………………</w:t>
      </w:r>
      <w:r w:rsidRPr="00452F07">
        <w:rPr>
          <w:rFonts w:ascii="Arial Narrow" w:hAnsi="Arial Narrow" w:cstheme="minorHAnsi"/>
          <w:sz w:val="22"/>
          <w:szCs w:val="22"/>
        </w:rPr>
        <w:t xml:space="preserve">  con N.I.F. …………</w:t>
      </w:r>
      <w:r w:rsidR="002146CF" w:rsidRPr="00452F07">
        <w:rPr>
          <w:rFonts w:ascii="Arial Narrow" w:hAnsi="Arial Narrow" w:cstheme="minorHAnsi"/>
          <w:sz w:val="22"/>
          <w:szCs w:val="22"/>
        </w:rPr>
        <w:t>………</w:t>
      </w:r>
    </w:p>
    <w:p w14:paraId="539AADFD" w14:textId="77777777" w:rsidR="00A32D76" w:rsidRPr="00452F07" w:rsidRDefault="00A32D76" w:rsidP="00A32D76">
      <w:pPr>
        <w:pStyle w:val="BRNormal"/>
        <w:jc w:val="center"/>
        <w:rPr>
          <w:rFonts w:cstheme="minorHAnsi"/>
          <w:sz w:val="22"/>
          <w:szCs w:val="22"/>
          <w:lang w:val="es-ES_tradnl" w:eastAsia="es-ES"/>
        </w:rPr>
      </w:pPr>
      <w:r w:rsidRPr="00452F07">
        <w:rPr>
          <w:rFonts w:cstheme="minorHAnsi"/>
          <w:sz w:val="22"/>
          <w:szCs w:val="22"/>
          <w:lang w:val="es-ES_tradnl" w:eastAsia="es-ES"/>
        </w:rPr>
        <w:t>EXPONE</w:t>
      </w:r>
    </w:p>
    <w:p w14:paraId="70119A59" w14:textId="5D1A2344" w:rsidR="00A32D76" w:rsidRPr="00452F07" w:rsidRDefault="00A32D76" w:rsidP="00A32D76">
      <w:pPr>
        <w:spacing w:before="240"/>
        <w:jc w:val="both"/>
        <w:rPr>
          <w:rFonts w:ascii="Arial Narrow" w:hAnsi="Arial Narrow" w:cstheme="minorHAnsi"/>
          <w:sz w:val="22"/>
          <w:szCs w:val="22"/>
        </w:rPr>
      </w:pPr>
      <w:r w:rsidRPr="00452F07">
        <w:rPr>
          <w:rFonts w:ascii="Arial Narrow" w:hAnsi="Arial Narrow" w:cstheme="minorHAnsi"/>
          <w:sz w:val="22"/>
          <w:szCs w:val="22"/>
        </w:rPr>
        <w:t xml:space="preserve">A efectos de acogerse a las subvenciones previstas en la </w:t>
      </w:r>
      <w:r w:rsidRPr="00452F07">
        <w:rPr>
          <w:rFonts w:ascii="Arial Narrow" w:hAnsi="Arial Narrow" w:cstheme="minorHAnsi"/>
          <w:i/>
          <w:iCs/>
          <w:color w:val="231F20"/>
          <w:sz w:val="22"/>
          <w:szCs w:val="22"/>
        </w:rPr>
        <w:t>ORDEN ……/202</w:t>
      </w:r>
      <w:r w:rsidR="00090513">
        <w:rPr>
          <w:rFonts w:ascii="Arial Narrow" w:hAnsi="Arial Narrow" w:cstheme="minorHAnsi"/>
          <w:i/>
          <w:iCs/>
          <w:color w:val="231F20"/>
          <w:sz w:val="22"/>
          <w:szCs w:val="22"/>
        </w:rPr>
        <w:t>6</w:t>
      </w:r>
      <w:r w:rsidRPr="00452F07">
        <w:rPr>
          <w:rFonts w:ascii="Arial Narrow" w:hAnsi="Arial Narrow" w:cstheme="minorHAnsi"/>
          <w:i/>
          <w:iCs/>
          <w:color w:val="231F20"/>
          <w:sz w:val="22"/>
          <w:szCs w:val="22"/>
        </w:rPr>
        <w:t xml:space="preserve">, de …. de ……………., </w:t>
      </w:r>
      <w:r w:rsidR="007D6DFE" w:rsidRPr="00452F07">
        <w:rPr>
          <w:rFonts w:ascii="Arial Narrow" w:hAnsi="Arial Narrow" w:cstheme="minorHAnsi"/>
          <w:i/>
          <w:iCs/>
          <w:sz w:val="22"/>
          <w:szCs w:val="22"/>
        </w:rPr>
        <w:t>por la que se convocan</w:t>
      </w:r>
      <w:r w:rsidR="002146CF" w:rsidRPr="00452F07">
        <w:rPr>
          <w:rFonts w:ascii="Arial Narrow" w:hAnsi="Arial Narrow" w:cstheme="minorHAnsi"/>
          <w:i/>
          <w:iCs/>
          <w:sz w:val="22"/>
          <w:szCs w:val="22"/>
        </w:rPr>
        <w:t xml:space="preserve"> para el año 202</w:t>
      </w:r>
      <w:r w:rsidR="00770AA3">
        <w:rPr>
          <w:rFonts w:ascii="Arial Narrow" w:hAnsi="Arial Narrow" w:cstheme="minorHAnsi"/>
          <w:i/>
          <w:iCs/>
          <w:sz w:val="22"/>
          <w:szCs w:val="22"/>
        </w:rPr>
        <w:t>7</w:t>
      </w:r>
      <w:r w:rsidR="007D6DFE" w:rsidRPr="00452F07">
        <w:rPr>
          <w:rFonts w:ascii="Arial Narrow" w:hAnsi="Arial Narrow" w:cstheme="minorHAnsi"/>
          <w:i/>
          <w:iCs/>
          <w:sz w:val="22"/>
          <w:szCs w:val="22"/>
        </w:rPr>
        <w:t>, ayudas a inversiones materiales e inmateriales en instalaciones de transformación y en infraestructuras vitivinícolas, así como en estructuras e instrumentos de comercialización</w:t>
      </w:r>
      <w:r w:rsidR="00090513">
        <w:rPr>
          <w:rFonts w:ascii="Arial Narrow" w:hAnsi="Arial Narrow" w:cstheme="minorHAnsi"/>
          <w:i/>
          <w:iCs/>
          <w:sz w:val="22"/>
          <w:szCs w:val="22"/>
        </w:rPr>
        <w:t>,</w:t>
      </w:r>
      <w:r w:rsidR="00090513" w:rsidRPr="00090513">
        <w:rPr>
          <w:rFonts w:ascii="Arial Narrow" w:hAnsi="Arial Narrow" w:cstheme="minorHAnsi"/>
          <w:i/>
          <w:iCs/>
          <w:sz w:val="22"/>
          <w:szCs w:val="22"/>
        </w:rPr>
        <w:t xml:space="preserve"> </w:t>
      </w:r>
      <w:r w:rsidR="00090513">
        <w:rPr>
          <w:rFonts w:ascii="Arial Narrow" w:hAnsi="Arial Narrow" w:cstheme="minorHAnsi"/>
          <w:i/>
          <w:iCs/>
          <w:sz w:val="22"/>
          <w:szCs w:val="22"/>
        </w:rPr>
        <w:t xml:space="preserve">incluida la comercialización através del enoturismo, </w:t>
      </w:r>
      <w:r w:rsidR="007D6DFE" w:rsidRPr="00452F07">
        <w:rPr>
          <w:rFonts w:ascii="Arial Narrow" w:hAnsi="Arial Narrow" w:cstheme="minorHAnsi"/>
          <w:i/>
          <w:iCs/>
          <w:sz w:val="22"/>
          <w:szCs w:val="22"/>
        </w:rPr>
        <w:t xml:space="preserve"> en la Comunidad de Madrid, financiadas por el Fondo Europeo Agrícola de Garantía Agraria (FEAGA), </w:t>
      </w:r>
      <w:r w:rsidR="00090513">
        <w:rPr>
          <w:rFonts w:ascii="Arial Narrow" w:hAnsi="Arial Narrow" w:cstheme="minorHAnsi"/>
          <w:i/>
          <w:iCs/>
          <w:sz w:val="22"/>
          <w:szCs w:val="22"/>
        </w:rPr>
        <w:t>al amparo de l</w:t>
      </w:r>
      <w:r w:rsidR="007D6DFE" w:rsidRPr="00452F07">
        <w:rPr>
          <w:rFonts w:ascii="Arial Narrow" w:hAnsi="Arial Narrow" w:cstheme="minorHAnsi"/>
          <w:i/>
          <w:iCs/>
          <w:sz w:val="22"/>
          <w:szCs w:val="22"/>
        </w:rPr>
        <w:t>as normas reguladoras del Real Decreto 905/2022, de 25 de octubre, por el que se regula la Intervención Sectorial Vitivinícola en el marco del Plan Estratégico de la Política Agrícola Común 2023-2027</w:t>
      </w:r>
      <w:r w:rsidRPr="00452F07">
        <w:rPr>
          <w:rFonts w:ascii="Arial Narrow" w:hAnsi="Arial Narrow" w:cstheme="minorHAnsi"/>
          <w:i/>
          <w:iCs/>
          <w:sz w:val="22"/>
          <w:szCs w:val="22"/>
        </w:rPr>
        <w:t>,</w:t>
      </w:r>
      <w:r w:rsidRPr="00452F07">
        <w:rPr>
          <w:rFonts w:ascii="Arial Narrow" w:hAnsi="Arial Narrow" w:cstheme="minorHAnsi"/>
          <w:i/>
          <w:iCs/>
          <w:color w:val="231F20"/>
          <w:sz w:val="22"/>
          <w:szCs w:val="22"/>
        </w:rPr>
        <w:t xml:space="preserve">  </w:t>
      </w:r>
      <w:r w:rsidRPr="00452F07">
        <w:rPr>
          <w:rFonts w:ascii="Arial Narrow" w:hAnsi="Arial Narrow" w:cstheme="minorHAnsi"/>
          <w:sz w:val="22"/>
          <w:szCs w:val="22"/>
        </w:rPr>
        <w:t>tiene presentada una solicitud de  subvención para la financiación del proyecto titulado …………….………………………………………………………, que se llevará a cabo en la localidad de ................................................(Madrid), con una inversión prevista de ………………</w:t>
      </w:r>
      <w:r w:rsidR="002146CF" w:rsidRPr="00452F07">
        <w:rPr>
          <w:rFonts w:ascii="Arial Narrow" w:hAnsi="Arial Narrow" w:cstheme="minorHAnsi"/>
          <w:sz w:val="22"/>
          <w:szCs w:val="22"/>
        </w:rPr>
        <w:t>e</w:t>
      </w:r>
      <w:r w:rsidRPr="00452F07">
        <w:rPr>
          <w:rFonts w:ascii="Arial Narrow" w:hAnsi="Arial Narrow" w:cstheme="minorHAnsi"/>
          <w:sz w:val="22"/>
          <w:szCs w:val="22"/>
        </w:rPr>
        <w:t>uros</w:t>
      </w:r>
      <w:r w:rsidR="008A6CBD" w:rsidRPr="00452F07">
        <w:rPr>
          <w:rFonts w:ascii="Arial Narrow" w:hAnsi="Arial Narrow" w:cstheme="minorHAnsi"/>
          <w:sz w:val="22"/>
          <w:szCs w:val="22"/>
        </w:rPr>
        <w:t>.</w:t>
      </w:r>
    </w:p>
    <w:p w14:paraId="6E5B478F" w14:textId="77777777" w:rsidR="00A32D76" w:rsidRPr="00452F07" w:rsidRDefault="00A32D76" w:rsidP="002146CF">
      <w:pPr>
        <w:pStyle w:val="BRNormal"/>
        <w:spacing w:before="360"/>
        <w:jc w:val="center"/>
        <w:rPr>
          <w:rFonts w:cstheme="minorHAnsi"/>
          <w:sz w:val="22"/>
          <w:szCs w:val="22"/>
          <w:lang w:val="es-ES_tradnl" w:eastAsia="es-ES"/>
        </w:rPr>
      </w:pPr>
      <w:r w:rsidRPr="00452F07">
        <w:rPr>
          <w:rFonts w:cstheme="minorHAnsi"/>
          <w:sz w:val="22"/>
          <w:szCs w:val="22"/>
          <w:lang w:val="es-ES_tradnl" w:eastAsia="es-ES"/>
        </w:rPr>
        <w:t>DECLARA</w:t>
      </w:r>
    </w:p>
    <w:p w14:paraId="7EFD91C1" w14:textId="614A2A0E" w:rsidR="002146CF" w:rsidRPr="00452F07" w:rsidRDefault="002146CF" w:rsidP="002146CF">
      <w:pPr>
        <w:spacing w:before="240"/>
        <w:jc w:val="both"/>
        <w:rPr>
          <w:rFonts w:ascii="Arial Narrow" w:hAnsi="Arial Narrow" w:cstheme="minorHAnsi"/>
          <w:color w:val="333333"/>
          <w:sz w:val="22"/>
          <w:szCs w:val="22"/>
          <w:lang w:val="es-ES"/>
        </w:rPr>
      </w:pPr>
      <w:r w:rsidRPr="00452F07">
        <w:rPr>
          <w:rFonts w:ascii="Arial Narrow" w:hAnsi="Arial Narrow" w:cstheme="minorHAnsi"/>
          <w:color w:val="333333"/>
          <w:sz w:val="22"/>
          <w:szCs w:val="22"/>
          <w:lang w:val="es-ES"/>
        </w:rPr>
        <w:t xml:space="preserve">Que los datos proporcionados en el ANEXO </w:t>
      </w:r>
      <w:r w:rsidR="00C54C22" w:rsidRPr="00452F07">
        <w:rPr>
          <w:rFonts w:ascii="Arial Narrow" w:hAnsi="Arial Narrow" w:cstheme="minorHAnsi"/>
          <w:color w:val="333333"/>
          <w:sz w:val="22"/>
          <w:szCs w:val="22"/>
          <w:lang w:val="es-ES"/>
        </w:rPr>
        <w:t>2</w:t>
      </w:r>
      <w:r w:rsidRPr="00452F07">
        <w:rPr>
          <w:rFonts w:ascii="Arial Narrow" w:hAnsi="Arial Narrow" w:cstheme="minorHAnsi"/>
          <w:color w:val="333333"/>
          <w:sz w:val="22"/>
          <w:szCs w:val="22"/>
          <w:lang w:val="es-ES"/>
        </w:rPr>
        <w:t>: INFORMACIÓN ECONÓMICA Y FINANCIERA son ciertos y que justifican la viabilidad económico financiera de la inversión proyectada.</w:t>
      </w:r>
    </w:p>
    <w:p w14:paraId="60CD932C" w14:textId="77777777" w:rsidR="002146CF" w:rsidRPr="00452F07" w:rsidRDefault="002146CF" w:rsidP="002146CF">
      <w:pPr>
        <w:spacing w:before="240"/>
        <w:ind w:firstLine="720"/>
        <w:jc w:val="both"/>
        <w:rPr>
          <w:rFonts w:ascii="Arial Narrow" w:hAnsi="Arial Narrow" w:cstheme="minorHAnsi"/>
          <w:color w:val="333333"/>
          <w:sz w:val="22"/>
          <w:szCs w:val="22"/>
        </w:rPr>
      </w:pPr>
      <w:r w:rsidRPr="00452F07">
        <w:rPr>
          <w:rFonts w:ascii="Arial Narrow" w:hAnsi="Arial Narrow" w:cstheme="minorHAnsi"/>
          <w:color w:val="333333"/>
          <w:sz w:val="22"/>
          <w:szCs w:val="22"/>
        </w:rPr>
        <w:t>Y para que conste a los efectos oportunos, expide la presente:</w:t>
      </w:r>
    </w:p>
    <w:p w14:paraId="1CD39CB5" w14:textId="77777777" w:rsidR="00A32D76" w:rsidRPr="00452F07" w:rsidRDefault="00A32D76" w:rsidP="00A32D76">
      <w:pPr>
        <w:spacing w:line="360" w:lineRule="auto"/>
        <w:jc w:val="center"/>
        <w:rPr>
          <w:rFonts w:ascii="Arial Narrow" w:hAnsi="Arial Narrow" w:cstheme="minorHAnsi"/>
          <w:sz w:val="22"/>
          <w:szCs w:val="22"/>
        </w:rPr>
      </w:pPr>
    </w:p>
    <w:p w14:paraId="7D2F94CE" w14:textId="77777777" w:rsidR="00A32D76" w:rsidRPr="00452F07" w:rsidRDefault="00A32D76" w:rsidP="00A32D76">
      <w:pPr>
        <w:spacing w:line="360" w:lineRule="auto"/>
        <w:jc w:val="center"/>
        <w:rPr>
          <w:rFonts w:ascii="Arial Narrow" w:hAnsi="Arial Narrow" w:cstheme="minorHAnsi"/>
          <w:sz w:val="22"/>
          <w:szCs w:val="22"/>
        </w:rPr>
      </w:pPr>
      <w:r w:rsidRPr="00452F07">
        <w:rPr>
          <w:rFonts w:ascii="Arial Narrow" w:hAnsi="Arial Narrow" w:cstheme="minorHAnsi"/>
          <w:sz w:val="22"/>
          <w:szCs w:val="22"/>
        </w:rPr>
        <w:t>En ........................, a ............ de ................................ de 202...</w:t>
      </w:r>
    </w:p>
    <w:p w14:paraId="256CA6DD" w14:textId="77777777" w:rsidR="00A32D76" w:rsidRPr="00452F07" w:rsidRDefault="00A32D76" w:rsidP="00A32D76">
      <w:pPr>
        <w:jc w:val="center"/>
        <w:rPr>
          <w:rFonts w:ascii="Arial Narrow" w:hAnsi="Arial Narrow" w:cstheme="minorHAnsi"/>
          <w:sz w:val="22"/>
          <w:szCs w:val="22"/>
        </w:rPr>
      </w:pPr>
    </w:p>
    <w:p w14:paraId="544A21DC" w14:textId="77777777" w:rsidR="00A32D76" w:rsidRPr="00452F07" w:rsidRDefault="00A32D76" w:rsidP="00A32D76">
      <w:pPr>
        <w:jc w:val="center"/>
        <w:rPr>
          <w:rFonts w:ascii="Arial Narrow" w:hAnsi="Arial Narrow" w:cstheme="minorHAnsi"/>
          <w:sz w:val="22"/>
          <w:szCs w:val="22"/>
        </w:rPr>
      </w:pPr>
    </w:p>
    <w:p w14:paraId="3B01C9E4" w14:textId="77777777" w:rsidR="00A32D76" w:rsidRPr="00452F07" w:rsidRDefault="00A32D76" w:rsidP="00A32D76">
      <w:pPr>
        <w:jc w:val="center"/>
        <w:rPr>
          <w:rFonts w:ascii="Arial Narrow" w:hAnsi="Arial Narrow"/>
          <w:sz w:val="22"/>
          <w:szCs w:val="22"/>
        </w:rPr>
      </w:pPr>
    </w:p>
    <w:p w14:paraId="4ADC67A5" w14:textId="7DF91F4E" w:rsidR="00BB3541" w:rsidRPr="00452F07" w:rsidRDefault="00A32D76" w:rsidP="00A32D76">
      <w:pPr>
        <w:spacing w:before="240" w:after="240"/>
        <w:jc w:val="center"/>
        <w:rPr>
          <w:rFonts w:ascii="Arial Narrow" w:hAnsi="Arial Narrow" w:cs="Arial"/>
          <w:sz w:val="22"/>
          <w:szCs w:val="22"/>
          <w:lang w:val="es-ES"/>
        </w:rPr>
      </w:pPr>
      <w:r w:rsidRPr="00452F07">
        <w:rPr>
          <w:rFonts w:ascii="Arial Narrow" w:hAnsi="Arial Narrow"/>
          <w:b/>
          <w:sz w:val="22"/>
          <w:szCs w:val="22"/>
        </w:rPr>
        <w:t xml:space="preserve">(Nombre y firma electrónica del representante </w:t>
      </w:r>
      <w:r w:rsidR="00CB419D" w:rsidRPr="00452F07">
        <w:rPr>
          <w:rFonts w:ascii="Arial Narrow" w:hAnsi="Arial Narrow"/>
          <w:b/>
          <w:sz w:val="22"/>
          <w:szCs w:val="22"/>
        </w:rPr>
        <w:t xml:space="preserve">legal </w:t>
      </w:r>
      <w:r w:rsidRPr="00452F07">
        <w:rPr>
          <w:rFonts w:ascii="Arial Narrow" w:hAnsi="Arial Narrow"/>
          <w:b/>
          <w:sz w:val="22"/>
          <w:szCs w:val="22"/>
        </w:rPr>
        <w:t xml:space="preserve">de la </w:t>
      </w:r>
      <w:r w:rsidR="00CB419D" w:rsidRPr="00452F07">
        <w:rPr>
          <w:rFonts w:ascii="Arial Narrow" w:hAnsi="Arial Narrow"/>
          <w:b/>
          <w:sz w:val="22"/>
          <w:szCs w:val="22"/>
        </w:rPr>
        <w:t>entidad</w:t>
      </w:r>
      <w:r w:rsidRPr="00452F07">
        <w:rPr>
          <w:rFonts w:ascii="Arial Narrow" w:hAnsi="Arial Narrow"/>
          <w:b/>
          <w:sz w:val="22"/>
          <w:szCs w:val="22"/>
        </w:rPr>
        <w:t>)</w:t>
      </w:r>
    </w:p>
    <w:sectPr w:rsidR="00BB3541" w:rsidRPr="00452F07" w:rsidSect="00713482">
      <w:headerReference w:type="default" r:id="rId12"/>
      <w:footerReference w:type="default" r:id="rId13"/>
      <w:pgSz w:w="11907" w:h="16840"/>
      <w:pgMar w:top="2269" w:right="1440" w:bottom="1134" w:left="1440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D2E07" w14:textId="77777777" w:rsidR="009F3C66" w:rsidRDefault="009F3C66">
      <w:r>
        <w:separator/>
      </w:r>
    </w:p>
  </w:endnote>
  <w:endnote w:type="continuationSeparator" w:id="0">
    <w:p w14:paraId="70E7E193" w14:textId="77777777" w:rsidR="009F3C66" w:rsidRDefault="009F3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T E 1 FF F 82 8t 00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595832365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9B6583" w14:textId="196174D8" w:rsidR="00254B7B" w:rsidRPr="00F961FD" w:rsidRDefault="00254B7B" w:rsidP="00F67A9C">
            <w:pPr>
              <w:pStyle w:val="Piedepgina"/>
              <w:tabs>
                <w:tab w:val="clear" w:pos="4252"/>
                <w:tab w:val="clear" w:pos="8504"/>
                <w:tab w:val="left" w:pos="0"/>
              </w:tabs>
              <w:spacing w:before="24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961FD">
              <w:rPr>
                <w:rFonts w:ascii="Arial Narrow" w:hAnsi="Arial Narrow"/>
                <w:sz w:val="22"/>
                <w:szCs w:val="22"/>
              </w:rPr>
              <w:t>Modelo: 366FO4</w:t>
            </w:r>
            <w:r w:rsidRPr="00F961FD">
              <w:rPr>
                <w:rFonts w:ascii="Arial Narrow" w:hAnsi="Arial Narrow"/>
                <w:sz w:val="22"/>
                <w:szCs w:val="22"/>
              </w:rPr>
              <w:tab/>
            </w:r>
            <w:r w:rsidRPr="00F961FD">
              <w:rPr>
                <w:rFonts w:ascii="Arial Narrow" w:hAnsi="Arial Narrow"/>
                <w:sz w:val="22"/>
                <w:szCs w:val="22"/>
              </w:rPr>
              <w:tab/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  <w:r w:rsidRPr="00F961FD">
              <w:rPr>
                <w:rFonts w:ascii="Arial Narrow" w:hAnsi="Arial Narrow"/>
                <w:sz w:val="22"/>
                <w:szCs w:val="22"/>
                <w:lang w:val="es-ES"/>
              </w:rPr>
              <w:t xml:space="preserve">Página </w:t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begin"/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instrText>PAGE</w:instrText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separate"/>
            </w:r>
            <w:r>
              <w:rPr>
                <w:rFonts w:ascii="Arial Narrow" w:hAnsi="Arial Narrow"/>
                <w:b/>
                <w:bCs/>
                <w:noProof/>
                <w:sz w:val="22"/>
                <w:szCs w:val="22"/>
              </w:rPr>
              <w:t>1</w:t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end"/>
            </w:r>
            <w:r w:rsidRPr="00F961FD">
              <w:rPr>
                <w:rFonts w:ascii="Arial Narrow" w:hAnsi="Arial Narrow"/>
                <w:sz w:val="22"/>
                <w:szCs w:val="22"/>
                <w:lang w:val="es-ES"/>
              </w:rPr>
              <w:t xml:space="preserve"> de </w:t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begin"/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instrText>NUMPAGES</w:instrText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separate"/>
            </w:r>
            <w:r w:rsidR="005E1DF9">
              <w:rPr>
                <w:rFonts w:ascii="Arial Narrow" w:hAnsi="Arial Narrow"/>
                <w:b/>
                <w:bCs/>
                <w:noProof/>
                <w:sz w:val="22"/>
                <w:szCs w:val="22"/>
              </w:rPr>
              <w:t>2</w:t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-653997360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91591720"/>
          <w:docPartObj>
            <w:docPartGallery w:val="Page Numbers (Top of Page)"/>
            <w:docPartUnique/>
          </w:docPartObj>
        </w:sdtPr>
        <w:sdtEndPr/>
        <w:sdtContent>
          <w:p w14:paraId="28404CCB" w14:textId="6751625C" w:rsidR="0042494A" w:rsidRPr="0042494A" w:rsidRDefault="00344F6B" w:rsidP="00C54C22">
            <w:pPr>
              <w:pStyle w:val="Piedepgina"/>
              <w:tabs>
                <w:tab w:val="clear" w:pos="4252"/>
                <w:tab w:val="clear" w:pos="8504"/>
                <w:tab w:val="left" w:pos="284"/>
              </w:tabs>
              <w:spacing w:before="24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Modelo: </w:t>
            </w:r>
            <w:r w:rsidR="00C54C22">
              <w:rPr>
                <w:rFonts w:ascii="Arial Narrow" w:hAnsi="Arial Narrow"/>
                <w:sz w:val="22"/>
                <w:szCs w:val="22"/>
              </w:rPr>
              <w:t>366FO9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218566360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-962648636"/>
          <w:docPartObj>
            <w:docPartGallery w:val="Page Numbers (Top of Page)"/>
            <w:docPartUnique/>
          </w:docPartObj>
        </w:sdtPr>
        <w:sdtEndPr/>
        <w:sdtContent>
          <w:p w14:paraId="0574772F" w14:textId="3F7A61D6" w:rsidR="00BB3541" w:rsidRPr="00713482" w:rsidRDefault="00713482" w:rsidP="00713482">
            <w:pPr>
              <w:pStyle w:val="Piedepgina"/>
              <w:tabs>
                <w:tab w:val="clear" w:pos="4252"/>
                <w:tab w:val="clear" w:pos="8504"/>
                <w:tab w:val="left" w:pos="0"/>
              </w:tabs>
              <w:spacing w:before="24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Modelo: 366FO</w:t>
            </w:r>
            <w:r w:rsidR="00C54C22">
              <w:rPr>
                <w:rFonts w:ascii="Arial Narrow" w:hAnsi="Arial Narrow"/>
                <w:sz w:val="22"/>
                <w:szCs w:val="22"/>
              </w:rPr>
              <w:t>9</w:t>
            </w:r>
            <w:r w:rsidRPr="00F961FD">
              <w:rPr>
                <w:rFonts w:ascii="Arial Narrow" w:hAnsi="Arial Narrow"/>
                <w:sz w:val="22"/>
                <w:szCs w:val="22"/>
              </w:rPr>
              <w:tab/>
            </w:r>
            <w:r w:rsidRPr="00F961FD">
              <w:rPr>
                <w:rFonts w:ascii="Arial Narrow" w:hAnsi="Arial Narrow"/>
                <w:sz w:val="22"/>
                <w:szCs w:val="22"/>
              </w:rPr>
              <w:tab/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  <w:r w:rsidRPr="00F961FD">
              <w:rPr>
                <w:rFonts w:ascii="Arial Narrow" w:hAnsi="Arial Narrow"/>
                <w:sz w:val="22"/>
                <w:szCs w:val="22"/>
                <w:lang w:val="es-ES"/>
              </w:rPr>
              <w:t xml:space="preserve">Página </w:t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begin"/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instrText>PAGE</w:instrText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separate"/>
            </w:r>
            <w:r w:rsidR="005E1DF9">
              <w:rPr>
                <w:rFonts w:ascii="Arial Narrow" w:hAnsi="Arial Narrow"/>
                <w:b/>
                <w:bCs/>
                <w:noProof/>
                <w:sz w:val="22"/>
                <w:szCs w:val="22"/>
              </w:rPr>
              <w:t>1</w:t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end"/>
            </w:r>
            <w:r w:rsidRPr="00F961FD">
              <w:rPr>
                <w:rFonts w:ascii="Arial Narrow" w:hAnsi="Arial Narrow"/>
                <w:sz w:val="22"/>
                <w:szCs w:val="22"/>
                <w:lang w:val="es-ES"/>
              </w:rPr>
              <w:t xml:space="preserve"> de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C9095" w14:textId="77777777" w:rsidR="009F3C66" w:rsidRDefault="009F3C66">
      <w:r>
        <w:separator/>
      </w:r>
    </w:p>
  </w:footnote>
  <w:footnote w:type="continuationSeparator" w:id="0">
    <w:p w14:paraId="56930482" w14:textId="77777777" w:rsidR="009F3C66" w:rsidRDefault="009F3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F89A0" w14:textId="77777777" w:rsidR="00254B7B" w:rsidRPr="00187DC4" w:rsidRDefault="00254B7B" w:rsidP="00F961FD">
    <w:pPr>
      <w:pStyle w:val="Encabezado"/>
      <w:tabs>
        <w:tab w:val="clear" w:pos="8504"/>
        <w:tab w:val="right" w:pos="9027"/>
      </w:tabs>
      <w:jc w:val="center"/>
    </w:pPr>
    <w:r>
      <w:rPr>
        <w:noProof/>
        <w:lang w:val="es-ES"/>
      </w:rPr>
      <w:drawing>
        <wp:inline distT="0" distB="0" distL="0" distR="0" wp14:anchorId="76B472AC" wp14:editId="03A02168">
          <wp:extent cx="5400040" cy="570865"/>
          <wp:effectExtent l="0" t="0" r="0" b="63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financiado PEPAC vertic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0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D1DFC" w14:textId="07E768CA" w:rsidR="005305F7" w:rsidRPr="005305F7" w:rsidRDefault="005305F7" w:rsidP="005305F7">
    <w:pPr>
      <w:pStyle w:val="Encabezado"/>
      <w:rPr>
        <w:lang w:val="es-ES"/>
      </w:rPr>
    </w:pPr>
    <w:r w:rsidRPr="005305F7">
      <w:rPr>
        <w:noProof/>
        <w:lang w:val="es-ES"/>
      </w:rPr>
      <w:drawing>
        <wp:inline distT="0" distB="0" distL="0" distR="0" wp14:anchorId="17D2B3EC" wp14:editId="586A7A6C">
          <wp:extent cx="5399405" cy="69469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940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1F5B7C" w14:textId="77777777" w:rsidR="00A20190" w:rsidRDefault="00A2019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CE126" w14:textId="06724F7E" w:rsidR="0078234A" w:rsidRPr="0078234A" w:rsidRDefault="0078234A" w:rsidP="0078234A">
    <w:pPr>
      <w:pStyle w:val="Encabezado"/>
      <w:ind w:left="-567"/>
      <w:jc w:val="center"/>
      <w:rPr>
        <w:lang w:val="es-ES"/>
      </w:rPr>
    </w:pPr>
    <w:r w:rsidRPr="0078234A">
      <w:rPr>
        <w:noProof/>
        <w:lang w:val="es-ES"/>
      </w:rPr>
      <w:drawing>
        <wp:inline distT="0" distB="0" distL="0" distR="0" wp14:anchorId="4E9C3D6A" wp14:editId="229698D8">
          <wp:extent cx="5732145" cy="737870"/>
          <wp:effectExtent l="0" t="0" r="1905" b="508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737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E4C6D6" w14:textId="3A7F10CF" w:rsidR="009F3C66" w:rsidRPr="00187DC4" w:rsidRDefault="009F3C66" w:rsidP="007C3899">
    <w:pPr>
      <w:pStyle w:val="Encabezado"/>
      <w:ind w:left="-56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9753C"/>
    <w:multiLevelType w:val="multilevel"/>
    <w:tmpl w:val="D09A1E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142512A8"/>
    <w:multiLevelType w:val="hybridMultilevel"/>
    <w:tmpl w:val="0C36C3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45C9C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A6B18"/>
    <w:multiLevelType w:val="hybridMultilevel"/>
    <w:tmpl w:val="0C36C3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13F33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4911E2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A4832"/>
    <w:multiLevelType w:val="hybridMultilevel"/>
    <w:tmpl w:val="9D7AEF38"/>
    <w:lvl w:ilvl="0" w:tplc="46D24F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1A3F66"/>
    <w:multiLevelType w:val="hybridMultilevel"/>
    <w:tmpl w:val="C50250B8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3C887C9E"/>
    <w:multiLevelType w:val="hybridMultilevel"/>
    <w:tmpl w:val="230E406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2C377D"/>
    <w:multiLevelType w:val="hybridMultilevel"/>
    <w:tmpl w:val="3FE479B4"/>
    <w:lvl w:ilvl="0" w:tplc="6F86EC58">
      <w:start w:val="1"/>
      <w:numFmt w:val="upperLetter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C664A3E0">
      <w:start w:val="3"/>
      <w:numFmt w:val="bullet"/>
      <w:lvlText w:val="-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A95DE4"/>
    <w:multiLevelType w:val="hybridMultilevel"/>
    <w:tmpl w:val="0F14C2F2"/>
    <w:lvl w:ilvl="0" w:tplc="34A6265A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20"/>
        <w:szCs w:val="2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411D3F03"/>
    <w:multiLevelType w:val="hybridMultilevel"/>
    <w:tmpl w:val="0C36C368"/>
    <w:lvl w:ilvl="0" w:tplc="0C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69C07F2"/>
    <w:multiLevelType w:val="multilevel"/>
    <w:tmpl w:val="468829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88E27EE"/>
    <w:multiLevelType w:val="hybridMultilevel"/>
    <w:tmpl w:val="04E6438E"/>
    <w:lvl w:ilvl="0" w:tplc="C664A3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5A07B5"/>
    <w:multiLevelType w:val="hybridMultilevel"/>
    <w:tmpl w:val="6696FE22"/>
    <w:lvl w:ilvl="0" w:tplc="F67A29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8E6348"/>
    <w:multiLevelType w:val="hybridMultilevel"/>
    <w:tmpl w:val="149866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EC5516"/>
    <w:multiLevelType w:val="multilevel"/>
    <w:tmpl w:val="CD1E819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6E797472"/>
    <w:multiLevelType w:val="hybridMultilevel"/>
    <w:tmpl w:val="9098ABC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764AA2"/>
    <w:multiLevelType w:val="multilevel"/>
    <w:tmpl w:val="A308F7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FE336C3"/>
    <w:multiLevelType w:val="hybridMultilevel"/>
    <w:tmpl w:val="35FC518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0C37A4"/>
    <w:multiLevelType w:val="hybridMultilevel"/>
    <w:tmpl w:val="0C36C3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C87BE6"/>
    <w:multiLevelType w:val="multilevel"/>
    <w:tmpl w:val="B95ED7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491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588"/>
        </w:tabs>
        <w:ind w:left="1588" w:hanging="73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1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  <w:color w:val="auto"/>
      </w:rPr>
    </w:lvl>
    <w:lvl w:ilvl="5">
      <w:start w:val="1"/>
      <w:numFmt w:val="bullet"/>
      <w:lvlText w:val=""/>
      <w:lvlJc w:val="left"/>
      <w:pPr>
        <w:tabs>
          <w:tab w:val="num" w:pos="3289"/>
        </w:tabs>
        <w:ind w:left="3289" w:hanging="567"/>
      </w:pPr>
      <w:rPr>
        <w:rFonts w:ascii="Wingdings 2" w:hAnsi="Wingdings 2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A100C03"/>
    <w:multiLevelType w:val="multilevel"/>
    <w:tmpl w:val="4D763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ind w:left="2232" w:hanging="792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B333693"/>
    <w:multiLevelType w:val="hybridMultilevel"/>
    <w:tmpl w:val="A8CAFCC6"/>
    <w:lvl w:ilvl="0" w:tplc="F67A29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825049">
    <w:abstractNumId w:val="16"/>
  </w:num>
  <w:num w:numId="2" w16cid:durableId="1934123141">
    <w:abstractNumId w:val="0"/>
  </w:num>
  <w:num w:numId="3" w16cid:durableId="573931029">
    <w:abstractNumId w:val="9"/>
  </w:num>
  <w:num w:numId="4" w16cid:durableId="647782284">
    <w:abstractNumId w:val="22"/>
  </w:num>
  <w:num w:numId="5" w16cid:durableId="1674841574">
    <w:abstractNumId w:val="21"/>
  </w:num>
  <w:num w:numId="6" w16cid:durableId="1700619976">
    <w:abstractNumId w:val="12"/>
  </w:num>
  <w:num w:numId="7" w16cid:durableId="2068407513">
    <w:abstractNumId w:val="18"/>
  </w:num>
  <w:num w:numId="8" w16cid:durableId="1418135121">
    <w:abstractNumId w:val="7"/>
  </w:num>
  <w:num w:numId="9" w16cid:durableId="2145198578">
    <w:abstractNumId w:val="10"/>
  </w:num>
  <w:num w:numId="10" w16cid:durableId="623661734">
    <w:abstractNumId w:val="8"/>
  </w:num>
  <w:num w:numId="11" w16cid:durableId="517936529">
    <w:abstractNumId w:val="17"/>
  </w:num>
  <w:num w:numId="12" w16cid:durableId="538277325">
    <w:abstractNumId w:val="23"/>
  </w:num>
  <w:num w:numId="13" w16cid:durableId="1566796208">
    <w:abstractNumId w:val="14"/>
  </w:num>
  <w:num w:numId="14" w16cid:durableId="1743873840">
    <w:abstractNumId w:val="13"/>
  </w:num>
  <w:num w:numId="15" w16cid:durableId="1346520334">
    <w:abstractNumId w:val="5"/>
  </w:num>
  <w:num w:numId="16" w16cid:durableId="1347055704">
    <w:abstractNumId w:val="2"/>
  </w:num>
  <w:num w:numId="17" w16cid:durableId="1523319467">
    <w:abstractNumId w:val="4"/>
  </w:num>
  <w:num w:numId="18" w16cid:durableId="1820922050">
    <w:abstractNumId w:val="3"/>
  </w:num>
  <w:num w:numId="19" w16cid:durableId="1071924456">
    <w:abstractNumId w:val="15"/>
  </w:num>
  <w:num w:numId="20" w16cid:durableId="1924297297">
    <w:abstractNumId w:val="20"/>
  </w:num>
  <w:num w:numId="21" w16cid:durableId="335889088">
    <w:abstractNumId w:val="11"/>
  </w:num>
  <w:num w:numId="22" w16cid:durableId="50465219">
    <w:abstractNumId w:val="19"/>
  </w:num>
  <w:num w:numId="23" w16cid:durableId="918446155">
    <w:abstractNumId w:val="6"/>
  </w:num>
  <w:num w:numId="24" w16cid:durableId="1825780218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016"/>
    <w:rsid w:val="00004B82"/>
    <w:rsid w:val="00005AE0"/>
    <w:rsid w:val="00013A53"/>
    <w:rsid w:val="000140AE"/>
    <w:rsid w:val="000167CC"/>
    <w:rsid w:val="000218F9"/>
    <w:rsid w:val="00024324"/>
    <w:rsid w:val="00024A00"/>
    <w:rsid w:val="000253E5"/>
    <w:rsid w:val="00027CC6"/>
    <w:rsid w:val="00030F00"/>
    <w:rsid w:val="00031E8D"/>
    <w:rsid w:val="000362A0"/>
    <w:rsid w:val="000373C8"/>
    <w:rsid w:val="000377AD"/>
    <w:rsid w:val="00040A0A"/>
    <w:rsid w:val="00040DD6"/>
    <w:rsid w:val="000426A9"/>
    <w:rsid w:val="0004396B"/>
    <w:rsid w:val="000440BB"/>
    <w:rsid w:val="000455BB"/>
    <w:rsid w:val="00046F2F"/>
    <w:rsid w:val="000504DB"/>
    <w:rsid w:val="00060AF1"/>
    <w:rsid w:val="0006178C"/>
    <w:rsid w:val="00065343"/>
    <w:rsid w:val="00066493"/>
    <w:rsid w:val="00072062"/>
    <w:rsid w:val="000722D3"/>
    <w:rsid w:val="00075288"/>
    <w:rsid w:val="00076E14"/>
    <w:rsid w:val="00083F80"/>
    <w:rsid w:val="0009006D"/>
    <w:rsid w:val="00090498"/>
    <w:rsid w:val="00090513"/>
    <w:rsid w:val="00091F51"/>
    <w:rsid w:val="00092C00"/>
    <w:rsid w:val="00094E8E"/>
    <w:rsid w:val="00096039"/>
    <w:rsid w:val="000961BF"/>
    <w:rsid w:val="00096805"/>
    <w:rsid w:val="000A25A7"/>
    <w:rsid w:val="000A2911"/>
    <w:rsid w:val="000A2DDA"/>
    <w:rsid w:val="000A5D07"/>
    <w:rsid w:val="000A788D"/>
    <w:rsid w:val="000B3AAC"/>
    <w:rsid w:val="000B6120"/>
    <w:rsid w:val="000C3E86"/>
    <w:rsid w:val="000C7460"/>
    <w:rsid w:val="000D08E0"/>
    <w:rsid w:val="000D1859"/>
    <w:rsid w:val="000D19E4"/>
    <w:rsid w:val="000D26B8"/>
    <w:rsid w:val="000D347B"/>
    <w:rsid w:val="000D3824"/>
    <w:rsid w:val="000D5871"/>
    <w:rsid w:val="000D7404"/>
    <w:rsid w:val="000D7540"/>
    <w:rsid w:val="000E0BD0"/>
    <w:rsid w:val="000E48B9"/>
    <w:rsid w:val="000F1235"/>
    <w:rsid w:val="000F20F9"/>
    <w:rsid w:val="000F6B2A"/>
    <w:rsid w:val="000F6CCC"/>
    <w:rsid w:val="00103213"/>
    <w:rsid w:val="001050BD"/>
    <w:rsid w:val="00106882"/>
    <w:rsid w:val="00107862"/>
    <w:rsid w:val="001103BB"/>
    <w:rsid w:val="00110B1C"/>
    <w:rsid w:val="001123DF"/>
    <w:rsid w:val="00112D0F"/>
    <w:rsid w:val="00113249"/>
    <w:rsid w:val="00120F18"/>
    <w:rsid w:val="00126431"/>
    <w:rsid w:val="00127FC8"/>
    <w:rsid w:val="00131D93"/>
    <w:rsid w:val="001320B9"/>
    <w:rsid w:val="00135828"/>
    <w:rsid w:val="0013648B"/>
    <w:rsid w:val="00136CE3"/>
    <w:rsid w:val="0014134E"/>
    <w:rsid w:val="00142452"/>
    <w:rsid w:val="00150993"/>
    <w:rsid w:val="00152E38"/>
    <w:rsid w:val="00153080"/>
    <w:rsid w:val="001538DD"/>
    <w:rsid w:val="00154315"/>
    <w:rsid w:val="00156BB4"/>
    <w:rsid w:val="001609FD"/>
    <w:rsid w:val="00161FFC"/>
    <w:rsid w:val="0016302D"/>
    <w:rsid w:val="001722CE"/>
    <w:rsid w:val="00172542"/>
    <w:rsid w:val="00174463"/>
    <w:rsid w:val="001746EB"/>
    <w:rsid w:val="00176DEA"/>
    <w:rsid w:val="00177707"/>
    <w:rsid w:val="0018154E"/>
    <w:rsid w:val="00187DC4"/>
    <w:rsid w:val="001956ED"/>
    <w:rsid w:val="001958D0"/>
    <w:rsid w:val="001A0BDE"/>
    <w:rsid w:val="001A4082"/>
    <w:rsid w:val="001A5104"/>
    <w:rsid w:val="001A52C0"/>
    <w:rsid w:val="001A5928"/>
    <w:rsid w:val="001A6835"/>
    <w:rsid w:val="001B02C0"/>
    <w:rsid w:val="001B2D3E"/>
    <w:rsid w:val="001B5EAB"/>
    <w:rsid w:val="001C2108"/>
    <w:rsid w:val="001C5956"/>
    <w:rsid w:val="001D3F2C"/>
    <w:rsid w:val="001D54D2"/>
    <w:rsid w:val="001E5484"/>
    <w:rsid w:val="001E7E04"/>
    <w:rsid w:val="001F1D33"/>
    <w:rsid w:val="001F2FED"/>
    <w:rsid w:val="001F3DAF"/>
    <w:rsid w:val="001F47E2"/>
    <w:rsid w:val="001F5079"/>
    <w:rsid w:val="00207680"/>
    <w:rsid w:val="002146CF"/>
    <w:rsid w:val="002163F6"/>
    <w:rsid w:val="002165E5"/>
    <w:rsid w:val="00216BD8"/>
    <w:rsid w:val="00217DE7"/>
    <w:rsid w:val="00220EBE"/>
    <w:rsid w:val="002222FC"/>
    <w:rsid w:val="0022315B"/>
    <w:rsid w:val="0022550C"/>
    <w:rsid w:val="00232823"/>
    <w:rsid w:val="002348AC"/>
    <w:rsid w:val="00235E66"/>
    <w:rsid w:val="00235EAD"/>
    <w:rsid w:val="002363D7"/>
    <w:rsid w:val="00237C5B"/>
    <w:rsid w:val="0024388B"/>
    <w:rsid w:val="0024467C"/>
    <w:rsid w:val="00245831"/>
    <w:rsid w:val="0024799F"/>
    <w:rsid w:val="002510A9"/>
    <w:rsid w:val="0025191B"/>
    <w:rsid w:val="00252DCE"/>
    <w:rsid w:val="0025464C"/>
    <w:rsid w:val="002547AB"/>
    <w:rsid w:val="00254B7B"/>
    <w:rsid w:val="00255BB3"/>
    <w:rsid w:val="00256CBF"/>
    <w:rsid w:val="00260811"/>
    <w:rsid w:val="00260FB4"/>
    <w:rsid w:val="00261F82"/>
    <w:rsid w:val="002665E4"/>
    <w:rsid w:val="00266BDC"/>
    <w:rsid w:val="00267E6E"/>
    <w:rsid w:val="00270B85"/>
    <w:rsid w:val="00272424"/>
    <w:rsid w:val="0027266A"/>
    <w:rsid w:val="00274C37"/>
    <w:rsid w:val="002752D1"/>
    <w:rsid w:val="00285762"/>
    <w:rsid w:val="002866A8"/>
    <w:rsid w:val="00296099"/>
    <w:rsid w:val="00297594"/>
    <w:rsid w:val="002A0711"/>
    <w:rsid w:val="002A09BB"/>
    <w:rsid w:val="002B196C"/>
    <w:rsid w:val="002B2BCB"/>
    <w:rsid w:val="002B4541"/>
    <w:rsid w:val="002B7ABB"/>
    <w:rsid w:val="002C4323"/>
    <w:rsid w:val="002D02F5"/>
    <w:rsid w:val="002D1D8F"/>
    <w:rsid w:val="002D3D4E"/>
    <w:rsid w:val="002D452B"/>
    <w:rsid w:val="002D61CA"/>
    <w:rsid w:val="002E2100"/>
    <w:rsid w:val="002E26C6"/>
    <w:rsid w:val="002E4210"/>
    <w:rsid w:val="002E5C33"/>
    <w:rsid w:val="002E6D30"/>
    <w:rsid w:val="002F28CD"/>
    <w:rsid w:val="002F4101"/>
    <w:rsid w:val="002F691B"/>
    <w:rsid w:val="002F7067"/>
    <w:rsid w:val="00313A1D"/>
    <w:rsid w:val="0032189E"/>
    <w:rsid w:val="003237F2"/>
    <w:rsid w:val="00323DF5"/>
    <w:rsid w:val="00325B4D"/>
    <w:rsid w:val="00327B7A"/>
    <w:rsid w:val="003309D9"/>
    <w:rsid w:val="003312F0"/>
    <w:rsid w:val="00331548"/>
    <w:rsid w:val="00336A84"/>
    <w:rsid w:val="00337A4B"/>
    <w:rsid w:val="00340DA0"/>
    <w:rsid w:val="00344F6B"/>
    <w:rsid w:val="003450E8"/>
    <w:rsid w:val="0034586D"/>
    <w:rsid w:val="00350586"/>
    <w:rsid w:val="003533C1"/>
    <w:rsid w:val="0035450D"/>
    <w:rsid w:val="00356BF5"/>
    <w:rsid w:val="00356EEB"/>
    <w:rsid w:val="0035720E"/>
    <w:rsid w:val="00367DC5"/>
    <w:rsid w:val="00370492"/>
    <w:rsid w:val="00370676"/>
    <w:rsid w:val="003706E6"/>
    <w:rsid w:val="00370815"/>
    <w:rsid w:val="003713BE"/>
    <w:rsid w:val="00372442"/>
    <w:rsid w:val="00377950"/>
    <w:rsid w:val="00380A3E"/>
    <w:rsid w:val="00380F5B"/>
    <w:rsid w:val="0038166C"/>
    <w:rsid w:val="00384824"/>
    <w:rsid w:val="00386D31"/>
    <w:rsid w:val="00390B0D"/>
    <w:rsid w:val="003911A2"/>
    <w:rsid w:val="0039155F"/>
    <w:rsid w:val="003A4250"/>
    <w:rsid w:val="003A756A"/>
    <w:rsid w:val="003B0AB4"/>
    <w:rsid w:val="003B12F3"/>
    <w:rsid w:val="003B3CC7"/>
    <w:rsid w:val="003B7984"/>
    <w:rsid w:val="003C0AE6"/>
    <w:rsid w:val="003C1556"/>
    <w:rsid w:val="003C48BB"/>
    <w:rsid w:val="003C7735"/>
    <w:rsid w:val="003E05F4"/>
    <w:rsid w:val="003E2588"/>
    <w:rsid w:val="003E2A79"/>
    <w:rsid w:val="003E2CED"/>
    <w:rsid w:val="003E459F"/>
    <w:rsid w:val="003E5919"/>
    <w:rsid w:val="003F03BA"/>
    <w:rsid w:val="003F1B8F"/>
    <w:rsid w:val="003F49D0"/>
    <w:rsid w:val="003F5FA2"/>
    <w:rsid w:val="003F760C"/>
    <w:rsid w:val="004014EA"/>
    <w:rsid w:val="004101B0"/>
    <w:rsid w:val="0041162C"/>
    <w:rsid w:val="00412BD0"/>
    <w:rsid w:val="00412F51"/>
    <w:rsid w:val="00414696"/>
    <w:rsid w:val="004147B0"/>
    <w:rsid w:val="004151CC"/>
    <w:rsid w:val="00416B0C"/>
    <w:rsid w:val="00420E01"/>
    <w:rsid w:val="00420E7B"/>
    <w:rsid w:val="004235A4"/>
    <w:rsid w:val="00423BD8"/>
    <w:rsid w:val="00424368"/>
    <w:rsid w:val="00424370"/>
    <w:rsid w:val="0042494A"/>
    <w:rsid w:val="00427B42"/>
    <w:rsid w:val="0043449F"/>
    <w:rsid w:val="00441346"/>
    <w:rsid w:val="00445C4A"/>
    <w:rsid w:val="00452F07"/>
    <w:rsid w:val="00454726"/>
    <w:rsid w:val="004548AD"/>
    <w:rsid w:val="0045544C"/>
    <w:rsid w:val="00457646"/>
    <w:rsid w:val="00460337"/>
    <w:rsid w:val="00460A5B"/>
    <w:rsid w:val="00461A72"/>
    <w:rsid w:val="00461E52"/>
    <w:rsid w:val="0046501E"/>
    <w:rsid w:val="004673AF"/>
    <w:rsid w:val="00470C72"/>
    <w:rsid w:val="0047323E"/>
    <w:rsid w:val="00474FEA"/>
    <w:rsid w:val="00475A32"/>
    <w:rsid w:val="00477829"/>
    <w:rsid w:val="00480D60"/>
    <w:rsid w:val="00483575"/>
    <w:rsid w:val="00484392"/>
    <w:rsid w:val="00485113"/>
    <w:rsid w:val="004910F2"/>
    <w:rsid w:val="004945DC"/>
    <w:rsid w:val="00495A1B"/>
    <w:rsid w:val="004A03BD"/>
    <w:rsid w:val="004A3C77"/>
    <w:rsid w:val="004A45C5"/>
    <w:rsid w:val="004A5426"/>
    <w:rsid w:val="004A590E"/>
    <w:rsid w:val="004A71B4"/>
    <w:rsid w:val="004A7BCB"/>
    <w:rsid w:val="004B4120"/>
    <w:rsid w:val="004B5356"/>
    <w:rsid w:val="004C029A"/>
    <w:rsid w:val="004C11B5"/>
    <w:rsid w:val="004C7AAB"/>
    <w:rsid w:val="004D0CE7"/>
    <w:rsid w:val="004D3E24"/>
    <w:rsid w:val="004D4A2B"/>
    <w:rsid w:val="004D6A00"/>
    <w:rsid w:val="004D7960"/>
    <w:rsid w:val="004D7DC0"/>
    <w:rsid w:val="004E2D9C"/>
    <w:rsid w:val="004E45F7"/>
    <w:rsid w:val="004F036B"/>
    <w:rsid w:val="004F10FD"/>
    <w:rsid w:val="004F13B1"/>
    <w:rsid w:val="004F2971"/>
    <w:rsid w:val="004F2DE4"/>
    <w:rsid w:val="004F4755"/>
    <w:rsid w:val="004F4F75"/>
    <w:rsid w:val="004F6B75"/>
    <w:rsid w:val="004F74B8"/>
    <w:rsid w:val="00504C4E"/>
    <w:rsid w:val="0050510C"/>
    <w:rsid w:val="0050758D"/>
    <w:rsid w:val="00510723"/>
    <w:rsid w:val="00512FB5"/>
    <w:rsid w:val="005130B3"/>
    <w:rsid w:val="005143C2"/>
    <w:rsid w:val="005149E1"/>
    <w:rsid w:val="0051694B"/>
    <w:rsid w:val="00517FEB"/>
    <w:rsid w:val="005201DA"/>
    <w:rsid w:val="00522662"/>
    <w:rsid w:val="0052722D"/>
    <w:rsid w:val="005272A2"/>
    <w:rsid w:val="005305F7"/>
    <w:rsid w:val="00532B23"/>
    <w:rsid w:val="00532BFB"/>
    <w:rsid w:val="00534C61"/>
    <w:rsid w:val="0053596B"/>
    <w:rsid w:val="00537092"/>
    <w:rsid w:val="0054003E"/>
    <w:rsid w:val="005400F2"/>
    <w:rsid w:val="005435EC"/>
    <w:rsid w:val="00544A0F"/>
    <w:rsid w:val="00546B6F"/>
    <w:rsid w:val="00546FA6"/>
    <w:rsid w:val="00553CE0"/>
    <w:rsid w:val="005540E7"/>
    <w:rsid w:val="00554F2C"/>
    <w:rsid w:val="00560B09"/>
    <w:rsid w:val="00563A66"/>
    <w:rsid w:val="00567FF2"/>
    <w:rsid w:val="00570C63"/>
    <w:rsid w:val="00571C30"/>
    <w:rsid w:val="00571EBF"/>
    <w:rsid w:val="00573702"/>
    <w:rsid w:val="0057509E"/>
    <w:rsid w:val="0057520B"/>
    <w:rsid w:val="005754C7"/>
    <w:rsid w:val="0057660F"/>
    <w:rsid w:val="00577003"/>
    <w:rsid w:val="005770CE"/>
    <w:rsid w:val="0057719E"/>
    <w:rsid w:val="00581940"/>
    <w:rsid w:val="00582669"/>
    <w:rsid w:val="00585121"/>
    <w:rsid w:val="005868A7"/>
    <w:rsid w:val="0059365F"/>
    <w:rsid w:val="00596CB3"/>
    <w:rsid w:val="00596CC7"/>
    <w:rsid w:val="00597EE9"/>
    <w:rsid w:val="00597F46"/>
    <w:rsid w:val="005A0B9F"/>
    <w:rsid w:val="005A178E"/>
    <w:rsid w:val="005A49B7"/>
    <w:rsid w:val="005A6C14"/>
    <w:rsid w:val="005B12A1"/>
    <w:rsid w:val="005B4C06"/>
    <w:rsid w:val="005B6C63"/>
    <w:rsid w:val="005C36C1"/>
    <w:rsid w:val="005C3723"/>
    <w:rsid w:val="005C4574"/>
    <w:rsid w:val="005C5D37"/>
    <w:rsid w:val="005C5EF9"/>
    <w:rsid w:val="005C7075"/>
    <w:rsid w:val="005D0896"/>
    <w:rsid w:val="005D09F3"/>
    <w:rsid w:val="005D2B0D"/>
    <w:rsid w:val="005D404D"/>
    <w:rsid w:val="005D70B8"/>
    <w:rsid w:val="005E06E7"/>
    <w:rsid w:val="005E0A65"/>
    <w:rsid w:val="005E0D8D"/>
    <w:rsid w:val="005E1DF9"/>
    <w:rsid w:val="005E1EC0"/>
    <w:rsid w:val="005E486F"/>
    <w:rsid w:val="005E542C"/>
    <w:rsid w:val="005E6B7E"/>
    <w:rsid w:val="005F0D2D"/>
    <w:rsid w:val="005F2298"/>
    <w:rsid w:val="005F2347"/>
    <w:rsid w:val="005F358F"/>
    <w:rsid w:val="005F57AE"/>
    <w:rsid w:val="005F62B2"/>
    <w:rsid w:val="005F63CD"/>
    <w:rsid w:val="005F7457"/>
    <w:rsid w:val="00600951"/>
    <w:rsid w:val="006025D9"/>
    <w:rsid w:val="006027B7"/>
    <w:rsid w:val="006035BB"/>
    <w:rsid w:val="00603D96"/>
    <w:rsid w:val="006076BD"/>
    <w:rsid w:val="0061021C"/>
    <w:rsid w:val="00611D25"/>
    <w:rsid w:val="00612348"/>
    <w:rsid w:val="006136E7"/>
    <w:rsid w:val="006138DE"/>
    <w:rsid w:val="00613E2A"/>
    <w:rsid w:val="00614EAE"/>
    <w:rsid w:val="006166AD"/>
    <w:rsid w:val="00620721"/>
    <w:rsid w:val="00621E76"/>
    <w:rsid w:val="00623C11"/>
    <w:rsid w:val="00624B8A"/>
    <w:rsid w:val="006276FF"/>
    <w:rsid w:val="0063310F"/>
    <w:rsid w:val="00634A7E"/>
    <w:rsid w:val="0063630F"/>
    <w:rsid w:val="0063740B"/>
    <w:rsid w:val="00637B7E"/>
    <w:rsid w:val="006405CC"/>
    <w:rsid w:val="00642FA8"/>
    <w:rsid w:val="006473F0"/>
    <w:rsid w:val="006524D0"/>
    <w:rsid w:val="00653970"/>
    <w:rsid w:val="00654211"/>
    <w:rsid w:val="00654B60"/>
    <w:rsid w:val="00656281"/>
    <w:rsid w:val="00656304"/>
    <w:rsid w:val="006605FD"/>
    <w:rsid w:val="006608C2"/>
    <w:rsid w:val="00665499"/>
    <w:rsid w:val="00673C63"/>
    <w:rsid w:val="00675FB0"/>
    <w:rsid w:val="0068048A"/>
    <w:rsid w:val="00684080"/>
    <w:rsid w:val="006920F2"/>
    <w:rsid w:val="0069561F"/>
    <w:rsid w:val="00697D3C"/>
    <w:rsid w:val="00697DC1"/>
    <w:rsid w:val="006A4AA8"/>
    <w:rsid w:val="006A7037"/>
    <w:rsid w:val="006A7661"/>
    <w:rsid w:val="006B0814"/>
    <w:rsid w:val="006B230D"/>
    <w:rsid w:val="006B49A5"/>
    <w:rsid w:val="006B5075"/>
    <w:rsid w:val="006B659A"/>
    <w:rsid w:val="006C1052"/>
    <w:rsid w:val="006C71F6"/>
    <w:rsid w:val="006D0A7B"/>
    <w:rsid w:val="006D0B03"/>
    <w:rsid w:val="006D6C64"/>
    <w:rsid w:val="006E7E02"/>
    <w:rsid w:val="006F27FE"/>
    <w:rsid w:val="006F2E61"/>
    <w:rsid w:val="006F7770"/>
    <w:rsid w:val="007025C1"/>
    <w:rsid w:val="00703828"/>
    <w:rsid w:val="00706659"/>
    <w:rsid w:val="00713482"/>
    <w:rsid w:val="007157B3"/>
    <w:rsid w:val="007157E0"/>
    <w:rsid w:val="0072019F"/>
    <w:rsid w:val="007226C3"/>
    <w:rsid w:val="007236C1"/>
    <w:rsid w:val="007310EF"/>
    <w:rsid w:val="007319CE"/>
    <w:rsid w:val="00740E9A"/>
    <w:rsid w:val="00741C6B"/>
    <w:rsid w:val="007453E2"/>
    <w:rsid w:val="007501FA"/>
    <w:rsid w:val="00750F35"/>
    <w:rsid w:val="0075332C"/>
    <w:rsid w:val="00754FDD"/>
    <w:rsid w:val="00756A53"/>
    <w:rsid w:val="00756D13"/>
    <w:rsid w:val="00762B72"/>
    <w:rsid w:val="0076438A"/>
    <w:rsid w:val="0076442B"/>
    <w:rsid w:val="007702D9"/>
    <w:rsid w:val="00770AA3"/>
    <w:rsid w:val="0077164E"/>
    <w:rsid w:val="007718A1"/>
    <w:rsid w:val="00771909"/>
    <w:rsid w:val="007745D4"/>
    <w:rsid w:val="00774B27"/>
    <w:rsid w:val="007754BC"/>
    <w:rsid w:val="00781714"/>
    <w:rsid w:val="0078178C"/>
    <w:rsid w:val="0078234A"/>
    <w:rsid w:val="00782F0A"/>
    <w:rsid w:val="00785364"/>
    <w:rsid w:val="00785B6E"/>
    <w:rsid w:val="00786704"/>
    <w:rsid w:val="007867E0"/>
    <w:rsid w:val="00787A73"/>
    <w:rsid w:val="007929E4"/>
    <w:rsid w:val="00793DE7"/>
    <w:rsid w:val="00796A36"/>
    <w:rsid w:val="007A34FC"/>
    <w:rsid w:val="007A48B3"/>
    <w:rsid w:val="007A5ECA"/>
    <w:rsid w:val="007A7102"/>
    <w:rsid w:val="007B45E2"/>
    <w:rsid w:val="007C0018"/>
    <w:rsid w:val="007C099D"/>
    <w:rsid w:val="007C3899"/>
    <w:rsid w:val="007C4938"/>
    <w:rsid w:val="007C7423"/>
    <w:rsid w:val="007C7E21"/>
    <w:rsid w:val="007D3027"/>
    <w:rsid w:val="007D4677"/>
    <w:rsid w:val="007D6DFE"/>
    <w:rsid w:val="007E142C"/>
    <w:rsid w:val="007E3684"/>
    <w:rsid w:val="007F29CA"/>
    <w:rsid w:val="00800BB9"/>
    <w:rsid w:val="008114FE"/>
    <w:rsid w:val="008137D0"/>
    <w:rsid w:val="00826DD9"/>
    <w:rsid w:val="0083098D"/>
    <w:rsid w:val="00832076"/>
    <w:rsid w:val="008421B7"/>
    <w:rsid w:val="00844369"/>
    <w:rsid w:val="0084684E"/>
    <w:rsid w:val="00850FF0"/>
    <w:rsid w:val="00852BFF"/>
    <w:rsid w:val="00855905"/>
    <w:rsid w:val="008658F1"/>
    <w:rsid w:val="00872F4E"/>
    <w:rsid w:val="0087763F"/>
    <w:rsid w:val="00877873"/>
    <w:rsid w:val="00883836"/>
    <w:rsid w:val="008845BD"/>
    <w:rsid w:val="00886A71"/>
    <w:rsid w:val="00887A31"/>
    <w:rsid w:val="00896785"/>
    <w:rsid w:val="008970CA"/>
    <w:rsid w:val="008972DF"/>
    <w:rsid w:val="00897311"/>
    <w:rsid w:val="00897F77"/>
    <w:rsid w:val="008A3FD1"/>
    <w:rsid w:val="008A4439"/>
    <w:rsid w:val="008A4579"/>
    <w:rsid w:val="008A6CBD"/>
    <w:rsid w:val="008A7D88"/>
    <w:rsid w:val="008B03CC"/>
    <w:rsid w:val="008B5B6A"/>
    <w:rsid w:val="008C0B9D"/>
    <w:rsid w:val="008C2511"/>
    <w:rsid w:val="008C6D54"/>
    <w:rsid w:val="008C7A70"/>
    <w:rsid w:val="008D02C3"/>
    <w:rsid w:val="008D0A0B"/>
    <w:rsid w:val="008D31DF"/>
    <w:rsid w:val="008D629F"/>
    <w:rsid w:val="008D65FE"/>
    <w:rsid w:val="008D68B2"/>
    <w:rsid w:val="008E00BE"/>
    <w:rsid w:val="008E0B1E"/>
    <w:rsid w:val="008E2A37"/>
    <w:rsid w:val="008E359B"/>
    <w:rsid w:val="008E55AF"/>
    <w:rsid w:val="008E76D5"/>
    <w:rsid w:val="008F196F"/>
    <w:rsid w:val="008F40E0"/>
    <w:rsid w:val="008F7648"/>
    <w:rsid w:val="008F7C87"/>
    <w:rsid w:val="009004B9"/>
    <w:rsid w:val="00901013"/>
    <w:rsid w:val="00904AF8"/>
    <w:rsid w:val="00904D77"/>
    <w:rsid w:val="0090633D"/>
    <w:rsid w:val="00906A1F"/>
    <w:rsid w:val="00907F02"/>
    <w:rsid w:val="00911146"/>
    <w:rsid w:val="00913B98"/>
    <w:rsid w:val="00913DDD"/>
    <w:rsid w:val="00922EB8"/>
    <w:rsid w:val="00923E25"/>
    <w:rsid w:val="0092400C"/>
    <w:rsid w:val="00924D59"/>
    <w:rsid w:val="00927B6E"/>
    <w:rsid w:val="009302BC"/>
    <w:rsid w:val="009330C2"/>
    <w:rsid w:val="0093438F"/>
    <w:rsid w:val="009355E8"/>
    <w:rsid w:val="00937E3F"/>
    <w:rsid w:val="00940489"/>
    <w:rsid w:val="009443B5"/>
    <w:rsid w:val="009444D8"/>
    <w:rsid w:val="00945443"/>
    <w:rsid w:val="00947CBE"/>
    <w:rsid w:val="0095161C"/>
    <w:rsid w:val="0095225A"/>
    <w:rsid w:val="0095407A"/>
    <w:rsid w:val="00954A7D"/>
    <w:rsid w:val="0096046C"/>
    <w:rsid w:val="009607DD"/>
    <w:rsid w:val="00960CEA"/>
    <w:rsid w:val="0096331F"/>
    <w:rsid w:val="009654E8"/>
    <w:rsid w:val="00965560"/>
    <w:rsid w:val="00965822"/>
    <w:rsid w:val="00965CDB"/>
    <w:rsid w:val="0097023E"/>
    <w:rsid w:val="009711BF"/>
    <w:rsid w:val="00971FB0"/>
    <w:rsid w:val="0097437A"/>
    <w:rsid w:val="00974805"/>
    <w:rsid w:val="00977AA9"/>
    <w:rsid w:val="0098143D"/>
    <w:rsid w:val="009941D0"/>
    <w:rsid w:val="0099476F"/>
    <w:rsid w:val="00996BFA"/>
    <w:rsid w:val="009A1035"/>
    <w:rsid w:val="009A363B"/>
    <w:rsid w:val="009A5EF6"/>
    <w:rsid w:val="009A636E"/>
    <w:rsid w:val="009B3662"/>
    <w:rsid w:val="009B6D63"/>
    <w:rsid w:val="009B6EF7"/>
    <w:rsid w:val="009B72FF"/>
    <w:rsid w:val="009C2457"/>
    <w:rsid w:val="009C5CFC"/>
    <w:rsid w:val="009C644C"/>
    <w:rsid w:val="009C6767"/>
    <w:rsid w:val="009C74C5"/>
    <w:rsid w:val="009D04F2"/>
    <w:rsid w:val="009D137D"/>
    <w:rsid w:val="009D2118"/>
    <w:rsid w:val="009D50AB"/>
    <w:rsid w:val="009D5562"/>
    <w:rsid w:val="009D655F"/>
    <w:rsid w:val="009E1005"/>
    <w:rsid w:val="009E2ADF"/>
    <w:rsid w:val="009E4675"/>
    <w:rsid w:val="009E49A4"/>
    <w:rsid w:val="009E5A06"/>
    <w:rsid w:val="009E6D87"/>
    <w:rsid w:val="009E7377"/>
    <w:rsid w:val="009F0CF5"/>
    <w:rsid w:val="009F1F07"/>
    <w:rsid w:val="009F23C7"/>
    <w:rsid w:val="009F3016"/>
    <w:rsid w:val="009F3C66"/>
    <w:rsid w:val="00A016DA"/>
    <w:rsid w:val="00A05F51"/>
    <w:rsid w:val="00A10065"/>
    <w:rsid w:val="00A144D3"/>
    <w:rsid w:val="00A20190"/>
    <w:rsid w:val="00A23A59"/>
    <w:rsid w:val="00A23B72"/>
    <w:rsid w:val="00A25954"/>
    <w:rsid w:val="00A26422"/>
    <w:rsid w:val="00A26679"/>
    <w:rsid w:val="00A27A06"/>
    <w:rsid w:val="00A27DDB"/>
    <w:rsid w:val="00A32D76"/>
    <w:rsid w:val="00A335A9"/>
    <w:rsid w:val="00A355A1"/>
    <w:rsid w:val="00A35C62"/>
    <w:rsid w:val="00A35FF6"/>
    <w:rsid w:val="00A36B88"/>
    <w:rsid w:val="00A40E8D"/>
    <w:rsid w:val="00A469BF"/>
    <w:rsid w:val="00A50257"/>
    <w:rsid w:val="00A566B8"/>
    <w:rsid w:val="00A56F03"/>
    <w:rsid w:val="00A571DD"/>
    <w:rsid w:val="00A603AF"/>
    <w:rsid w:val="00A67236"/>
    <w:rsid w:val="00A74A72"/>
    <w:rsid w:val="00A76025"/>
    <w:rsid w:val="00A80645"/>
    <w:rsid w:val="00A81938"/>
    <w:rsid w:val="00A834BA"/>
    <w:rsid w:val="00A915A0"/>
    <w:rsid w:val="00A9249D"/>
    <w:rsid w:val="00A92A9C"/>
    <w:rsid w:val="00A93E1E"/>
    <w:rsid w:val="00A96451"/>
    <w:rsid w:val="00AA2746"/>
    <w:rsid w:val="00AA3EF4"/>
    <w:rsid w:val="00AA6CBE"/>
    <w:rsid w:val="00AB03C8"/>
    <w:rsid w:val="00AC1A6B"/>
    <w:rsid w:val="00AC2180"/>
    <w:rsid w:val="00AC2F4D"/>
    <w:rsid w:val="00AC51E9"/>
    <w:rsid w:val="00AC520E"/>
    <w:rsid w:val="00AC796A"/>
    <w:rsid w:val="00AD0C53"/>
    <w:rsid w:val="00AD0F46"/>
    <w:rsid w:val="00AD4D13"/>
    <w:rsid w:val="00AD6B0B"/>
    <w:rsid w:val="00AD6EDC"/>
    <w:rsid w:val="00AE0472"/>
    <w:rsid w:val="00AE10FD"/>
    <w:rsid w:val="00AE2F11"/>
    <w:rsid w:val="00AF1139"/>
    <w:rsid w:val="00AF1273"/>
    <w:rsid w:val="00AF1738"/>
    <w:rsid w:val="00AF226E"/>
    <w:rsid w:val="00AF47A4"/>
    <w:rsid w:val="00B00E9C"/>
    <w:rsid w:val="00B055B4"/>
    <w:rsid w:val="00B05DDE"/>
    <w:rsid w:val="00B05FE8"/>
    <w:rsid w:val="00B122BE"/>
    <w:rsid w:val="00B132F0"/>
    <w:rsid w:val="00B1371A"/>
    <w:rsid w:val="00B14FCA"/>
    <w:rsid w:val="00B1595D"/>
    <w:rsid w:val="00B16420"/>
    <w:rsid w:val="00B16F0A"/>
    <w:rsid w:val="00B23CF5"/>
    <w:rsid w:val="00B30125"/>
    <w:rsid w:val="00B30397"/>
    <w:rsid w:val="00B3072E"/>
    <w:rsid w:val="00B315FC"/>
    <w:rsid w:val="00B32F57"/>
    <w:rsid w:val="00B33179"/>
    <w:rsid w:val="00B34028"/>
    <w:rsid w:val="00B340F8"/>
    <w:rsid w:val="00B3432D"/>
    <w:rsid w:val="00B356CC"/>
    <w:rsid w:val="00B35ED0"/>
    <w:rsid w:val="00B36CB4"/>
    <w:rsid w:val="00B37066"/>
    <w:rsid w:val="00B403A1"/>
    <w:rsid w:val="00B42860"/>
    <w:rsid w:val="00B6405A"/>
    <w:rsid w:val="00B641AF"/>
    <w:rsid w:val="00B6527F"/>
    <w:rsid w:val="00B7255B"/>
    <w:rsid w:val="00B73D58"/>
    <w:rsid w:val="00B76146"/>
    <w:rsid w:val="00B762F4"/>
    <w:rsid w:val="00B817FB"/>
    <w:rsid w:val="00B839B7"/>
    <w:rsid w:val="00B844C5"/>
    <w:rsid w:val="00B8499F"/>
    <w:rsid w:val="00B85396"/>
    <w:rsid w:val="00B85AB2"/>
    <w:rsid w:val="00B85E6B"/>
    <w:rsid w:val="00B875A0"/>
    <w:rsid w:val="00B9167A"/>
    <w:rsid w:val="00B91AD0"/>
    <w:rsid w:val="00BA12C6"/>
    <w:rsid w:val="00BA2B13"/>
    <w:rsid w:val="00BB02F2"/>
    <w:rsid w:val="00BB316E"/>
    <w:rsid w:val="00BB3541"/>
    <w:rsid w:val="00BB58B2"/>
    <w:rsid w:val="00BC5C1A"/>
    <w:rsid w:val="00BC78AB"/>
    <w:rsid w:val="00BC7C25"/>
    <w:rsid w:val="00BD291E"/>
    <w:rsid w:val="00BD2B08"/>
    <w:rsid w:val="00BD4F4B"/>
    <w:rsid w:val="00BD5770"/>
    <w:rsid w:val="00BD7A69"/>
    <w:rsid w:val="00BD7FBB"/>
    <w:rsid w:val="00BE207F"/>
    <w:rsid w:val="00BE20DD"/>
    <w:rsid w:val="00BE4677"/>
    <w:rsid w:val="00BF4C17"/>
    <w:rsid w:val="00BF7DC6"/>
    <w:rsid w:val="00C019E7"/>
    <w:rsid w:val="00C02D9E"/>
    <w:rsid w:val="00C04473"/>
    <w:rsid w:val="00C10543"/>
    <w:rsid w:val="00C11829"/>
    <w:rsid w:val="00C12DC5"/>
    <w:rsid w:val="00C141BC"/>
    <w:rsid w:val="00C14F35"/>
    <w:rsid w:val="00C2239E"/>
    <w:rsid w:val="00C223D3"/>
    <w:rsid w:val="00C235B8"/>
    <w:rsid w:val="00C304FD"/>
    <w:rsid w:val="00C31E2D"/>
    <w:rsid w:val="00C327D4"/>
    <w:rsid w:val="00C32933"/>
    <w:rsid w:val="00C32DB9"/>
    <w:rsid w:val="00C33082"/>
    <w:rsid w:val="00C34462"/>
    <w:rsid w:val="00C35AD2"/>
    <w:rsid w:val="00C365B6"/>
    <w:rsid w:val="00C368AA"/>
    <w:rsid w:val="00C43110"/>
    <w:rsid w:val="00C43439"/>
    <w:rsid w:val="00C44324"/>
    <w:rsid w:val="00C44419"/>
    <w:rsid w:val="00C50217"/>
    <w:rsid w:val="00C517A7"/>
    <w:rsid w:val="00C51FF6"/>
    <w:rsid w:val="00C53C15"/>
    <w:rsid w:val="00C54C22"/>
    <w:rsid w:val="00C55226"/>
    <w:rsid w:val="00C575A5"/>
    <w:rsid w:val="00C63F73"/>
    <w:rsid w:val="00C71EF5"/>
    <w:rsid w:val="00C7780D"/>
    <w:rsid w:val="00C80C3A"/>
    <w:rsid w:val="00C82ED9"/>
    <w:rsid w:val="00C83F7C"/>
    <w:rsid w:val="00C8406C"/>
    <w:rsid w:val="00C86413"/>
    <w:rsid w:val="00C8778F"/>
    <w:rsid w:val="00C90701"/>
    <w:rsid w:val="00C90B8C"/>
    <w:rsid w:val="00C91F7F"/>
    <w:rsid w:val="00C92624"/>
    <w:rsid w:val="00C95ED6"/>
    <w:rsid w:val="00C965D3"/>
    <w:rsid w:val="00CA60CF"/>
    <w:rsid w:val="00CA6718"/>
    <w:rsid w:val="00CA6FFD"/>
    <w:rsid w:val="00CB0CDB"/>
    <w:rsid w:val="00CB419D"/>
    <w:rsid w:val="00CB6CB7"/>
    <w:rsid w:val="00CC2478"/>
    <w:rsid w:val="00CC3954"/>
    <w:rsid w:val="00CC4093"/>
    <w:rsid w:val="00CC48D6"/>
    <w:rsid w:val="00CC5126"/>
    <w:rsid w:val="00CC5D68"/>
    <w:rsid w:val="00CC5E8E"/>
    <w:rsid w:val="00CC70BD"/>
    <w:rsid w:val="00CD029B"/>
    <w:rsid w:val="00CD0CE4"/>
    <w:rsid w:val="00CD4556"/>
    <w:rsid w:val="00CD6211"/>
    <w:rsid w:val="00CD64BA"/>
    <w:rsid w:val="00CD67F0"/>
    <w:rsid w:val="00CD69B7"/>
    <w:rsid w:val="00CE0B15"/>
    <w:rsid w:val="00CE1D73"/>
    <w:rsid w:val="00CE58BC"/>
    <w:rsid w:val="00CE7538"/>
    <w:rsid w:val="00CE7EE2"/>
    <w:rsid w:val="00CF5EDE"/>
    <w:rsid w:val="00CF6679"/>
    <w:rsid w:val="00CF6F88"/>
    <w:rsid w:val="00D01B01"/>
    <w:rsid w:val="00D01F11"/>
    <w:rsid w:val="00D03E00"/>
    <w:rsid w:val="00D054E1"/>
    <w:rsid w:val="00D07E85"/>
    <w:rsid w:val="00D10D2B"/>
    <w:rsid w:val="00D13283"/>
    <w:rsid w:val="00D13336"/>
    <w:rsid w:val="00D14454"/>
    <w:rsid w:val="00D14E1D"/>
    <w:rsid w:val="00D14E48"/>
    <w:rsid w:val="00D20ABA"/>
    <w:rsid w:val="00D21804"/>
    <w:rsid w:val="00D21D5F"/>
    <w:rsid w:val="00D230F0"/>
    <w:rsid w:val="00D27528"/>
    <w:rsid w:val="00D32163"/>
    <w:rsid w:val="00D33114"/>
    <w:rsid w:val="00D33A79"/>
    <w:rsid w:val="00D3628C"/>
    <w:rsid w:val="00D37DF3"/>
    <w:rsid w:val="00D428E2"/>
    <w:rsid w:val="00D42960"/>
    <w:rsid w:val="00D43B02"/>
    <w:rsid w:val="00D448EB"/>
    <w:rsid w:val="00D452AA"/>
    <w:rsid w:val="00D47DCA"/>
    <w:rsid w:val="00D53EAC"/>
    <w:rsid w:val="00D55E68"/>
    <w:rsid w:val="00D569E8"/>
    <w:rsid w:val="00D60DD5"/>
    <w:rsid w:val="00D64009"/>
    <w:rsid w:val="00D65B0A"/>
    <w:rsid w:val="00D70549"/>
    <w:rsid w:val="00D705CB"/>
    <w:rsid w:val="00D72744"/>
    <w:rsid w:val="00D74314"/>
    <w:rsid w:val="00D762A9"/>
    <w:rsid w:val="00D8254E"/>
    <w:rsid w:val="00D901DA"/>
    <w:rsid w:val="00D9132B"/>
    <w:rsid w:val="00D93ED7"/>
    <w:rsid w:val="00DA224E"/>
    <w:rsid w:val="00DA268E"/>
    <w:rsid w:val="00DA2D31"/>
    <w:rsid w:val="00DA3016"/>
    <w:rsid w:val="00DA3F4A"/>
    <w:rsid w:val="00DA5537"/>
    <w:rsid w:val="00DA55E5"/>
    <w:rsid w:val="00DA69E4"/>
    <w:rsid w:val="00DB022B"/>
    <w:rsid w:val="00DB0C40"/>
    <w:rsid w:val="00DB554C"/>
    <w:rsid w:val="00DB56B0"/>
    <w:rsid w:val="00DB5E96"/>
    <w:rsid w:val="00DB749E"/>
    <w:rsid w:val="00DC145E"/>
    <w:rsid w:val="00DD0257"/>
    <w:rsid w:val="00DD1CBC"/>
    <w:rsid w:val="00DD2EAD"/>
    <w:rsid w:val="00DD6240"/>
    <w:rsid w:val="00DD7B09"/>
    <w:rsid w:val="00DE31D9"/>
    <w:rsid w:val="00DE43F8"/>
    <w:rsid w:val="00DE64E4"/>
    <w:rsid w:val="00DF658B"/>
    <w:rsid w:val="00E00C16"/>
    <w:rsid w:val="00E00E77"/>
    <w:rsid w:val="00E0277C"/>
    <w:rsid w:val="00E03A85"/>
    <w:rsid w:val="00E06317"/>
    <w:rsid w:val="00E1097B"/>
    <w:rsid w:val="00E10E53"/>
    <w:rsid w:val="00E1134B"/>
    <w:rsid w:val="00E113FB"/>
    <w:rsid w:val="00E122C0"/>
    <w:rsid w:val="00E124E5"/>
    <w:rsid w:val="00E20091"/>
    <w:rsid w:val="00E20364"/>
    <w:rsid w:val="00E20F4C"/>
    <w:rsid w:val="00E22047"/>
    <w:rsid w:val="00E2248C"/>
    <w:rsid w:val="00E22CBA"/>
    <w:rsid w:val="00E23364"/>
    <w:rsid w:val="00E237FE"/>
    <w:rsid w:val="00E30300"/>
    <w:rsid w:val="00E3189D"/>
    <w:rsid w:val="00E31D01"/>
    <w:rsid w:val="00E35A58"/>
    <w:rsid w:val="00E37FF9"/>
    <w:rsid w:val="00E438C2"/>
    <w:rsid w:val="00E46439"/>
    <w:rsid w:val="00E4719F"/>
    <w:rsid w:val="00E47911"/>
    <w:rsid w:val="00E5038E"/>
    <w:rsid w:val="00E56A7A"/>
    <w:rsid w:val="00E60D51"/>
    <w:rsid w:val="00E62BEF"/>
    <w:rsid w:val="00E63100"/>
    <w:rsid w:val="00E7515D"/>
    <w:rsid w:val="00E75A0F"/>
    <w:rsid w:val="00E77352"/>
    <w:rsid w:val="00E77DC0"/>
    <w:rsid w:val="00E81164"/>
    <w:rsid w:val="00E81672"/>
    <w:rsid w:val="00E81A99"/>
    <w:rsid w:val="00E82219"/>
    <w:rsid w:val="00E90B1E"/>
    <w:rsid w:val="00E94D90"/>
    <w:rsid w:val="00E94E11"/>
    <w:rsid w:val="00EA0144"/>
    <w:rsid w:val="00EA336D"/>
    <w:rsid w:val="00EA38A6"/>
    <w:rsid w:val="00EA5110"/>
    <w:rsid w:val="00EB25ED"/>
    <w:rsid w:val="00EB2A00"/>
    <w:rsid w:val="00EB4637"/>
    <w:rsid w:val="00EB57F6"/>
    <w:rsid w:val="00EB666C"/>
    <w:rsid w:val="00EB75C4"/>
    <w:rsid w:val="00EB7CF5"/>
    <w:rsid w:val="00EC0BF2"/>
    <w:rsid w:val="00EC1CB4"/>
    <w:rsid w:val="00EC3B20"/>
    <w:rsid w:val="00EC3D4A"/>
    <w:rsid w:val="00EC6922"/>
    <w:rsid w:val="00ED1149"/>
    <w:rsid w:val="00ED59FF"/>
    <w:rsid w:val="00ED794A"/>
    <w:rsid w:val="00EE0B3E"/>
    <w:rsid w:val="00EE0DAF"/>
    <w:rsid w:val="00EE1517"/>
    <w:rsid w:val="00EE25A7"/>
    <w:rsid w:val="00EE7AE3"/>
    <w:rsid w:val="00EF0263"/>
    <w:rsid w:val="00EF4C7C"/>
    <w:rsid w:val="00EF54D0"/>
    <w:rsid w:val="00EF637D"/>
    <w:rsid w:val="00F00050"/>
    <w:rsid w:val="00F0069F"/>
    <w:rsid w:val="00F02272"/>
    <w:rsid w:val="00F03D70"/>
    <w:rsid w:val="00F04DD9"/>
    <w:rsid w:val="00F11A44"/>
    <w:rsid w:val="00F136D7"/>
    <w:rsid w:val="00F141F9"/>
    <w:rsid w:val="00F21C1E"/>
    <w:rsid w:val="00F21CC6"/>
    <w:rsid w:val="00F24208"/>
    <w:rsid w:val="00F26558"/>
    <w:rsid w:val="00F32DFC"/>
    <w:rsid w:val="00F336A6"/>
    <w:rsid w:val="00F40D55"/>
    <w:rsid w:val="00F4160A"/>
    <w:rsid w:val="00F42FEA"/>
    <w:rsid w:val="00F4454D"/>
    <w:rsid w:val="00F46CC6"/>
    <w:rsid w:val="00F508F3"/>
    <w:rsid w:val="00F51878"/>
    <w:rsid w:val="00F5209E"/>
    <w:rsid w:val="00F528B8"/>
    <w:rsid w:val="00F52A2C"/>
    <w:rsid w:val="00F613FB"/>
    <w:rsid w:val="00F61F12"/>
    <w:rsid w:val="00F632DC"/>
    <w:rsid w:val="00F748D8"/>
    <w:rsid w:val="00F75FDF"/>
    <w:rsid w:val="00F80EE8"/>
    <w:rsid w:val="00F810B1"/>
    <w:rsid w:val="00F824AA"/>
    <w:rsid w:val="00F82B69"/>
    <w:rsid w:val="00F83F24"/>
    <w:rsid w:val="00F9417B"/>
    <w:rsid w:val="00F96474"/>
    <w:rsid w:val="00FA068E"/>
    <w:rsid w:val="00FA18A1"/>
    <w:rsid w:val="00FA205C"/>
    <w:rsid w:val="00FA7544"/>
    <w:rsid w:val="00FB03D8"/>
    <w:rsid w:val="00FB1B6C"/>
    <w:rsid w:val="00FB2527"/>
    <w:rsid w:val="00FB33CA"/>
    <w:rsid w:val="00FB3BEC"/>
    <w:rsid w:val="00FB3EF9"/>
    <w:rsid w:val="00FB482D"/>
    <w:rsid w:val="00FB5279"/>
    <w:rsid w:val="00FB56EE"/>
    <w:rsid w:val="00FB64FD"/>
    <w:rsid w:val="00FC7F28"/>
    <w:rsid w:val="00FD2A10"/>
    <w:rsid w:val="00FD408C"/>
    <w:rsid w:val="00FD51B0"/>
    <w:rsid w:val="00FD6978"/>
    <w:rsid w:val="00FD7AB1"/>
    <w:rsid w:val="00FE0C1F"/>
    <w:rsid w:val="00FE1936"/>
    <w:rsid w:val="00FE285D"/>
    <w:rsid w:val="00FE56F4"/>
    <w:rsid w:val="00FE6DA1"/>
    <w:rsid w:val="00FE7D06"/>
    <w:rsid w:val="00FF0AF8"/>
    <w:rsid w:val="00FF4F8D"/>
    <w:rsid w:val="00FF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3D944314"/>
  <w15:chartTrackingRefBased/>
  <w15:docId w15:val="{C45E2D54-1837-42BD-9696-BE11B018C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82D"/>
    <w:pPr>
      <w:widowControl w:val="0"/>
      <w:overflowPunct w:val="0"/>
      <w:autoSpaceDE w:val="0"/>
      <w:autoSpaceDN w:val="0"/>
      <w:adjustRightInd w:val="0"/>
    </w:pPr>
    <w:rPr>
      <w:lang w:val="es-ES_tradnl"/>
    </w:rPr>
  </w:style>
  <w:style w:type="paragraph" w:styleId="Ttulo1">
    <w:name w:val="heading 1"/>
    <w:basedOn w:val="Normal"/>
    <w:next w:val="Normal"/>
    <w:link w:val="Ttulo1Car"/>
    <w:qFormat/>
    <w:rsid w:val="00913DDD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913DDD"/>
    <w:pPr>
      <w:keepNext/>
      <w:jc w:val="center"/>
      <w:outlineLvl w:val="1"/>
    </w:pPr>
    <w:rPr>
      <w:b/>
      <w:sz w:val="40"/>
    </w:rPr>
  </w:style>
  <w:style w:type="paragraph" w:styleId="Ttulo3">
    <w:name w:val="heading 3"/>
    <w:basedOn w:val="Normal"/>
    <w:next w:val="Normal"/>
    <w:qFormat/>
    <w:rsid w:val="00913DDD"/>
    <w:pPr>
      <w:keepNext/>
      <w:jc w:val="both"/>
      <w:outlineLvl w:val="2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rCar">
    <w:name w:val="Car Car"/>
    <w:basedOn w:val="Normal"/>
    <w:rsid w:val="00913DDD"/>
    <w:pPr>
      <w:widowControl/>
      <w:overflowPunct/>
      <w:autoSpaceDE/>
      <w:autoSpaceDN/>
      <w:adjustRightInd/>
      <w:spacing w:after="160" w:line="240" w:lineRule="exact"/>
    </w:pPr>
    <w:rPr>
      <w:rFonts w:ascii="Tahoma" w:hAnsi="Tahoma"/>
      <w:lang w:eastAsia="en-US"/>
    </w:rPr>
  </w:style>
  <w:style w:type="paragraph" w:styleId="Textoindependiente">
    <w:name w:val="Body Text"/>
    <w:basedOn w:val="Normal"/>
    <w:rsid w:val="00913DDD"/>
    <w:pPr>
      <w:jc w:val="both"/>
    </w:pPr>
    <w:rPr>
      <w:sz w:val="24"/>
    </w:rPr>
  </w:style>
  <w:style w:type="paragraph" w:customStyle="1" w:styleId="Rpidoa">
    <w:name w:val="Rápido a)"/>
    <w:rsid w:val="00913DDD"/>
    <w:pPr>
      <w:autoSpaceDE w:val="0"/>
      <w:autoSpaceDN w:val="0"/>
      <w:adjustRightInd w:val="0"/>
      <w:ind w:left="-1440"/>
      <w:jc w:val="both"/>
    </w:pPr>
    <w:rPr>
      <w:sz w:val="24"/>
      <w:szCs w:val="24"/>
    </w:rPr>
  </w:style>
  <w:style w:type="character" w:customStyle="1" w:styleId="2">
    <w:name w:val="2"/>
    <w:rsid w:val="00913DDD"/>
  </w:style>
  <w:style w:type="character" w:styleId="Hipervnculo">
    <w:name w:val="Hyperlink"/>
    <w:rsid w:val="00913DDD"/>
    <w:rPr>
      <w:rFonts w:ascii="Arial" w:hAnsi="Arial" w:cs="Arial" w:hint="default"/>
      <w:color w:val="000000"/>
      <w:u w:val="single"/>
    </w:rPr>
  </w:style>
  <w:style w:type="character" w:styleId="Hipervnculovisitado">
    <w:name w:val="FollowedHyperlink"/>
    <w:rsid w:val="00913DDD"/>
    <w:rPr>
      <w:color w:val="800080"/>
      <w:u w:val="single"/>
    </w:rPr>
  </w:style>
  <w:style w:type="paragraph" w:styleId="Encabezado">
    <w:name w:val="header"/>
    <w:basedOn w:val="Normal"/>
    <w:link w:val="EncabezadoCar"/>
    <w:rsid w:val="00913DD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913DDD"/>
    <w:pPr>
      <w:tabs>
        <w:tab w:val="center" w:pos="4252"/>
        <w:tab w:val="right" w:pos="8504"/>
      </w:tabs>
    </w:pPr>
  </w:style>
  <w:style w:type="paragraph" w:customStyle="1" w:styleId="a">
    <w:name w:val="_"/>
    <w:basedOn w:val="Normal"/>
    <w:rsid w:val="00913DDD"/>
    <w:pPr>
      <w:ind w:left="1440" w:hanging="720"/>
    </w:pPr>
  </w:style>
  <w:style w:type="paragraph" w:customStyle="1" w:styleId="Rpido">
    <w:name w:val="Rápido _"/>
    <w:basedOn w:val="Normal"/>
    <w:rsid w:val="00913DDD"/>
    <w:pPr>
      <w:ind w:left="1440" w:hanging="720"/>
    </w:pPr>
  </w:style>
  <w:style w:type="paragraph" w:customStyle="1" w:styleId="Rpido1">
    <w:name w:val="Rápido 1."/>
    <w:basedOn w:val="Normal"/>
    <w:rsid w:val="00913DDD"/>
    <w:pPr>
      <w:ind w:left="720" w:hanging="720"/>
    </w:pPr>
  </w:style>
  <w:style w:type="paragraph" w:customStyle="1" w:styleId="RpidoA0">
    <w:name w:val="Rápido A."/>
    <w:basedOn w:val="Normal"/>
    <w:rsid w:val="00913DDD"/>
    <w:pPr>
      <w:ind w:left="720" w:hanging="720"/>
    </w:pPr>
  </w:style>
  <w:style w:type="paragraph" w:customStyle="1" w:styleId="Rpido0">
    <w:name w:val="Rápido ­"/>
    <w:basedOn w:val="Normal"/>
    <w:rsid w:val="00913DDD"/>
    <w:pPr>
      <w:ind w:left="1440" w:hanging="720"/>
    </w:pPr>
  </w:style>
  <w:style w:type="paragraph" w:customStyle="1" w:styleId="1">
    <w:name w:val="_1"/>
    <w:basedOn w:val="Normal"/>
    <w:rsid w:val="00913DDD"/>
    <w:pPr>
      <w:ind w:left="1440" w:hanging="720"/>
    </w:pPr>
  </w:style>
  <w:style w:type="paragraph" w:customStyle="1" w:styleId="Textoindependiente21">
    <w:name w:val="Texto independiente 21"/>
    <w:basedOn w:val="Normal"/>
    <w:rsid w:val="00913DDD"/>
    <w:pPr>
      <w:ind w:left="720"/>
      <w:jc w:val="both"/>
    </w:pPr>
    <w:rPr>
      <w:sz w:val="24"/>
    </w:rPr>
  </w:style>
  <w:style w:type="paragraph" w:customStyle="1" w:styleId="Sangra2detindependiente1">
    <w:name w:val="Sangría 2 de t. independiente1"/>
    <w:basedOn w:val="Normal"/>
    <w:rsid w:val="00913DDD"/>
    <w:pPr>
      <w:tabs>
        <w:tab w:val="left" w:pos="-1440"/>
      </w:tabs>
      <w:ind w:left="720" w:hanging="720"/>
      <w:jc w:val="both"/>
    </w:pPr>
    <w:rPr>
      <w:sz w:val="24"/>
    </w:rPr>
  </w:style>
  <w:style w:type="paragraph" w:customStyle="1" w:styleId="texto">
    <w:name w:val="texto"/>
    <w:basedOn w:val="Normal"/>
    <w:rsid w:val="00913DDD"/>
    <w:pPr>
      <w:widowControl/>
      <w:overflowPunct/>
      <w:autoSpaceDE/>
      <w:autoSpaceDN/>
      <w:adjustRightInd/>
      <w:spacing w:before="100" w:beforeAutospacing="1" w:after="100" w:afterAutospacing="1"/>
      <w:ind w:firstLine="300"/>
      <w:jc w:val="both"/>
    </w:pPr>
    <w:rPr>
      <w:rFonts w:ascii="Georgia" w:hAnsi="Georgia"/>
      <w:color w:val="000000"/>
      <w:sz w:val="22"/>
      <w:szCs w:val="22"/>
      <w:lang w:val="es-ES"/>
    </w:rPr>
  </w:style>
  <w:style w:type="table" w:styleId="Tablaconcuadrcula">
    <w:name w:val="Table Grid"/>
    <w:basedOn w:val="Tablanormal"/>
    <w:uiPriority w:val="99"/>
    <w:rsid w:val="00913DDD"/>
    <w:pPr>
      <w:widowControl w:val="0"/>
      <w:overflowPunct w:val="0"/>
      <w:autoSpaceDE w:val="0"/>
      <w:autoSpaceDN w:val="0"/>
      <w:adjustRightInd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0">
    <w:name w:val="Car Car"/>
    <w:basedOn w:val="Normal"/>
    <w:rsid w:val="00060AF1"/>
    <w:pPr>
      <w:widowControl/>
      <w:overflowPunct/>
      <w:autoSpaceDE/>
      <w:autoSpaceDN/>
      <w:adjustRightInd/>
      <w:spacing w:after="160" w:line="240" w:lineRule="exact"/>
    </w:pPr>
    <w:rPr>
      <w:rFonts w:ascii="Tahoma" w:hAnsi="Tahoma"/>
      <w:lang w:eastAsia="en-US"/>
    </w:rPr>
  </w:style>
  <w:style w:type="paragraph" w:styleId="Textodeglobo">
    <w:name w:val="Balloon Text"/>
    <w:basedOn w:val="Normal"/>
    <w:semiHidden/>
    <w:rsid w:val="000362A0"/>
    <w:rPr>
      <w:rFonts w:ascii="Tahoma" w:hAnsi="Tahoma" w:cs="Tahoma"/>
      <w:sz w:val="16"/>
      <w:szCs w:val="16"/>
    </w:rPr>
  </w:style>
  <w:style w:type="paragraph" w:customStyle="1" w:styleId="CarCar1">
    <w:name w:val="Car Car1"/>
    <w:basedOn w:val="Normal"/>
    <w:rsid w:val="000A788D"/>
    <w:pPr>
      <w:widowControl/>
      <w:overflowPunct/>
      <w:autoSpaceDE/>
      <w:autoSpaceDN/>
      <w:adjustRightInd/>
      <w:spacing w:after="160" w:line="240" w:lineRule="exact"/>
    </w:pPr>
    <w:rPr>
      <w:rFonts w:ascii="Tahoma" w:hAnsi="Tahoma"/>
      <w:lang w:eastAsia="en-US"/>
    </w:rPr>
  </w:style>
  <w:style w:type="character" w:styleId="Nmerodepgina">
    <w:name w:val="page number"/>
    <w:basedOn w:val="Fuentedeprrafopredeter"/>
    <w:rsid w:val="00544A0F"/>
  </w:style>
  <w:style w:type="character" w:customStyle="1" w:styleId="Ttulo1Car">
    <w:name w:val="Título 1 Car"/>
    <w:link w:val="Ttulo1"/>
    <w:rsid w:val="00412BD0"/>
    <w:rPr>
      <w:sz w:val="24"/>
      <w:lang w:val="es-ES_tradnl" w:eastAsia="es-ES" w:bidi="ar-SA"/>
    </w:rPr>
  </w:style>
  <w:style w:type="paragraph" w:styleId="TDC1">
    <w:name w:val="toc 1"/>
    <w:basedOn w:val="Normal"/>
    <w:next w:val="Normal"/>
    <w:autoRedefine/>
    <w:semiHidden/>
    <w:rsid w:val="004A3C77"/>
    <w:pPr>
      <w:tabs>
        <w:tab w:val="right" w:leader="dot" w:pos="9015"/>
      </w:tabs>
    </w:pPr>
    <w:rPr>
      <w:b/>
      <w:sz w:val="28"/>
      <w:szCs w:val="26"/>
    </w:rPr>
  </w:style>
  <w:style w:type="paragraph" w:customStyle="1" w:styleId="CarCarCarCarCarCarCarCar">
    <w:name w:val="Car Car Car Car Car Car Car Car"/>
    <w:basedOn w:val="Normal"/>
    <w:rsid w:val="00477829"/>
    <w:pPr>
      <w:widowControl/>
      <w:overflowPunct/>
      <w:autoSpaceDE/>
      <w:autoSpaceDN/>
      <w:adjustRightInd/>
      <w:spacing w:after="160" w:line="240" w:lineRule="exact"/>
    </w:pPr>
    <w:rPr>
      <w:rFonts w:ascii="Tahoma" w:hAnsi="Tahoma"/>
      <w:lang w:eastAsia="en-US"/>
    </w:rPr>
  </w:style>
  <w:style w:type="paragraph" w:customStyle="1" w:styleId="tipo1">
    <w:name w:val="tipo1"/>
    <w:basedOn w:val="Normal"/>
    <w:rsid w:val="00E37FF9"/>
    <w:pPr>
      <w:widowControl/>
      <w:overflowPunct/>
      <w:autoSpaceDE/>
      <w:autoSpaceDN/>
      <w:adjustRightInd/>
      <w:spacing w:before="72" w:line="336" w:lineRule="atLeast"/>
    </w:pPr>
    <w:rPr>
      <w:rFonts w:ascii="Arial" w:hAnsi="Arial" w:cs="Arial"/>
      <w:color w:val="999999"/>
      <w:sz w:val="29"/>
      <w:szCs w:val="29"/>
      <w:lang w:val="es-ES"/>
    </w:rPr>
  </w:style>
  <w:style w:type="character" w:customStyle="1" w:styleId="idiomaspdf1">
    <w:name w:val="idiomaspdf1"/>
    <w:basedOn w:val="Fuentedeprrafopredeter"/>
    <w:rsid w:val="00E37FF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E37FF9"/>
    <w:pPr>
      <w:widowControl/>
      <w:pBdr>
        <w:bottom w:val="single" w:sz="6" w:space="1" w:color="auto"/>
      </w:pBdr>
      <w:overflowPunct/>
      <w:autoSpaceDE/>
      <w:autoSpaceDN/>
      <w:adjustRightInd/>
      <w:jc w:val="center"/>
    </w:pPr>
    <w:rPr>
      <w:rFonts w:ascii="Arial" w:hAnsi="Arial" w:cs="Arial"/>
      <w:vanish/>
      <w:sz w:val="16"/>
      <w:szCs w:val="16"/>
      <w:lang w:val="es-ES"/>
    </w:rPr>
  </w:style>
  <w:style w:type="character" w:customStyle="1" w:styleId="z-PrincipiodelformularioCar">
    <w:name w:val="z-Principio del formulario Car"/>
    <w:link w:val="z-Principiodelformulario"/>
    <w:uiPriority w:val="99"/>
    <w:semiHidden/>
    <w:rsid w:val="00E37FF9"/>
    <w:rPr>
      <w:rFonts w:ascii="Arial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E37FF9"/>
    <w:pPr>
      <w:widowControl/>
      <w:pBdr>
        <w:top w:val="single" w:sz="6" w:space="1" w:color="auto"/>
      </w:pBdr>
      <w:overflowPunct/>
      <w:autoSpaceDE/>
      <w:autoSpaceDN/>
      <w:adjustRightInd/>
      <w:jc w:val="center"/>
    </w:pPr>
    <w:rPr>
      <w:rFonts w:ascii="Arial" w:hAnsi="Arial" w:cs="Arial"/>
      <w:vanish/>
      <w:sz w:val="16"/>
      <w:szCs w:val="16"/>
      <w:lang w:val="es-ES"/>
    </w:rPr>
  </w:style>
  <w:style w:type="character" w:customStyle="1" w:styleId="z-FinaldelformularioCar">
    <w:name w:val="z-Final del formulario Car"/>
    <w:link w:val="z-Finaldelformulario"/>
    <w:uiPriority w:val="99"/>
    <w:semiHidden/>
    <w:rsid w:val="00E37FF9"/>
    <w:rPr>
      <w:rFonts w:ascii="Arial" w:hAnsi="Arial" w:cs="Arial"/>
      <w:vanish/>
      <w:sz w:val="16"/>
      <w:szCs w:val="16"/>
    </w:rPr>
  </w:style>
  <w:style w:type="paragraph" w:styleId="Prrafodelista">
    <w:name w:val="List Paragraph"/>
    <w:basedOn w:val="Normal"/>
    <w:uiPriority w:val="1"/>
    <w:qFormat/>
    <w:rsid w:val="009B3662"/>
    <w:pPr>
      <w:ind w:left="708"/>
    </w:pPr>
  </w:style>
  <w:style w:type="character" w:customStyle="1" w:styleId="EncabezadoCar">
    <w:name w:val="Encabezado Car"/>
    <w:link w:val="Encabezado"/>
    <w:rsid w:val="008972DF"/>
    <w:rPr>
      <w:lang w:val="en-US"/>
    </w:rPr>
  </w:style>
  <w:style w:type="paragraph" w:customStyle="1" w:styleId="Default">
    <w:name w:val="Default"/>
    <w:rsid w:val="00CE58BC"/>
    <w:pPr>
      <w:suppressAutoHyphens/>
      <w:autoSpaceDE w:val="0"/>
    </w:pPr>
    <w:rPr>
      <w:rFonts w:ascii="TT E 1 FF F 82 8t 00" w:eastAsia="Arial" w:hAnsi="TT E 1 FF F 82 8t 00"/>
      <w:color w:val="000000"/>
      <w:sz w:val="24"/>
      <w:szCs w:val="24"/>
      <w:lang w:eastAsia="ar-SA"/>
    </w:rPr>
  </w:style>
  <w:style w:type="character" w:customStyle="1" w:styleId="PiedepginaCar">
    <w:name w:val="Pie de página Car"/>
    <w:link w:val="Piedepgina"/>
    <w:uiPriority w:val="99"/>
    <w:rsid w:val="0057719E"/>
    <w:rPr>
      <w:lang w:val="en-US"/>
    </w:rPr>
  </w:style>
  <w:style w:type="paragraph" w:styleId="NormalWeb">
    <w:name w:val="Normal (Web)"/>
    <w:basedOn w:val="Normal"/>
    <w:uiPriority w:val="99"/>
    <w:unhideWhenUsed/>
    <w:rsid w:val="00FB03D8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F7067"/>
  </w:style>
  <w:style w:type="character" w:customStyle="1" w:styleId="TextonotapieCar">
    <w:name w:val="Texto nota pie Car"/>
    <w:link w:val="Textonotapie"/>
    <w:uiPriority w:val="99"/>
    <w:semiHidden/>
    <w:rsid w:val="002F7067"/>
    <w:rPr>
      <w:lang w:val="es-ES_tradnl"/>
    </w:rPr>
  </w:style>
  <w:style w:type="character" w:styleId="Refdenotaalpie">
    <w:name w:val="footnote reference"/>
    <w:uiPriority w:val="99"/>
    <w:semiHidden/>
    <w:unhideWhenUsed/>
    <w:rsid w:val="002F7067"/>
    <w:rPr>
      <w:vertAlign w:val="superscript"/>
    </w:rPr>
  </w:style>
  <w:style w:type="paragraph" w:customStyle="1" w:styleId="BRNormal">
    <w:name w:val="BR_Normal"/>
    <w:basedOn w:val="Normal"/>
    <w:qFormat/>
    <w:rsid w:val="00A32D76"/>
    <w:pPr>
      <w:widowControl/>
      <w:overflowPunct/>
      <w:autoSpaceDE/>
      <w:autoSpaceDN/>
      <w:adjustRightInd/>
      <w:spacing w:before="120" w:after="120"/>
      <w:ind w:firstLine="284"/>
      <w:jc w:val="both"/>
    </w:pPr>
    <w:rPr>
      <w:rFonts w:ascii="Arial Narrow" w:eastAsia="Calibri" w:hAnsi="Arial Narrow"/>
      <w:sz w:val="24"/>
      <w:szCs w:val="24"/>
      <w:lang w:val="es-ES" w:eastAsia="en-US"/>
    </w:rPr>
  </w:style>
  <w:style w:type="paragraph" w:styleId="Descripcin">
    <w:name w:val="caption"/>
    <w:basedOn w:val="Normal"/>
    <w:next w:val="Normal"/>
    <w:uiPriority w:val="35"/>
    <w:unhideWhenUsed/>
    <w:qFormat/>
    <w:rsid w:val="002146CF"/>
    <w:pPr>
      <w:widowControl/>
      <w:overflowPunct/>
      <w:autoSpaceDE/>
      <w:autoSpaceDN/>
      <w:adjustRightInd/>
      <w:spacing w:after="200"/>
    </w:pPr>
    <w:rPr>
      <w:rFonts w:ascii="Arial Narrow" w:eastAsiaTheme="minorHAnsi" w:hAnsi="Arial Narrow" w:cstheme="minorBidi"/>
      <w:i/>
      <w:iCs/>
      <w:color w:val="44546A" w:themeColor="text2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0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6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78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8365459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89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369594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2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2F73D-D1FB-409E-BC92-4D82EFF21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217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Subdirección General de Recursos Agrarios</vt:lpstr>
    </vt:vector>
  </TitlesOfParts>
  <Company>Comunidad de Madrid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Subdirección General de Recursos Agrarios</dc:title>
  <dc:subject/>
  <dc:creator>MGS35</dc:creator>
  <cp:keywords/>
  <dc:description/>
  <cp:lastModifiedBy>GARCIA CASAS, M VICTORIA</cp:lastModifiedBy>
  <cp:revision>34</cp:revision>
  <cp:lastPrinted>2025-03-07T11:39:00Z</cp:lastPrinted>
  <dcterms:created xsi:type="dcterms:W3CDTF">2023-01-24T11:58:00Z</dcterms:created>
  <dcterms:modified xsi:type="dcterms:W3CDTF">2026-08-10T12:19:00Z</dcterms:modified>
</cp:coreProperties>
</file>