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457B0" w14:textId="7048AC51" w:rsidR="000A5D13" w:rsidRPr="00CB0391" w:rsidRDefault="008D62FD" w:rsidP="009F4392">
      <w:pPr>
        <w:jc w:val="both"/>
        <w:rPr>
          <w:rFonts w:ascii="Arial" w:hAnsi="Arial" w:cs="Arial"/>
          <w:b/>
        </w:rPr>
      </w:pPr>
      <w:r w:rsidRPr="00CB0391">
        <w:rPr>
          <w:rFonts w:ascii="Arial" w:hAnsi="Arial" w:cs="Arial"/>
          <w:b/>
        </w:rPr>
        <w:t>CONVOCATORIA DE SUBVENCIONES A ENTIDADES SIN ÁNIMO DE LUCRO QUE CONTRIBUYAN AL FOMENTO DE LA TAUROMAQUIA EN LA COMUNIDAD DE MADRID EN EL AÑO 2026.</w:t>
      </w:r>
    </w:p>
    <w:p w14:paraId="5681D2B0" w14:textId="7C8198EE" w:rsidR="00E30FDB" w:rsidRPr="00CB0391" w:rsidRDefault="00CD2947" w:rsidP="000A5D13">
      <w:pPr>
        <w:pStyle w:val="Textoindependiente"/>
        <w:spacing w:before="10"/>
        <w:rPr>
          <w:rFonts w:ascii="Arial" w:hAnsi="Arial" w:cs="Arial"/>
          <w:b/>
          <w:sz w:val="22"/>
          <w:szCs w:val="22"/>
        </w:rPr>
      </w:pPr>
      <w:r w:rsidRPr="00CB0391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53805C" wp14:editId="35C44376">
                <wp:simplePos x="0" y="0"/>
                <wp:positionH relativeFrom="margin">
                  <wp:posOffset>8890</wp:posOffset>
                </wp:positionH>
                <wp:positionV relativeFrom="paragraph">
                  <wp:posOffset>255905</wp:posOffset>
                </wp:positionV>
                <wp:extent cx="6181725" cy="342900"/>
                <wp:effectExtent l="0" t="0" r="28575" b="19050"/>
                <wp:wrapTopAndBottom/>
                <wp:docPr id="1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342900"/>
                        </a:xfrm>
                        <a:prstGeom prst="rect">
                          <a:avLst/>
                        </a:prstGeom>
                        <a:solidFill>
                          <a:srgbClr val="B8B8B8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9FD55" w14:textId="4BB482E8" w:rsidR="001B3948" w:rsidRDefault="001B3948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 w:rsidRPr="00CB0391">
                              <w:rPr>
                                <w:rFonts w:ascii="Arial" w:hAnsi="Arial"/>
                                <w:b/>
                              </w:rPr>
                              <w:t>Memoria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  <w:spacing w:val="-15"/>
                              </w:rPr>
                              <w:t xml:space="preserve"> </w:t>
                            </w:r>
                            <w:r w:rsidR="000A5D13" w:rsidRPr="00CB0391">
                              <w:rPr>
                                <w:rFonts w:ascii="Arial" w:hAnsi="Arial"/>
                                <w:b/>
                              </w:rPr>
                              <w:t>descriptiva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  <w:spacing w:val="-14"/>
                              </w:rPr>
                              <w:t xml:space="preserve"> </w:t>
                            </w:r>
                            <w:r w:rsidR="000A5D13" w:rsidRPr="00CB0391">
                              <w:rPr>
                                <w:rFonts w:ascii="Arial" w:hAnsi="Arial"/>
                                <w:b/>
                                <w:spacing w:val="-14"/>
                              </w:rPr>
                              <w:t xml:space="preserve">y presupuesto de gastos 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 w:rsidR="000A5D13" w:rsidRPr="00CB0391">
                              <w:rPr>
                                <w:rFonts w:ascii="Arial" w:hAnsi="Arial"/>
                                <w:b/>
                              </w:rPr>
                              <w:t xml:space="preserve"> 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</w:rPr>
                              <w:t>l</w:t>
                            </w:r>
                            <w:r w:rsidR="000A5D13" w:rsidRPr="00CB0391">
                              <w:rPr>
                                <w:rFonts w:ascii="Arial" w:hAnsi="Arial"/>
                                <w:b/>
                                <w:spacing w:val="-14"/>
                              </w:rPr>
                              <w:t>as actividades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  <w:spacing w:val="-14"/>
                              </w:rPr>
                              <w:t xml:space="preserve"> 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</w:rPr>
                              <w:t>a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  <w:spacing w:val="-14"/>
                              </w:rPr>
                              <w:t xml:space="preserve"> </w:t>
                            </w:r>
                            <w:r w:rsidRPr="00CB0391">
                              <w:rPr>
                                <w:rFonts w:ascii="Arial" w:hAnsi="Arial"/>
                                <w:b/>
                              </w:rPr>
                              <w:t>desarrollar</w:t>
                            </w:r>
                          </w:p>
                          <w:p w14:paraId="670ED951" w14:textId="3FB3ECDD" w:rsidR="00CB0391" w:rsidRDefault="00CB0391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  <w:p w14:paraId="7492BE76" w14:textId="77777777" w:rsidR="00CB0391" w:rsidRPr="00CB0391" w:rsidRDefault="00CB0391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53805C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.7pt;margin-top:20.15pt;width:486.75pt;height:27pt;z-index:-157286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" fillcolor="#b8b8b8">
                <v:textbox inset="0,0,0,0">
                  <w:txbxContent>
                    <w:p w14:paraId="6B99FD55" w14:textId="4BB482E8" w:rsidR="001B3948" w:rsidRDefault="001B3948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</w:rPr>
                      </w:pPr>
                      <w:r w:rsidRPr="00CB0391">
                        <w:rPr>
                          <w:rFonts w:ascii="Arial" w:hAnsi="Arial"/>
                          <w:b/>
                        </w:rPr>
                        <w:t>Memoria</w:t>
                      </w:r>
                      <w:r w:rsidRPr="00CB0391">
                        <w:rPr>
                          <w:rFonts w:ascii="Arial" w:hAnsi="Arial"/>
                          <w:b/>
                          <w:spacing w:val="-15"/>
                        </w:rPr>
                        <w:t xml:space="preserve"> </w:t>
                      </w:r>
                      <w:r w:rsidR="000A5D13" w:rsidRPr="00CB0391">
                        <w:rPr>
                          <w:rFonts w:ascii="Arial" w:hAnsi="Arial"/>
                          <w:b/>
                        </w:rPr>
                        <w:t>descriptiva</w:t>
                      </w:r>
                      <w:r w:rsidRPr="00CB0391">
                        <w:rPr>
                          <w:rFonts w:ascii="Arial" w:hAnsi="Arial"/>
                          <w:b/>
                          <w:spacing w:val="-14"/>
                        </w:rPr>
                        <w:t xml:space="preserve"> </w:t>
                      </w:r>
                      <w:r w:rsidR="000A5D13" w:rsidRPr="00CB0391">
                        <w:rPr>
                          <w:rFonts w:ascii="Arial" w:hAnsi="Arial"/>
                          <w:b/>
                          <w:spacing w:val="-14"/>
                        </w:rPr>
                        <w:t xml:space="preserve">y presupuesto de gastos </w:t>
                      </w:r>
                      <w:r w:rsidRPr="00CB0391">
                        <w:rPr>
                          <w:rFonts w:ascii="Arial" w:hAnsi="Arial"/>
                          <w:b/>
                        </w:rPr>
                        <w:t>de</w:t>
                      </w:r>
                      <w:r w:rsidR="000A5D13" w:rsidRPr="00CB0391"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 w:rsidRPr="00CB0391">
                        <w:rPr>
                          <w:rFonts w:ascii="Arial" w:hAnsi="Arial"/>
                          <w:b/>
                        </w:rPr>
                        <w:t>l</w:t>
                      </w:r>
                      <w:r w:rsidR="000A5D13" w:rsidRPr="00CB0391">
                        <w:rPr>
                          <w:rFonts w:ascii="Arial" w:hAnsi="Arial"/>
                          <w:b/>
                          <w:spacing w:val="-14"/>
                        </w:rPr>
                        <w:t>as actividades</w:t>
                      </w:r>
                      <w:r w:rsidRPr="00CB0391">
                        <w:rPr>
                          <w:rFonts w:ascii="Arial" w:hAnsi="Arial"/>
                          <w:b/>
                          <w:spacing w:val="-14"/>
                        </w:rPr>
                        <w:t xml:space="preserve"> </w:t>
                      </w:r>
                      <w:r w:rsidRPr="00CB0391">
                        <w:rPr>
                          <w:rFonts w:ascii="Arial" w:hAnsi="Arial"/>
                          <w:b/>
                        </w:rPr>
                        <w:t>a</w:t>
                      </w:r>
                      <w:r w:rsidRPr="00CB0391">
                        <w:rPr>
                          <w:rFonts w:ascii="Arial" w:hAnsi="Arial"/>
                          <w:b/>
                          <w:spacing w:val="-14"/>
                        </w:rPr>
                        <w:t xml:space="preserve"> </w:t>
                      </w:r>
                      <w:r w:rsidRPr="00CB0391">
                        <w:rPr>
                          <w:rFonts w:ascii="Arial" w:hAnsi="Arial"/>
                          <w:b/>
                        </w:rPr>
                        <w:t>desarrollar</w:t>
                      </w:r>
                    </w:p>
                    <w:p w14:paraId="670ED951" w14:textId="3FB3ECDD" w:rsidR="00CB0391" w:rsidRDefault="00CB0391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  <w:p w14:paraId="7492BE76" w14:textId="77777777" w:rsidR="00CB0391" w:rsidRPr="00CB0391" w:rsidRDefault="00CB0391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D7C911D" w14:textId="77777777" w:rsidR="00E30FDB" w:rsidRPr="00CB0391" w:rsidRDefault="00E30FDB">
      <w:pPr>
        <w:pStyle w:val="Textoindependiente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978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87"/>
      </w:tblGrid>
      <w:tr w:rsidR="00E30FDB" w:rsidRPr="00CB0391" w14:paraId="101CF011" w14:textId="77777777" w:rsidTr="00A06F35">
        <w:trPr>
          <w:trHeight w:val="383"/>
        </w:trPr>
        <w:tc>
          <w:tcPr>
            <w:tcW w:w="2694" w:type="dxa"/>
          </w:tcPr>
          <w:p w14:paraId="1F94E333" w14:textId="044BCB98" w:rsidR="00E30FDB" w:rsidRPr="00CB0391" w:rsidRDefault="000A5D13">
            <w:pPr>
              <w:pStyle w:val="TableParagraph"/>
              <w:spacing w:before="193"/>
              <w:ind w:left="157"/>
              <w:rPr>
                <w:rFonts w:ascii="Arial" w:hAnsi="Arial" w:cs="Arial"/>
              </w:rPr>
            </w:pPr>
            <w:r w:rsidRPr="00CB0391">
              <w:rPr>
                <w:rFonts w:ascii="Arial" w:hAnsi="Arial" w:cs="Arial"/>
              </w:rPr>
              <w:t>Entidad solicitante</w:t>
            </w:r>
            <w:r w:rsidR="004A0E94" w:rsidRPr="00CB0391">
              <w:rPr>
                <w:rFonts w:ascii="Arial" w:hAnsi="Arial" w:cs="Arial"/>
              </w:rPr>
              <w:t>:</w:t>
            </w:r>
          </w:p>
        </w:tc>
        <w:tc>
          <w:tcPr>
            <w:tcW w:w="7087" w:type="dxa"/>
          </w:tcPr>
          <w:p w14:paraId="2DDCF12C" w14:textId="77777777" w:rsidR="00E30FDB" w:rsidRPr="00CB0391" w:rsidRDefault="00E30FDB">
            <w:pPr>
              <w:pStyle w:val="TableParagraph"/>
              <w:spacing w:before="193"/>
              <w:ind w:left="157"/>
              <w:rPr>
                <w:rFonts w:ascii="Arial" w:hAnsi="Arial" w:cs="Arial"/>
                <w:b/>
              </w:rPr>
            </w:pPr>
          </w:p>
        </w:tc>
      </w:tr>
      <w:tr w:rsidR="00E30FDB" w:rsidRPr="00CB0391" w14:paraId="300255C7" w14:textId="77777777" w:rsidTr="00A06F35">
        <w:trPr>
          <w:trHeight w:val="332"/>
        </w:trPr>
        <w:tc>
          <w:tcPr>
            <w:tcW w:w="2694" w:type="dxa"/>
          </w:tcPr>
          <w:p w14:paraId="41326FCD" w14:textId="470BAFA2" w:rsidR="00E30FDB" w:rsidRPr="00234F26" w:rsidRDefault="00263741">
            <w:pPr>
              <w:pStyle w:val="TableParagraph"/>
              <w:spacing w:before="193"/>
              <w:ind w:left="157"/>
              <w:rPr>
                <w:rFonts w:ascii="Arial" w:hAnsi="Arial" w:cs="Arial"/>
              </w:rPr>
            </w:pPr>
            <w:r w:rsidRPr="00234F26">
              <w:rPr>
                <w:rFonts w:ascii="Arial" w:hAnsi="Arial" w:cs="Arial"/>
              </w:rPr>
              <w:t>NIF</w:t>
            </w:r>
            <w:r w:rsidR="000A5D13" w:rsidRPr="00234F26">
              <w:rPr>
                <w:rFonts w:ascii="Arial" w:hAnsi="Arial" w:cs="Arial"/>
              </w:rPr>
              <w:t xml:space="preserve"> de la entidad</w:t>
            </w:r>
            <w:r w:rsidR="004A0E94" w:rsidRPr="00234F26">
              <w:rPr>
                <w:rFonts w:ascii="Arial" w:hAnsi="Arial" w:cs="Arial"/>
              </w:rPr>
              <w:t>:</w:t>
            </w:r>
          </w:p>
        </w:tc>
        <w:tc>
          <w:tcPr>
            <w:tcW w:w="7087" w:type="dxa"/>
          </w:tcPr>
          <w:p w14:paraId="46F7EB15" w14:textId="77777777" w:rsidR="00E30FDB" w:rsidRPr="00CB0391" w:rsidRDefault="00E30FDB">
            <w:pPr>
              <w:pStyle w:val="TableParagraph"/>
              <w:spacing w:before="193"/>
              <w:ind w:left="157"/>
              <w:rPr>
                <w:rFonts w:ascii="Arial" w:hAnsi="Arial" w:cs="Arial"/>
                <w:b/>
              </w:rPr>
            </w:pPr>
          </w:p>
        </w:tc>
      </w:tr>
    </w:tbl>
    <w:p w14:paraId="69186196" w14:textId="77777777" w:rsidR="00E30FDB" w:rsidRPr="00CB0391" w:rsidRDefault="00E30FDB">
      <w:pPr>
        <w:pStyle w:val="Textoindependiente"/>
        <w:rPr>
          <w:rFonts w:ascii="Arial" w:hAnsi="Arial" w:cs="Arial"/>
          <w:sz w:val="22"/>
          <w:szCs w:val="22"/>
        </w:rPr>
      </w:pPr>
    </w:p>
    <w:p w14:paraId="6A83602F" w14:textId="264CAC7B" w:rsidR="001C1479" w:rsidRPr="00CB0391" w:rsidRDefault="001C1479" w:rsidP="00CB0391">
      <w:pPr>
        <w:spacing w:before="87"/>
        <w:ind w:left="142"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 xml:space="preserve">1º) Antecedentes </w:t>
      </w:r>
      <w:r w:rsidRPr="00CB0391">
        <w:rPr>
          <w:rFonts w:ascii="Arial" w:hAnsi="Arial" w:cs="Arial"/>
          <w:bCs/>
        </w:rPr>
        <w:t xml:space="preserve">(describir brevemente los objetivos de la entidad, su antigüedad, </w:t>
      </w:r>
      <w:r w:rsidR="00985604">
        <w:rPr>
          <w:rFonts w:ascii="Arial" w:hAnsi="Arial" w:cs="Arial"/>
          <w:bCs/>
        </w:rPr>
        <w:t xml:space="preserve">su ámbito territorial de actuación, así como </w:t>
      </w:r>
      <w:r w:rsidRPr="00CB0391">
        <w:rPr>
          <w:rFonts w:ascii="Arial" w:hAnsi="Arial" w:cs="Arial"/>
          <w:bCs/>
        </w:rPr>
        <w:t>las actividades desarrolladas desde su fundación, entre otros).</w:t>
      </w:r>
    </w:p>
    <w:p w14:paraId="466E921C" w14:textId="1AE81A6F" w:rsidR="001C1479" w:rsidRPr="00CB0391" w:rsidRDefault="001C1479" w:rsidP="0001631E">
      <w:pPr>
        <w:spacing w:before="87"/>
        <w:ind w:left="140"/>
        <w:jc w:val="both"/>
        <w:rPr>
          <w:rFonts w:ascii="Arial" w:hAnsi="Arial" w:cs="Arial"/>
          <w:b/>
        </w:rPr>
      </w:pPr>
    </w:p>
    <w:p w14:paraId="554ADB21" w14:textId="68E082C5" w:rsidR="001C1479" w:rsidRPr="00CB0391" w:rsidRDefault="001C1479" w:rsidP="0001631E">
      <w:pPr>
        <w:spacing w:before="87"/>
        <w:ind w:left="142"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 xml:space="preserve">2º) Descripción del proyecto </w:t>
      </w:r>
      <w:bookmarkStart w:id="0" w:name="_Hlk229568625"/>
      <w:r w:rsidRPr="00CB0391">
        <w:rPr>
          <w:rFonts w:ascii="Arial" w:hAnsi="Arial" w:cs="Arial"/>
          <w:bCs/>
        </w:rPr>
        <w:t>(indicar una breve descripción de cada una de las actividades subvencionables que se indican a continuación</w:t>
      </w:r>
      <w:r w:rsidR="0001631E" w:rsidRPr="00CB0391">
        <w:rPr>
          <w:rFonts w:ascii="Arial" w:hAnsi="Arial" w:cs="Arial"/>
          <w:bCs/>
        </w:rPr>
        <w:t>. En caso de no realizar alguna de las previstas, no rellenar</w:t>
      </w:r>
      <w:r w:rsidRPr="00CB0391">
        <w:rPr>
          <w:rFonts w:ascii="Arial" w:hAnsi="Arial" w:cs="Arial"/>
          <w:bCs/>
        </w:rPr>
        <w:t>).</w:t>
      </w:r>
    </w:p>
    <w:bookmarkEnd w:id="0"/>
    <w:p w14:paraId="27C32E97" w14:textId="77777777" w:rsidR="001C1479" w:rsidRPr="00CB0391" w:rsidRDefault="001C1479" w:rsidP="009F4392">
      <w:pPr>
        <w:spacing w:before="87"/>
        <w:ind w:left="140" w:right="383"/>
        <w:jc w:val="both"/>
        <w:rPr>
          <w:rFonts w:ascii="Arial" w:hAnsi="Arial" w:cs="Arial"/>
          <w:b/>
        </w:rPr>
      </w:pPr>
    </w:p>
    <w:p w14:paraId="5C900307" w14:textId="41CF4713" w:rsidR="001C1479" w:rsidRPr="00CB0391" w:rsidRDefault="0001631E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 xml:space="preserve">Actividades culturales </w:t>
      </w:r>
      <w:r w:rsidRPr="00CB0391">
        <w:rPr>
          <w:rFonts w:ascii="Arial" w:hAnsi="Arial" w:cs="Arial"/>
          <w:bCs/>
        </w:rPr>
        <w:t>(tendrán esa consideración la organización de capeas, sueltas de reses, homenajes a personajes relevantes de la Tauromaquia, visitas a ganaderías de reses bravas, a museos taurinos o plazas de toros, o actividades de toreo de salón).</w:t>
      </w:r>
    </w:p>
    <w:p w14:paraId="47E66B9C" w14:textId="5CE45A9F" w:rsidR="0001631E" w:rsidRPr="00CB0391" w:rsidRDefault="0001631E" w:rsidP="009F4392">
      <w:pPr>
        <w:spacing w:before="87"/>
        <w:ind w:right="383"/>
        <w:jc w:val="both"/>
        <w:rPr>
          <w:rFonts w:ascii="Arial" w:hAnsi="Arial" w:cs="Arial"/>
          <w:b/>
        </w:rPr>
      </w:pPr>
    </w:p>
    <w:p w14:paraId="3F757FF8" w14:textId="20FF81D2" w:rsidR="0001631E" w:rsidRPr="00CB0391" w:rsidRDefault="0001631E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 xml:space="preserve">Estudios y trabajos de investigación </w:t>
      </w:r>
      <w:r w:rsidRPr="00CB0391">
        <w:rPr>
          <w:rFonts w:ascii="Arial" w:hAnsi="Arial" w:cs="Arial"/>
          <w:bCs/>
        </w:rPr>
        <w:t>(estudios o trabajos de investigación relativos a cualquier ámbito de la Tauromaquia que se publiquen en medios impresos o digitales).</w:t>
      </w:r>
    </w:p>
    <w:p w14:paraId="540F0640" w14:textId="77777777" w:rsidR="0001631E" w:rsidRPr="00CB0391" w:rsidRDefault="0001631E" w:rsidP="009F4392">
      <w:pPr>
        <w:pStyle w:val="Prrafodelista"/>
        <w:ind w:right="383"/>
        <w:rPr>
          <w:rFonts w:ascii="Arial" w:hAnsi="Arial" w:cs="Arial"/>
          <w:b/>
        </w:rPr>
      </w:pPr>
    </w:p>
    <w:p w14:paraId="0524138F" w14:textId="1AA8EE29" w:rsidR="0001631E" w:rsidRPr="00CB0391" w:rsidRDefault="0001631E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 xml:space="preserve">Publicaciones y revistas </w:t>
      </w:r>
      <w:r w:rsidRPr="00CB0391">
        <w:rPr>
          <w:rFonts w:ascii="Arial" w:hAnsi="Arial" w:cs="Arial"/>
          <w:bCs/>
        </w:rPr>
        <w:t>(publicaciones en papel o digitales de libros, revistas, guías, folletos o carteles de carácter informativo o que contribuyan a la difusión o divulgación de la Tauromaquia).</w:t>
      </w:r>
    </w:p>
    <w:p w14:paraId="759E8135" w14:textId="77777777" w:rsidR="0001631E" w:rsidRPr="00CB0391" w:rsidRDefault="0001631E" w:rsidP="009F4392">
      <w:pPr>
        <w:pStyle w:val="Prrafodelista"/>
        <w:ind w:right="383"/>
        <w:rPr>
          <w:rFonts w:ascii="Arial" w:hAnsi="Arial" w:cs="Arial"/>
          <w:b/>
        </w:rPr>
      </w:pPr>
    </w:p>
    <w:p w14:paraId="5DC55018" w14:textId="3C1E145B" w:rsidR="0001631E" w:rsidRPr="00CB0391" w:rsidRDefault="0001631E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Cs/>
        </w:rPr>
      </w:pPr>
      <w:r w:rsidRPr="00CB0391">
        <w:rPr>
          <w:rFonts w:ascii="Arial" w:hAnsi="Arial" w:cs="Arial"/>
          <w:b/>
        </w:rPr>
        <w:t>Creación o mejora de páginas web que contribuyan a la difusión de la Tauromaquia</w:t>
      </w:r>
      <w:r w:rsidR="009F4392" w:rsidRPr="00CB0391">
        <w:rPr>
          <w:rFonts w:ascii="Arial" w:hAnsi="Arial" w:cs="Arial"/>
          <w:b/>
        </w:rPr>
        <w:t xml:space="preserve">, </w:t>
      </w:r>
      <w:r w:rsidR="009F4392" w:rsidRPr="00CB0391">
        <w:rPr>
          <w:rFonts w:ascii="Arial" w:hAnsi="Arial" w:cs="Arial"/>
          <w:bCs/>
        </w:rPr>
        <w:t>(incluidos los gastos de funcionamiento de las mismas).</w:t>
      </w:r>
    </w:p>
    <w:p w14:paraId="46DA143F" w14:textId="77777777" w:rsidR="009F4392" w:rsidRPr="00CB0391" w:rsidRDefault="009F4392" w:rsidP="009F4392">
      <w:pPr>
        <w:pStyle w:val="Prrafodelista"/>
        <w:ind w:right="383"/>
        <w:rPr>
          <w:rFonts w:ascii="Arial" w:hAnsi="Arial" w:cs="Arial"/>
          <w:b/>
        </w:rPr>
      </w:pPr>
    </w:p>
    <w:p w14:paraId="3C19DA57" w14:textId="462A456E" w:rsidR="009F4392" w:rsidRPr="00CB0391" w:rsidRDefault="009F4392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/>
        </w:rPr>
      </w:pPr>
      <w:r w:rsidRPr="00CB0391">
        <w:rPr>
          <w:rFonts w:ascii="Arial" w:hAnsi="Arial" w:cs="Arial"/>
          <w:b/>
        </w:rPr>
        <w:t>Conferencias, tertulias, jornadas, coloquios y mesas redondas de promoción de la Tauromaquia.</w:t>
      </w:r>
    </w:p>
    <w:p w14:paraId="513F2C4F" w14:textId="77777777" w:rsidR="009F4392" w:rsidRPr="00CB0391" w:rsidRDefault="009F4392" w:rsidP="009F4392">
      <w:pPr>
        <w:pStyle w:val="Prrafodelista"/>
        <w:ind w:right="383"/>
        <w:rPr>
          <w:rFonts w:ascii="Arial" w:hAnsi="Arial" w:cs="Arial"/>
          <w:b/>
        </w:rPr>
      </w:pPr>
    </w:p>
    <w:p w14:paraId="6C7EA2F9" w14:textId="578187C7" w:rsidR="009F4392" w:rsidRPr="00CB0391" w:rsidRDefault="009F4392" w:rsidP="009F4392">
      <w:pPr>
        <w:pStyle w:val="Prrafodelista"/>
        <w:numPr>
          <w:ilvl w:val="0"/>
          <w:numId w:val="18"/>
        </w:numPr>
        <w:spacing w:before="87"/>
        <w:ind w:right="383"/>
        <w:jc w:val="both"/>
        <w:rPr>
          <w:rFonts w:ascii="Arial" w:hAnsi="Arial" w:cs="Arial"/>
          <w:b/>
        </w:rPr>
      </w:pPr>
      <w:r w:rsidRPr="00CB0391">
        <w:rPr>
          <w:rFonts w:ascii="Arial" w:hAnsi="Arial" w:cs="Arial"/>
          <w:b/>
        </w:rPr>
        <w:t xml:space="preserve">Exposiciones relativas a la Tauromaquia </w:t>
      </w:r>
      <w:r w:rsidRPr="00CB0391">
        <w:rPr>
          <w:rFonts w:ascii="Arial" w:hAnsi="Arial" w:cs="Arial"/>
          <w:bCs/>
        </w:rPr>
        <w:t>(ya sean permanentes o temporales).</w:t>
      </w:r>
    </w:p>
    <w:p w14:paraId="60D3DE5A" w14:textId="77777777" w:rsidR="009F4392" w:rsidRPr="00CB0391" w:rsidRDefault="009F4392" w:rsidP="009F4392">
      <w:pPr>
        <w:pStyle w:val="Prrafodelista"/>
        <w:rPr>
          <w:rFonts w:ascii="Arial" w:hAnsi="Arial" w:cs="Arial"/>
          <w:b/>
        </w:rPr>
      </w:pPr>
    </w:p>
    <w:p w14:paraId="1F42CD8A" w14:textId="53CA4F88" w:rsidR="009F4392" w:rsidRPr="00CB0391" w:rsidRDefault="009F4392" w:rsidP="0001631E">
      <w:pPr>
        <w:pStyle w:val="Prrafodelista"/>
        <w:numPr>
          <w:ilvl w:val="0"/>
          <w:numId w:val="18"/>
        </w:numPr>
        <w:spacing w:before="87"/>
        <w:jc w:val="both"/>
        <w:rPr>
          <w:rFonts w:ascii="Arial" w:hAnsi="Arial" w:cs="Arial"/>
          <w:b/>
        </w:rPr>
      </w:pPr>
      <w:r w:rsidRPr="00CB0391">
        <w:rPr>
          <w:rFonts w:ascii="Arial" w:hAnsi="Arial" w:cs="Arial"/>
          <w:b/>
        </w:rPr>
        <w:t>Otras actividades que contribuyan a la promoción de la Tauromaquia.</w:t>
      </w:r>
    </w:p>
    <w:p w14:paraId="54DA410D" w14:textId="77777777" w:rsidR="009F4392" w:rsidRPr="00CB0391" w:rsidRDefault="009F4392" w:rsidP="009F4392">
      <w:pPr>
        <w:pStyle w:val="Prrafodelista"/>
        <w:rPr>
          <w:rFonts w:ascii="Arial" w:hAnsi="Arial" w:cs="Arial"/>
          <w:b/>
        </w:rPr>
      </w:pPr>
    </w:p>
    <w:p w14:paraId="3184F939" w14:textId="2290DE0D" w:rsidR="00E30FDB" w:rsidRPr="00CB0391" w:rsidRDefault="009F4392" w:rsidP="00CB0391">
      <w:pPr>
        <w:tabs>
          <w:tab w:val="left" w:pos="538"/>
        </w:tabs>
        <w:ind w:firstLine="142"/>
        <w:rPr>
          <w:rFonts w:ascii="Arial" w:hAnsi="Arial" w:cs="Arial"/>
          <w:b/>
        </w:rPr>
      </w:pPr>
      <w:r w:rsidRPr="00CB0391">
        <w:rPr>
          <w:rFonts w:ascii="Arial" w:hAnsi="Arial" w:cs="Arial"/>
          <w:b/>
        </w:rPr>
        <w:t xml:space="preserve">3ª) </w:t>
      </w:r>
      <w:r w:rsidR="004A0E94" w:rsidRPr="00CB0391">
        <w:rPr>
          <w:rFonts w:ascii="Arial" w:hAnsi="Arial" w:cs="Arial"/>
          <w:b/>
        </w:rPr>
        <w:t>Presupuesto solicitado para su financiación por la convocatoria.</w:t>
      </w:r>
    </w:p>
    <w:p w14:paraId="2E0CFDEE" w14:textId="60B438FA" w:rsidR="00CB0391" w:rsidRPr="00DF0D6A" w:rsidRDefault="00DF0D6A" w:rsidP="00D11103">
      <w:pPr>
        <w:spacing w:before="130"/>
        <w:ind w:left="289" w:right="384" w:hanging="28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</w:t>
      </w:r>
      <w:r w:rsidR="004A0E94" w:rsidRPr="00CB0391">
        <w:rPr>
          <w:rFonts w:ascii="Arial" w:hAnsi="Arial" w:cs="Arial"/>
          <w:b/>
          <w:bCs/>
        </w:rPr>
        <w:t>Descripción</w:t>
      </w:r>
      <w:r w:rsidR="004A0E94" w:rsidRPr="00CB0391">
        <w:rPr>
          <w:rFonts w:ascii="Arial" w:hAnsi="Arial" w:cs="Arial"/>
          <w:b/>
          <w:bCs/>
          <w:spacing w:val="23"/>
        </w:rPr>
        <w:t xml:space="preserve"> </w:t>
      </w:r>
      <w:r w:rsidR="004A0E94" w:rsidRPr="00CB0391">
        <w:rPr>
          <w:rFonts w:ascii="Arial" w:hAnsi="Arial" w:cs="Arial"/>
          <w:b/>
          <w:bCs/>
        </w:rPr>
        <w:t>del</w:t>
      </w:r>
      <w:r w:rsidR="004A0E94" w:rsidRPr="00CB0391">
        <w:rPr>
          <w:rFonts w:ascii="Arial" w:hAnsi="Arial" w:cs="Arial"/>
          <w:b/>
          <w:bCs/>
          <w:spacing w:val="23"/>
        </w:rPr>
        <w:t xml:space="preserve"> </w:t>
      </w:r>
      <w:r w:rsidR="004A0E94" w:rsidRPr="00CB0391">
        <w:rPr>
          <w:rFonts w:ascii="Arial" w:hAnsi="Arial" w:cs="Arial"/>
          <w:b/>
          <w:bCs/>
        </w:rPr>
        <w:t>presupuesto</w:t>
      </w:r>
      <w:r w:rsidR="004A0E94" w:rsidRPr="00CB0391">
        <w:rPr>
          <w:rFonts w:ascii="Arial" w:hAnsi="Arial" w:cs="Arial"/>
          <w:b/>
          <w:bCs/>
          <w:spacing w:val="23"/>
        </w:rPr>
        <w:t xml:space="preserve"> </w:t>
      </w:r>
      <w:r w:rsidR="004A0E94" w:rsidRPr="00CB0391">
        <w:rPr>
          <w:rFonts w:ascii="Arial" w:hAnsi="Arial" w:cs="Arial"/>
          <w:b/>
          <w:bCs/>
        </w:rPr>
        <w:t>separado</w:t>
      </w:r>
      <w:r w:rsidR="004A0E94" w:rsidRPr="00CB0391">
        <w:rPr>
          <w:rFonts w:ascii="Arial" w:hAnsi="Arial" w:cs="Arial"/>
          <w:b/>
          <w:bCs/>
          <w:spacing w:val="24"/>
        </w:rPr>
        <w:t xml:space="preserve"> </w:t>
      </w:r>
      <w:r w:rsidR="004A0E94" w:rsidRPr="00CB0391">
        <w:rPr>
          <w:rFonts w:ascii="Arial" w:hAnsi="Arial" w:cs="Arial"/>
          <w:b/>
          <w:bCs/>
        </w:rPr>
        <w:t>por</w:t>
      </w:r>
      <w:r w:rsidR="004A0E94" w:rsidRPr="00CB0391">
        <w:rPr>
          <w:rFonts w:ascii="Arial" w:hAnsi="Arial" w:cs="Arial"/>
          <w:b/>
          <w:bCs/>
          <w:spacing w:val="23"/>
        </w:rPr>
        <w:t xml:space="preserve"> </w:t>
      </w:r>
      <w:r w:rsidR="004A0E94" w:rsidRPr="00CB0391">
        <w:rPr>
          <w:rFonts w:ascii="Arial" w:hAnsi="Arial" w:cs="Arial"/>
          <w:b/>
          <w:bCs/>
        </w:rPr>
        <w:t>partidas:</w:t>
      </w:r>
      <w:r w:rsidR="00CB0391">
        <w:rPr>
          <w:rFonts w:ascii="Arial" w:hAnsi="Arial" w:cs="Arial"/>
          <w:b/>
          <w:bCs/>
        </w:rPr>
        <w:t xml:space="preserve"> </w:t>
      </w:r>
      <w:r w:rsidRPr="00DF0D6A">
        <w:rPr>
          <w:rFonts w:ascii="Arial" w:hAnsi="Arial" w:cs="Arial"/>
        </w:rPr>
        <w:t>indicar una breve descripción de cada una de las partidas de gasto previstas para el desarrollo de las actividades que se indican a continuación. En caso de no realizar alguna de las previstas, no rellenar.</w:t>
      </w:r>
    </w:p>
    <w:p w14:paraId="3029A1B5" w14:textId="77777777" w:rsidR="00CB0391" w:rsidRDefault="00CB0391" w:rsidP="00D11103">
      <w:pPr>
        <w:spacing w:before="130"/>
        <w:ind w:left="289" w:right="384" w:hanging="289"/>
        <w:jc w:val="both"/>
        <w:rPr>
          <w:rFonts w:ascii="Arial" w:hAnsi="Arial" w:cs="Arial"/>
          <w:b/>
          <w:bCs/>
        </w:rPr>
      </w:pPr>
    </w:p>
    <w:p w14:paraId="123CE1A1" w14:textId="77777777" w:rsidR="00CB0391" w:rsidRDefault="00CB0391" w:rsidP="00CB0391">
      <w:pPr>
        <w:spacing w:before="130"/>
        <w:ind w:left="289" w:right="845"/>
        <w:jc w:val="both"/>
        <w:rPr>
          <w:rFonts w:ascii="Arial" w:hAnsi="Arial" w:cs="Arial"/>
          <w:b/>
          <w:bCs/>
        </w:rPr>
      </w:pPr>
    </w:p>
    <w:p w14:paraId="5559BD4C" w14:textId="5CEAA924" w:rsidR="00E30FDB" w:rsidRDefault="004A0E94" w:rsidP="00756252">
      <w:pPr>
        <w:tabs>
          <w:tab w:val="left" w:pos="4035"/>
        </w:tabs>
        <w:spacing w:before="130"/>
        <w:ind w:left="289" w:right="845"/>
        <w:jc w:val="both"/>
        <w:rPr>
          <w:rFonts w:ascii="Arial" w:hAnsi="Arial" w:cs="Arial"/>
        </w:rPr>
      </w:pPr>
      <w:r w:rsidRPr="00CB0391">
        <w:rPr>
          <w:rFonts w:ascii="Arial" w:hAnsi="Arial" w:cs="Arial"/>
        </w:rPr>
        <w:t>.</w:t>
      </w:r>
      <w:r w:rsidR="00756252">
        <w:rPr>
          <w:rFonts w:ascii="Arial" w:hAnsi="Arial" w:cs="Arial"/>
        </w:rPr>
        <w:tab/>
      </w:r>
    </w:p>
    <w:p w14:paraId="3AAD5B03" w14:textId="77777777" w:rsidR="00E30FDB" w:rsidRPr="00DF0D6A" w:rsidRDefault="00E30FDB">
      <w:pPr>
        <w:pStyle w:val="Textoindependiente"/>
        <w:spacing w:before="3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3"/>
        <w:gridCol w:w="2397"/>
      </w:tblGrid>
      <w:tr w:rsidR="00E30FDB" w:rsidRPr="00DF0D6A" w14:paraId="026FC5B9" w14:textId="77777777" w:rsidTr="00DF0D6A">
        <w:trPr>
          <w:trHeight w:val="305"/>
        </w:trPr>
        <w:tc>
          <w:tcPr>
            <w:tcW w:w="6633" w:type="dxa"/>
            <w:tcBorders>
              <w:bottom w:val="single" w:sz="12" w:space="0" w:color="000000"/>
            </w:tcBorders>
            <w:shd w:val="clear" w:color="auto" w:fill="F9F9F9"/>
          </w:tcPr>
          <w:p w14:paraId="278951AA" w14:textId="77777777" w:rsidR="00E30FDB" w:rsidRPr="00DF0D6A" w:rsidRDefault="004A0E94" w:rsidP="00DF0D6A">
            <w:pPr>
              <w:pStyle w:val="TableParagraph"/>
              <w:ind w:right="1959"/>
              <w:jc w:val="both"/>
              <w:rPr>
                <w:rFonts w:ascii="Arial" w:hAnsi="Arial" w:cs="Arial"/>
                <w:b/>
                <w:bCs/>
              </w:rPr>
            </w:pPr>
            <w:r w:rsidRPr="00DF0D6A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2397" w:type="dxa"/>
            <w:tcBorders>
              <w:bottom w:val="single" w:sz="12" w:space="0" w:color="000000"/>
            </w:tcBorders>
            <w:shd w:val="clear" w:color="auto" w:fill="F9F9F9"/>
          </w:tcPr>
          <w:p w14:paraId="5A0EBCD9" w14:textId="481ED71B" w:rsidR="00E30FDB" w:rsidRPr="00DF0D6A" w:rsidRDefault="00DF0D6A" w:rsidP="00DF0D6A">
            <w:pPr>
              <w:rPr>
                <w:rFonts w:ascii="Arial" w:hAnsi="Arial" w:cs="Arial"/>
                <w:b/>
                <w:bCs/>
              </w:rPr>
            </w:pPr>
            <w:r w:rsidRPr="00DF0D6A">
              <w:rPr>
                <w:rFonts w:ascii="Arial" w:hAnsi="Arial" w:cs="Arial"/>
                <w:b/>
                <w:bCs/>
              </w:rPr>
              <w:t>Importe</w:t>
            </w:r>
          </w:p>
        </w:tc>
      </w:tr>
      <w:tr w:rsidR="00E30FDB" w:rsidRPr="00DF0D6A" w14:paraId="0213212A" w14:textId="77777777" w:rsidTr="00DF0D6A">
        <w:trPr>
          <w:trHeight w:val="465"/>
        </w:trPr>
        <w:tc>
          <w:tcPr>
            <w:tcW w:w="6633" w:type="dxa"/>
            <w:tcBorders>
              <w:top w:val="single" w:sz="12" w:space="0" w:color="000000"/>
            </w:tcBorders>
          </w:tcPr>
          <w:p w14:paraId="15010B79" w14:textId="1074471C" w:rsidR="00E30FDB" w:rsidRPr="00DF0D6A" w:rsidRDefault="00DF0D6A" w:rsidP="00D11103">
            <w:pPr>
              <w:pStyle w:val="TableParagraph"/>
              <w:spacing w:line="240" w:lineRule="exact"/>
              <w:ind w:left="82"/>
              <w:jc w:val="both"/>
              <w:rPr>
                <w:rFonts w:ascii="Arial" w:hAnsi="Arial" w:cs="Arial"/>
              </w:rPr>
            </w:pPr>
            <w:r w:rsidRPr="00CD5974">
              <w:rPr>
                <w:rFonts w:ascii="Arial" w:eastAsia="Calibri" w:hAnsi="Arial" w:cs="Arial"/>
              </w:rPr>
              <w:t>Gastos derivados de la organización y realización de los eventos que se corresponden con el objeto de la subvención (objetos muebles, montaje, transporte, alquiler del locales o contratación de ponentes).</w:t>
            </w:r>
          </w:p>
        </w:tc>
        <w:tc>
          <w:tcPr>
            <w:tcW w:w="2397" w:type="dxa"/>
            <w:tcBorders>
              <w:top w:val="single" w:sz="12" w:space="0" w:color="000000"/>
            </w:tcBorders>
          </w:tcPr>
          <w:p w14:paraId="6421DC73" w14:textId="77777777" w:rsidR="00E30FDB" w:rsidRPr="00DF0D6A" w:rsidRDefault="00E30FDB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  <w:tr w:rsidR="00DF0D6A" w:rsidRPr="00DF0D6A" w14:paraId="0D0A04B1" w14:textId="77777777" w:rsidTr="00DF0D6A">
        <w:trPr>
          <w:trHeight w:val="465"/>
        </w:trPr>
        <w:tc>
          <w:tcPr>
            <w:tcW w:w="6633" w:type="dxa"/>
            <w:tcBorders>
              <w:top w:val="single" w:sz="12" w:space="0" w:color="000000"/>
            </w:tcBorders>
          </w:tcPr>
          <w:p w14:paraId="4B9FE5AF" w14:textId="1DB80EAB" w:rsidR="00DF0D6A" w:rsidRPr="00DF0D6A" w:rsidRDefault="00DF0D6A" w:rsidP="00D11103">
            <w:pPr>
              <w:adjustRightInd w:val="0"/>
              <w:spacing w:line="240" w:lineRule="exact"/>
              <w:jc w:val="both"/>
              <w:rPr>
                <w:rFonts w:ascii="Arial" w:hAnsi="Arial" w:cs="Arial"/>
              </w:rPr>
            </w:pPr>
            <w:r w:rsidRPr="00CD5974">
              <w:rPr>
                <w:rFonts w:ascii="Arial" w:eastAsia="Calibri" w:hAnsi="Arial" w:cs="Arial"/>
              </w:rPr>
              <w:t>Gastos de manutención, alojamiento y kilometraje de ponentes que intervengan en las conferencias, jornadas, coloquios, mesas redondas u otros actos de promoción de la Tauromaquia objeto de subvención.</w:t>
            </w:r>
            <w:r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397" w:type="dxa"/>
            <w:tcBorders>
              <w:top w:val="single" w:sz="12" w:space="0" w:color="000000"/>
            </w:tcBorders>
          </w:tcPr>
          <w:p w14:paraId="503B4670" w14:textId="77777777" w:rsidR="00DF0D6A" w:rsidRPr="00DF0D6A" w:rsidRDefault="00DF0D6A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  <w:tr w:rsidR="00DF0D6A" w:rsidRPr="00DF0D6A" w14:paraId="27751AC5" w14:textId="77777777" w:rsidTr="00DF0D6A">
        <w:trPr>
          <w:trHeight w:val="465"/>
        </w:trPr>
        <w:tc>
          <w:tcPr>
            <w:tcW w:w="6633" w:type="dxa"/>
            <w:tcBorders>
              <w:top w:val="single" w:sz="12" w:space="0" w:color="000000"/>
            </w:tcBorders>
          </w:tcPr>
          <w:p w14:paraId="5E748633" w14:textId="66D72875" w:rsidR="00DF0D6A" w:rsidRPr="00DF0D6A" w:rsidRDefault="00DF0D6A" w:rsidP="00D11103">
            <w:pPr>
              <w:pStyle w:val="TableParagraph"/>
              <w:spacing w:line="240" w:lineRule="exact"/>
              <w:ind w:left="82"/>
              <w:rPr>
                <w:rFonts w:ascii="Arial" w:hAnsi="Arial" w:cs="Arial"/>
              </w:rPr>
            </w:pPr>
            <w:r w:rsidRPr="00DF0D6A">
              <w:rPr>
                <w:rFonts w:ascii="Arial" w:hAnsi="Arial" w:cs="Arial"/>
              </w:rPr>
              <w:t>Gastos de publicidad y difusión que comporte la realización de la actividad, incluyendo materiales gráficos tanto en formato físico como digital, cuando sean inherentes y consustanciales a dichas actividades.</w:t>
            </w:r>
          </w:p>
        </w:tc>
        <w:tc>
          <w:tcPr>
            <w:tcW w:w="2397" w:type="dxa"/>
            <w:tcBorders>
              <w:top w:val="single" w:sz="12" w:space="0" w:color="000000"/>
            </w:tcBorders>
          </w:tcPr>
          <w:p w14:paraId="374D319D" w14:textId="77777777" w:rsidR="00DF0D6A" w:rsidRPr="00DF0D6A" w:rsidRDefault="00DF0D6A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  <w:tr w:rsidR="00DF0D6A" w:rsidRPr="00DF0D6A" w14:paraId="2DEA3D45" w14:textId="77777777" w:rsidTr="00DF0D6A">
        <w:trPr>
          <w:trHeight w:val="465"/>
        </w:trPr>
        <w:tc>
          <w:tcPr>
            <w:tcW w:w="6633" w:type="dxa"/>
            <w:tcBorders>
              <w:top w:val="single" w:sz="12" w:space="0" w:color="000000"/>
            </w:tcBorders>
          </w:tcPr>
          <w:p w14:paraId="5290BD06" w14:textId="66D9036A" w:rsidR="00DF0D6A" w:rsidRPr="00DF0D6A" w:rsidRDefault="00DB7D8B" w:rsidP="00D11103">
            <w:pPr>
              <w:adjustRightInd w:val="0"/>
              <w:spacing w:line="240" w:lineRule="exact"/>
              <w:jc w:val="both"/>
              <w:rPr>
                <w:rFonts w:ascii="Arial" w:hAnsi="Arial" w:cs="Arial"/>
              </w:rPr>
            </w:pPr>
            <w:r w:rsidRPr="00CD5974">
              <w:rPr>
                <w:rFonts w:ascii="Arial" w:eastAsia="Calibri" w:hAnsi="Arial" w:cs="Arial"/>
              </w:rPr>
              <w:t>Gastos derivados de visitas a ganaderías de reses de lidia, con la finalidad de instruir a los participantes en la cría, selección y gestión de la ganadería o para asistir al desarrollo de faenas de campo (apartados, colocación de fundas, herraderos, embarques, tentaderos en campo abierto o en plazas de tientas, entre otras).</w:t>
            </w:r>
          </w:p>
        </w:tc>
        <w:tc>
          <w:tcPr>
            <w:tcW w:w="2397" w:type="dxa"/>
            <w:tcBorders>
              <w:top w:val="single" w:sz="12" w:space="0" w:color="000000"/>
            </w:tcBorders>
          </w:tcPr>
          <w:p w14:paraId="15B077A2" w14:textId="77777777" w:rsidR="00DF0D6A" w:rsidRPr="00DF0D6A" w:rsidRDefault="00DF0D6A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  <w:tr w:rsidR="00DF0D6A" w:rsidRPr="00DF0D6A" w14:paraId="6BC8B7ED" w14:textId="77777777" w:rsidTr="00DF0D6A">
        <w:trPr>
          <w:trHeight w:val="465"/>
        </w:trPr>
        <w:tc>
          <w:tcPr>
            <w:tcW w:w="6633" w:type="dxa"/>
            <w:tcBorders>
              <w:top w:val="single" w:sz="12" w:space="0" w:color="000000"/>
            </w:tcBorders>
          </w:tcPr>
          <w:p w14:paraId="773F1BBB" w14:textId="75BB319A" w:rsidR="00DF0D6A" w:rsidRPr="00DF0D6A" w:rsidRDefault="00DB7D8B" w:rsidP="00D11103">
            <w:pPr>
              <w:pStyle w:val="TableParagraph"/>
              <w:spacing w:line="240" w:lineRule="exact"/>
              <w:ind w:left="82"/>
              <w:jc w:val="both"/>
              <w:rPr>
                <w:rFonts w:ascii="Arial" w:hAnsi="Arial" w:cs="Arial"/>
              </w:rPr>
            </w:pPr>
            <w:r w:rsidRPr="00DB7D8B">
              <w:rPr>
                <w:rFonts w:ascii="Arial" w:hAnsi="Arial" w:cs="Arial"/>
              </w:rPr>
              <w:t>Gastos derivados de libros, revistas u otras publicaciones y/o documentales de elaboración propia de los beneficiarios relacionados con el objeto subvencionable.</w:t>
            </w:r>
          </w:p>
        </w:tc>
        <w:tc>
          <w:tcPr>
            <w:tcW w:w="2397" w:type="dxa"/>
            <w:tcBorders>
              <w:top w:val="single" w:sz="12" w:space="0" w:color="000000"/>
            </w:tcBorders>
          </w:tcPr>
          <w:p w14:paraId="4B17D164" w14:textId="77777777" w:rsidR="00DF0D6A" w:rsidRPr="00DF0D6A" w:rsidRDefault="00DF0D6A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  <w:tr w:rsidR="00E30FDB" w:rsidRPr="00DF0D6A" w14:paraId="6389B00D" w14:textId="77777777" w:rsidTr="00DF0D6A">
        <w:trPr>
          <w:trHeight w:val="465"/>
        </w:trPr>
        <w:tc>
          <w:tcPr>
            <w:tcW w:w="6633" w:type="dxa"/>
          </w:tcPr>
          <w:p w14:paraId="32EC05A0" w14:textId="77777777" w:rsidR="00E30FDB" w:rsidRPr="00DF0D6A" w:rsidRDefault="004A0E94">
            <w:pPr>
              <w:pStyle w:val="TableParagraph"/>
              <w:ind w:left="82"/>
              <w:rPr>
                <w:rFonts w:ascii="Arial" w:hAnsi="Arial" w:cs="Arial"/>
                <w:b/>
                <w:bCs/>
              </w:rPr>
            </w:pPr>
            <w:r w:rsidRPr="00DF0D6A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2397" w:type="dxa"/>
          </w:tcPr>
          <w:p w14:paraId="23A09BE7" w14:textId="77777777" w:rsidR="00E30FDB" w:rsidRPr="00DF0D6A" w:rsidRDefault="00E30FDB">
            <w:pPr>
              <w:pStyle w:val="TableParagraph"/>
              <w:ind w:right="65"/>
              <w:jc w:val="right"/>
              <w:rPr>
                <w:rFonts w:ascii="Arial" w:hAnsi="Arial" w:cs="Arial"/>
              </w:rPr>
            </w:pPr>
          </w:p>
        </w:tc>
      </w:tr>
    </w:tbl>
    <w:p w14:paraId="3433D956" w14:textId="77777777" w:rsidR="00E30FDB" w:rsidRPr="00DF0D6A" w:rsidRDefault="00E30FDB">
      <w:pPr>
        <w:pStyle w:val="Textoindependiente"/>
        <w:spacing w:before="5"/>
        <w:rPr>
          <w:rFonts w:ascii="Arial" w:hAnsi="Arial" w:cs="Arial"/>
          <w:b/>
          <w:sz w:val="22"/>
          <w:szCs w:val="22"/>
        </w:rPr>
      </w:pPr>
    </w:p>
    <w:p w14:paraId="44258053" w14:textId="7D735D09" w:rsidR="00E30FDB" w:rsidRPr="00DF0D6A" w:rsidRDefault="004A0E94" w:rsidP="0092534C">
      <w:pPr>
        <w:ind w:left="290"/>
        <w:rPr>
          <w:rFonts w:ascii="Arial" w:hAnsi="Arial" w:cs="Arial"/>
        </w:rPr>
      </w:pPr>
      <w:r w:rsidRPr="00DF0D6A">
        <w:rPr>
          <w:rFonts w:ascii="Arial" w:hAnsi="Arial" w:cs="Arial"/>
          <w:b/>
          <w:bCs/>
        </w:rPr>
        <w:t>Observaciones</w:t>
      </w:r>
      <w:r w:rsidR="00DF0D6A" w:rsidRPr="00DF0D6A">
        <w:rPr>
          <w:rFonts w:ascii="Arial" w:hAnsi="Arial" w:cs="Arial"/>
          <w:b/>
          <w:bCs/>
        </w:rPr>
        <w:t xml:space="preserve"> </w:t>
      </w:r>
      <w:r w:rsidR="00DF0D6A" w:rsidRPr="00DF0D6A">
        <w:rPr>
          <w:rFonts w:ascii="Arial" w:hAnsi="Arial" w:cs="Arial"/>
        </w:rPr>
        <w:t>(en caso de necesidad, reflejar las observaciones en este apartado).</w:t>
      </w:r>
    </w:p>
    <w:p w14:paraId="6DB8BFF3" w14:textId="77777777" w:rsidR="00404E8D" w:rsidRPr="00DF0D6A" w:rsidRDefault="00404E8D" w:rsidP="0092534C">
      <w:pPr>
        <w:ind w:left="290"/>
        <w:rPr>
          <w:rFonts w:ascii="Arial" w:hAnsi="Arial" w:cs="Arial"/>
        </w:rPr>
      </w:pPr>
    </w:p>
    <w:sectPr w:rsidR="00404E8D" w:rsidRPr="00DF0D6A" w:rsidSect="0092534C">
      <w:headerReference w:type="default" r:id="rId8"/>
      <w:footerReference w:type="default" r:id="rId9"/>
      <w:pgSz w:w="11900" w:h="16840"/>
      <w:pgMar w:top="1701" w:right="1080" w:bottom="1440" w:left="1080" w:header="7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6031D" w14:textId="77777777" w:rsidR="00522766" w:rsidRDefault="00522766">
      <w:r>
        <w:separator/>
      </w:r>
    </w:p>
  </w:endnote>
  <w:endnote w:type="continuationSeparator" w:id="0">
    <w:p w14:paraId="6C6DFDE3" w14:textId="77777777" w:rsidR="00522766" w:rsidRDefault="0052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MS Gothic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408F5" w14:textId="1DC1DF11" w:rsidR="001B3948" w:rsidRPr="00263741" w:rsidRDefault="00263741" w:rsidP="00263741">
    <w:pPr>
      <w:pStyle w:val="Piedepgina"/>
      <w:jc w:val="right"/>
      <w:rPr>
        <w:rFonts w:ascii="Arial" w:hAnsi="Arial" w:cs="Arial"/>
        <w:sz w:val="16"/>
        <w:szCs w:val="16"/>
      </w:rPr>
    </w:pPr>
    <w:r w:rsidRPr="00263741">
      <w:rPr>
        <w:rFonts w:ascii="Arial" w:hAnsi="Arial" w:cs="Arial"/>
        <w:sz w:val="16"/>
        <w:szCs w:val="16"/>
      </w:rPr>
      <w:t>Modelo: 3958FO1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67311" w14:textId="77777777" w:rsidR="00522766" w:rsidRDefault="00522766">
      <w:r>
        <w:separator/>
      </w:r>
    </w:p>
  </w:footnote>
  <w:footnote w:type="continuationSeparator" w:id="0">
    <w:p w14:paraId="10737EA4" w14:textId="77777777" w:rsidR="00522766" w:rsidRDefault="0052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6F6F" w14:textId="765D4552" w:rsidR="009F4392" w:rsidRDefault="009F4392">
    <w:pPr>
      <w:pStyle w:val="Encabezado"/>
    </w:pPr>
  </w:p>
  <w:p w14:paraId="733962B5" w14:textId="7D006B2B" w:rsidR="009F4392" w:rsidRDefault="009F4392">
    <w:pPr>
      <w:pStyle w:val="Encabezado"/>
    </w:pPr>
    <w:r>
      <w:rPr>
        <w:b/>
        <w:noProof/>
      </w:rPr>
      <w:drawing>
        <wp:inline distT="0" distB="0" distL="0" distR="0" wp14:anchorId="141C5B3E" wp14:editId="1EE50E80">
          <wp:extent cx="2628265" cy="390525"/>
          <wp:effectExtent l="0" t="0" r="63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26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D3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95481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BB1747"/>
    <w:multiLevelType w:val="hybridMultilevel"/>
    <w:tmpl w:val="A0C8BC12"/>
    <w:lvl w:ilvl="0" w:tplc="0C0A000F">
      <w:start w:val="1"/>
      <w:numFmt w:val="decimal"/>
      <w:lvlText w:val="%1."/>
      <w:lvlJc w:val="left"/>
      <w:pPr>
        <w:ind w:left="907" w:hanging="629"/>
      </w:pPr>
      <w:rPr>
        <w:rFonts w:hint="default"/>
        <w:w w:val="100"/>
        <w:sz w:val="40"/>
        <w:szCs w:val="40"/>
      </w:rPr>
    </w:lvl>
    <w:lvl w:ilvl="1" w:tplc="0C0A0019" w:tentative="1">
      <w:start w:val="1"/>
      <w:numFmt w:val="lowerLetter"/>
      <w:lvlText w:val="%2."/>
      <w:lvlJc w:val="left"/>
      <w:pPr>
        <w:ind w:left="1579" w:hanging="360"/>
      </w:pPr>
    </w:lvl>
    <w:lvl w:ilvl="2" w:tplc="0C0A001B" w:tentative="1">
      <w:start w:val="1"/>
      <w:numFmt w:val="lowerRoman"/>
      <w:lvlText w:val="%3."/>
      <w:lvlJc w:val="right"/>
      <w:pPr>
        <w:ind w:left="2299" w:hanging="180"/>
      </w:pPr>
    </w:lvl>
    <w:lvl w:ilvl="3" w:tplc="0C0A000F" w:tentative="1">
      <w:start w:val="1"/>
      <w:numFmt w:val="decimal"/>
      <w:lvlText w:val="%4."/>
      <w:lvlJc w:val="left"/>
      <w:pPr>
        <w:ind w:left="3019" w:hanging="360"/>
      </w:pPr>
    </w:lvl>
    <w:lvl w:ilvl="4" w:tplc="0C0A0019" w:tentative="1">
      <w:start w:val="1"/>
      <w:numFmt w:val="lowerLetter"/>
      <w:lvlText w:val="%5."/>
      <w:lvlJc w:val="left"/>
      <w:pPr>
        <w:ind w:left="3739" w:hanging="360"/>
      </w:pPr>
    </w:lvl>
    <w:lvl w:ilvl="5" w:tplc="0C0A001B" w:tentative="1">
      <w:start w:val="1"/>
      <w:numFmt w:val="lowerRoman"/>
      <w:lvlText w:val="%6."/>
      <w:lvlJc w:val="right"/>
      <w:pPr>
        <w:ind w:left="4459" w:hanging="180"/>
      </w:pPr>
    </w:lvl>
    <w:lvl w:ilvl="6" w:tplc="0C0A000F" w:tentative="1">
      <w:start w:val="1"/>
      <w:numFmt w:val="decimal"/>
      <w:lvlText w:val="%7."/>
      <w:lvlJc w:val="left"/>
      <w:pPr>
        <w:ind w:left="5179" w:hanging="360"/>
      </w:pPr>
    </w:lvl>
    <w:lvl w:ilvl="7" w:tplc="0C0A0019" w:tentative="1">
      <w:start w:val="1"/>
      <w:numFmt w:val="lowerLetter"/>
      <w:lvlText w:val="%8."/>
      <w:lvlJc w:val="left"/>
      <w:pPr>
        <w:ind w:left="5899" w:hanging="360"/>
      </w:pPr>
    </w:lvl>
    <w:lvl w:ilvl="8" w:tplc="0C0A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3" w15:restartNumberingAfterBreak="0">
    <w:nsid w:val="1FEF5C6D"/>
    <w:multiLevelType w:val="multilevel"/>
    <w:tmpl w:val="7082B3D2"/>
    <w:lvl w:ilvl="0">
      <w:start w:val="4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4" w15:restartNumberingAfterBreak="0">
    <w:nsid w:val="2A040347"/>
    <w:multiLevelType w:val="hybridMultilevel"/>
    <w:tmpl w:val="B4BE5882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CE21D9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AB61BE9"/>
    <w:multiLevelType w:val="multilevel"/>
    <w:tmpl w:val="6A909CD6"/>
    <w:lvl w:ilvl="0">
      <w:start w:val="1"/>
      <w:numFmt w:val="decimal"/>
      <w:lvlText w:val="%1."/>
      <w:lvlJc w:val="left"/>
      <w:pPr>
        <w:ind w:left="38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7" w15:restartNumberingAfterBreak="0">
    <w:nsid w:val="40EF61BE"/>
    <w:multiLevelType w:val="multilevel"/>
    <w:tmpl w:val="BA98074A"/>
    <w:lvl w:ilvl="0">
      <w:start w:val="4"/>
      <w:numFmt w:val="decimal"/>
      <w:lvlText w:val="%1"/>
      <w:lvlJc w:val="left"/>
      <w:pPr>
        <w:ind w:left="500" w:hanging="360"/>
      </w:pPr>
      <w:rPr>
        <w:rFonts w:hint="default"/>
        <w:color w:val="365F91" w:themeColor="accent1" w:themeShade="BF"/>
      </w:rPr>
    </w:lvl>
    <w:lvl w:ilvl="1">
      <w:start w:val="2"/>
      <w:numFmt w:val="decimal"/>
      <w:lvlText w:val="%1.%2"/>
      <w:lvlJc w:val="left"/>
      <w:pPr>
        <w:ind w:left="639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"/>
      <w:lvlJc w:val="left"/>
      <w:pPr>
        <w:ind w:left="1138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1277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1776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1915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2414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2553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3052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41EF3CDC"/>
    <w:multiLevelType w:val="hybridMultilevel"/>
    <w:tmpl w:val="6CE277B0"/>
    <w:lvl w:ilvl="0" w:tplc="FE34B424">
      <w:start w:val="2"/>
      <w:numFmt w:val="decimal"/>
      <w:lvlText w:val="%1."/>
      <w:lvlJc w:val="left"/>
      <w:pPr>
        <w:ind w:left="768" w:hanging="629"/>
      </w:pPr>
      <w:rPr>
        <w:rFonts w:ascii="Arial" w:eastAsia="Tahoma" w:hAnsi="Arial" w:cs="Arial" w:hint="default"/>
        <w:w w:val="100"/>
        <w:sz w:val="40"/>
        <w:szCs w:val="40"/>
        <w:lang w:val="es-ES" w:eastAsia="en-US" w:bidi="ar-SA"/>
      </w:rPr>
    </w:lvl>
    <w:lvl w:ilvl="1" w:tplc="6FB27972">
      <w:start w:val="1"/>
      <w:numFmt w:val="decimal"/>
      <w:lvlText w:val="%2."/>
      <w:lvlJc w:val="left"/>
      <w:pPr>
        <w:ind w:left="537" w:hanging="248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9F4E3E2">
      <w:start w:val="1"/>
      <w:numFmt w:val="decimal"/>
      <w:lvlText w:val="%3."/>
      <w:lvlJc w:val="left"/>
      <w:pPr>
        <w:ind w:left="89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 w:tplc="F0406ABA">
      <w:numFmt w:val="bullet"/>
      <w:lvlText w:val="•"/>
      <w:lvlJc w:val="left"/>
      <w:pPr>
        <w:ind w:left="2217" w:hanging="300"/>
      </w:pPr>
      <w:rPr>
        <w:rFonts w:hint="default"/>
        <w:lang w:val="es-ES" w:eastAsia="en-US" w:bidi="ar-SA"/>
      </w:rPr>
    </w:lvl>
    <w:lvl w:ilvl="4" w:tplc="E4B0B29E">
      <w:numFmt w:val="bullet"/>
      <w:lvlText w:val="•"/>
      <w:lvlJc w:val="left"/>
      <w:pPr>
        <w:ind w:left="3535" w:hanging="300"/>
      </w:pPr>
      <w:rPr>
        <w:rFonts w:hint="default"/>
        <w:lang w:val="es-ES" w:eastAsia="en-US" w:bidi="ar-SA"/>
      </w:rPr>
    </w:lvl>
    <w:lvl w:ilvl="5" w:tplc="09A67DDC">
      <w:numFmt w:val="bullet"/>
      <w:lvlText w:val="•"/>
      <w:lvlJc w:val="left"/>
      <w:pPr>
        <w:ind w:left="4852" w:hanging="300"/>
      </w:pPr>
      <w:rPr>
        <w:rFonts w:hint="default"/>
        <w:lang w:val="es-ES" w:eastAsia="en-US" w:bidi="ar-SA"/>
      </w:rPr>
    </w:lvl>
    <w:lvl w:ilvl="6" w:tplc="E7462818">
      <w:numFmt w:val="bullet"/>
      <w:lvlText w:val="•"/>
      <w:lvlJc w:val="left"/>
      <w:pPr>
        <w:ind w:left="6170" w:hanging="300"/>
      </w:pPr>
      <w:rPr>
        <w:rFonts w:hint="default"/>
        <w:lang w:val="es-ES" w:eastAsia="en-US" w:bidi="ar-SA"/>
      </w:rPr>
    </w:lvl>
    <w:lvl w:ilvl="7" w:tplc="979834C6">
      <w:numFmt w:val="bullet"/>
      <w:lvlText w:val="•"/>
      <w:lvlJc w:val="left"/>
      <w:pPr>
        <w:ind w:left="7487" w:hanging="300"/>
      </w:pPr>
      <w:rPr>
        <w:rFonts w:hint="default"/>
        <w:lang w:val="es-ES" w:eastAsia="en-US" w:bidi="ar-SA"/>
      </w:rPr>
    </w:lvl>
    <w:lvl w:ilvl="8" w:tplc="03DA3EC4">
      <w:numFmt w:val="bullet"/>
      <w:lvlText w:val="•"/>
      <w:lvlJc w:val="left"/>
      <w:pPr>
        <w:ind w:left="8805" w:hanging="300"/>
      </w:pPr>
      <w:rPr>
        <w:rFonts w:hint="default"/>
        <w:lang w:val="es-ES" w:eastAsia="en-US" w:bidi="ar-SA"/>
      </w:rPr>
    </w:lvl>
  </w:abstractNum>
  <w:abstractNum w:abstractNumId="9" w15:restartNumberingAfterBreak="0">
    <w:nsid w:val="44FA67DD"/>
    <w:multiLevelType w:val="multilevel"/>
    <w:tmpl w:val="BA9807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2"/>
      <w:numFmt w:val="decimal"/>
      <w:lvlText w:val="%1.%2"/>
      <w:lvlJc w:val="left"/>
      <w:pPr>
        <w:ind w:left="499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"/>
      <w:lvlJc w:val="left"/>
      <w:pPr>
        <w:ind w:left="998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1137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1636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1775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2274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2413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2912" w:hanging="1800"/>
      </w:pPr>
      <w:rPr>
        <w:rFonts w:hint="default"/>
        <w:color w:val="365F91" w:themeColor="accent1" w:themeShade="BF"/>
      </w:rPr>
    </w:lvl>
  </w:abstractNum>
  <w:abstractNum w:abstractNumId="10" w15:restartNumberingAfterBreak="0">
    <w:nsid w:val="532F082D"/>
    <w:multiLevelType w:val="multilevel"/>
    <w:tmpl w:val="7082B3D2"/>
    <w:lvl w:ilvl="0">
      <w:start w:val="4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1" w15:restartNumberingAfterBreak="0">
    <w:nsid w:val="58FC7D02"/>
    <w:multiLevelType w:val="hybridMultilevel"/>
    <w:tmpl w:val="386C142E"/>
    <w:lvl w:ilvl="0" w:tplc="9594F564">
      <w:numFmt w:val="bullet"/>
      <w:lvlText w:val="·"/>
      <w:lvlJc w:val="left"/>
      <w:pPr>
        <w:ind w:left="140" w:hanging="117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B818FC94">
      <w:numFmt w:val="bullet"/>
      <w:lvlText w:val="•"/>
      <w:lvlJc w:val="left"/>
      <w:pPr>
        <w:ind w:left="1270" w:hanging="117"/>
      </w:pPr>
      <w:rPr>
        <w:rFonts w:hint="default"/>
        <w:lang w:val="es-ES" w:eastAsia="en-US" w:bidi="ar-SA"/>
      </w:rPr>
    </w:lvl>
    <w:lvl w:ilvl="2" w:tplc="4A9A6B0A">
      <w:numFmt w:val="bullet"/>
      <w:lvlText w:val="•"/>
      <w:lvlJc w:val="left"/>
      <w:pPr>
        <w:ind w:left="2400" w:hanging="117"/>
      </w:pPr>
      <w:rPr>
        <w:rFonts w:hint="default"/>
        <w:lang w:val="es-ES" w:eastAsia="en-US" w:bidi="ar-SA"/>
      </w:rPr>
    </w:lvl>
    <w:lvl w:ilvl="3" w:tplc="C3AAC896">
      <w:numFmt w:val="bullet"/>
      <w:lvlText w:val="•"/>
      <w:lvlJc w:val="left"/>
      <w:pPr>
        <w:ind w:left="3530" w:hanging="117"/>
      </w:pPr>
      <w:rPr>
        <w:rFonts w:hint="default"/>
        <w:lang w:val="es-ES" w:eastAsia="en-US" w:bidi="ar-SA"/>
      </w:rPr>
    </w:lvl>
    <w:lvl w:ilvl="4" w:tplc="DB6A23FE">
      <w:numFmt w:val="bullet"/>
      <w:lvlText w:val="•"/>
      <w:lvlJc w:val="left"/>
      <w:pPr>
        <w:ind w:left="4660" w:hanging="117"/>
      </w:pPr>
      <w:rPr>
        <w:rFonts w:hint="default"/>
        <w:lang w:val="es-ES" w:eastAsia="en-US" w:bidi="ar-SA"/>
      </w:rPr>
    </w:lvl>
    <w:lvl w:ilvl="5" w:tplc="1BECA462">
      <w:numFmt w:val="bullet"/>
      <w:lvlText w:val="•"/>
      <w:lvlJc w:val="left"/>
      <w:pPr>
        <w:ind w:left="5790" w:hanging="117"/>
      </w:pPr>
      <w:rPr>
        <w:rFonts w:hint="default"/>
        <w:lang w:val="es-ES" w:eastAsia="en-US" w:bidi="ar-SA"/>
      </w:rPr>
    </w:lvl>
    <w:lvl w:ilvl="6" w:tplc="EC82E494">
      <w:numFmt w:val="bullet"/>
      <w:lvlText w:val="•"/>
      <w:lvlJc w:val="left"/>
      <w:pPr>
        <w:ind w:left="6920" w:hanging="117"/>
      </w:pPr>
      <w:rPr>
        <w:rFonts w:hint="default"/>
        <w:lang w:val="es-ES" w:eastAsia="en-US" w:bidi="ar-SA"/>
      </w:rPr>
    </w:lvl>
    <w:lvl w:ilvl="7" w:tplc="9250A58C">
      <w:numFmt w:val="bullet"/>
      <w:lvlText w:val="•"/>
      <w:lvlJc w:val="left"/>
      <w:pPr>
        <w:ind w:left="8050" w:hanging="117"/>
      </w:pPr>
      <w:rPr>
        <w:rFonts w:hint="default"/>
        <w:lang w:val="es-ES" w:eastAsia="en-US" w:bidi="ar-SA"/>
      </w:rPr>
    </w:lvl>
    <w:lvl w:ilvl="8" w:tplc="6852951C">
      <w:numFmt w:val="bullet"/>
      <w:lvlText w:val="•"/>
      <w:lvlJc w:val="left"/>
      <w:pPr>
        <w:ind w:left="9180" w:hanging="117"/>
      </w:pPr>
      <w:rPr>
        <w:rFonts w:hint="default"/>
        <w:lang w:val="es-ES" w:eastAsia="en-US" w:bidi="ar-SA"/>
      </w:rPr>
    </w:lvl>
  </w:abstractNum>
  <w:abstractNum w:abstractNumId="12" w15:restartNumberingAfterBreak="0">
    <w:nsid w:val="5DF6747D"/>
    <w:multiLevelType w:val="multilevel"/>
    <w:tmpl w:val="BA9807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2"/>
      <w:numFmt w:val="decimal"/>
      <w:lvlText w:val="%1.%2"/>
      <w:lvlJc w:val="left"/>
      <w:pPr>
        <w:ind w:left="499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"/>
      <w:lvlJc w:val="left"/>
      <w:pPr>
        <w:ind w:left="998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1137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1636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1775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2274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2413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2912" w:hanging="1800"/>
      </w:pPr>
      <w:rPr>
        <w:rFonts w:hint="default"/>
        <w:color w:val="365F91" w:themeColor="accent1" w:themeShade="BF"/>
      </w:rPr>
    </w:lvl>
  </w:abstractNum>
  <w:abstractNum w:abstractNumId="13" w15:restartNumberingAfterBreak="0">
    <w:nsid w:val="7229666E"/>
    <w:multiLevelType w:val="multilevel"/>
    <w:tmpl w:val="6A909CD6"/>
    <w:lvl w:ilvl="0">
      <w:start w:val="1"/>
      <w:numFmt w:val="decimal"/>
      <w:lvlText w:val="%1."/>
      <w:lvlJc w:val="left"/>
      <w:pPr>
        <w:ind w:left="180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4" w15:restartNumberingAfterBreak="0">
    <w:nsid w:val="74D97C52"/>
    <w:multiLevelType w:val="hybridMultilevel"/>
    <w:tmpl w:val="5B402EA4"/>
    <w:lvl w:ilvl="0" w:tplc="D0246FC6">
      <w:start w:val="2"/>
      <w:numFmt w:val="decimal"/>
      <w:lvlText w:val="%1."/>
      <w:lvlJc w:val="left"/>
      <w:pPr>
        <w:ind w:left="290" w:hanging="238"/>
      </w:pPr>
      <w:rPr>
        <w:rFonts w:ascii="Arial MT" w:eastAsia="Arial MT" w:hAnsi="Arial MT" w:cs="Arial MT" w:hint="default"/>
        <w:spacing w:val="0"/>
        <w:w w:val="100"/>
        <w:sz w:val="21"/>
        <w:szCs w:val="21"/>
        <w:u w:val="single" w:color="000000"/>
        <w:lang w:val="es-ES" w:eastAsia="en-US" w:bidi="ar-SA"/>
      </w:rPr>
    </w:lvl>
    <w:lvl w:ilvl="1" w:tplc="685AC52A">
      <w:start w:val="1"/>
      <w:numFmt w:val="decimal"/>
      <w:lvlText w:val="%2."/>
      <w:lvlJc w:val="left"/>
      <w:pPr>
        <w:ind w:left="7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2605F4C">
      <w:start w:val="1"/>
      <w:numFmt w:val="decimal"/>
      <w:lvlText w:val="%3."/>
      <w:lvlJc w:val="left"/>
      <w:pPr>
        <w:ind w:left="13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3" w:tplc="772075AA">
      <w:numFmt w:val="bullet"/>
      <w:lvlText w:val="•"/>
      <w:lvlJc w:val="left"/>
      <w:pPr>
        <w:ind w:left="2602" w:hanging="300"/>
      </w:pPr>
      <w:rPr>
        <w:rFonts w:hint="default"/>
        <w:lang w:val="es-ES" w:eastAsia="en-US" w:bidi="ar-SA"/>
      </w:rPr>
    </w:lvl>
    <w:lvl w:ilvl="4" w:tplc="91C25F60">
      <w:numFmt w:val="bullet"/>
      <w:lvlText w:val="•"/>
      <w:lvlJc w:val="left"/>
      <w:pPr>
        <w:ind w:left="3865" w:hanging="300"/>
      </w:pPr>
      <w:rPr>
        <w:rFonts w:hint="default"/>
        <w:lang w:val="es-ES" w:eastAsia="en-US" w:bidi="ar-SA"/>
      </w:rPr>
    </w:lvl>
    <w:lvl w:ilvl="5" w:tplc="829E4D78">
      <w:numFmt w:val="bullet"/>
      <w:lvlText w:val="•"/>
      <w:lvlJc w:val="left"/>
      <w:pPr>
        <w:ind w:left="5127" w:hanging="300"/>
      </w:pPr>
      <w:rPr>
        <w:rFonts w:hint="default"/>
        <w:lang w:val="es-ES" w:eastAsia="en-US" w:bidi="ar-SA"/>
      </w:rPr>
    </w:lvl>
    <w:lvl w:ilvl="6" w:tplc="66B495D6">
      <w:numFmt w:val="bullet"/>
      <w:lvlText w:val="•"/>
      <w:lvlJc w:val="left"/>
      <w:pPr>
        <w:ind w:left="6390" w:hanging="300"/>
      </w:pPr>
      <w:rPr>
        <w:rFonts w:hint="default"/>
        <w:lang w:val="es-ES" w:eastAsia="en-US" w:bidi="ar-SA"/>
      </w:rPr>
    </w:lvl>
    <w:lvl w:ilvl="7" w:tplc="D2BE4020">
      <w:numFmt w:val="bullet"/>
      <w:lvlText w:val="•"/>
      <w:lvlJc w:val="left"/>
      <w:pPr>
        <w:ind w:left="7652" w:hanging="300"/>
      </w:pPr>
      <w:rPr>
        <w:rFonts w:hint="default"/>
        <w:lang w:val="es-ES" w:eastAsia="en-US" w:bidi="ar-SA"/>
      </w:rPr>
    </w:lvl>
    <w:lvl w:ilvl="8" w:tplc="904AE9B2">
      <w:numFmt w:val="bullet"/>
      <w:lvlText w:val="•"/>
      <w:lvlJc w:val="left"/>
      <w:pPr>
        <w:ind w:left="8915" w:hanging="300"/>
      </w:pPr>
      <w:rPr>
        <w:rFonts w:hint="default"/>
        <w:lang w:val="es-ES" w:eastAsia="en-US" w:bidi="ar-SA"/>
      </w:rPr>
    </w:lvl>
  </w:abstractNum>
  <w:abstractNum w:abstractNumId="15" w15:restartNumberingAfterBreak="0">
    <w:nsid w:val="75033931"/>
    <w:multiLevelType w:val="multilevel"/>
    <w:tmpl w:val="252698C0"/>
    <w:lvl w:ilvl="0">
      <w:start w:val="5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6" w15:restartNumberingAfterBreak="0">
    <w:nsid w:val="76445DDA"/>
    <w:multiLevelType w:val="hybridMultilevel"/>
    <w:tmpl w:val="40C2DDD4"/>
    <w:lvl w:ilvl="0" w:tplc="81EE0E76">
      <w:start w:val="5"/>
      <w:numFmt w:val="bullet"/>
      <w:lvlText w:val="-"/>
      <w:lvlJc w:val="left"/>
      <w:pPr>
        <w:ind w:left="500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17" w15:restartNumberingAfterBreak="0">
    <w:nsid w:val="7EB82EFC"/>
    <w:multiLevelType w:val="hybridMultilevel"/>
    <w:tmpl w:val="6DAA911A"/>
    <w:lvl w:ilvl="0" w:tplc="0AE20060">
      <w:start w:val="1"/>
      <w:numFmt w:val="decimal"/>
      <w:lvlText w:val="%1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D3E47FD4">
      <w:numFmt w:val="bullet"/>
      <w:lvlText w:val="•"/>
      <w:lvlJc w:val="left"/>
      <w:pPr>
        <w:ind w:left="1810" w:hanging="300"/>
      </w:pPr>
      <w:rPr>
        <w:rFonts w:hint="default"/>
        <w:lang w:val="es-ES" w:eastAsia="en-US" w:bidi="ar-SA"/>
      </w:rPr>
    </w:lvl>
    <w:lvl w:ilvl="2" w:tplc="79042FE2">
      <w:numFmt w:val="bullet"/>
      <w:lvlText w:val="•"/>
      <w:lvlJc w:val="left"/>
      <w:pPr>
        <w:ind w:left="2880" w:hanging="300"/>
      </w:pPr>
      <w:rPr>
        <w:rFonts w:hint="default"/>
        <w:lang w:val="es-ES" w:eastAsia="en-US" w:bidi="ar-SA"/>
      </w:rPr>
    </w:lvl>
    <w:lvl w:ilvl="3" w:tplc="73608A38">
      <w:numFmt w:val="bullet"/>
      <w:lvlText w:val="•"/>
      <w:lvlJc w:val="left"/>
      <w:pPr>
        <w:ind w:left="3950" w:hanging="300"/>
      </w:pPr>
      <w:rPr>
        <w:rFonts w:hint="default"/>
        <w:lang w:val="es-ES" w:eastAsia="en-US" w:bidi="ar-SA"/>
      </w:rPr>
    </w:lvl>
    <w:lvl w:ilvl="4" w:tplc="F2C61D46">
      <w:numFmt w:val="bullet"/>
      <w:lvlText w:val="•"/>
      <w:lvlJc w:val="left"/>
      <w:pPr>
        <w:ind w:left="5020" w:hanging="300"/>
      </w:pPr>
      <w:rPr>
        <w:rFonts w:hint="default"/>
        <w:lang w:val="es-ES" w:eastAsia="en-US" w:bidi="ar-SA"/>
      </w:rPr>
    </w:lvl>
    <w:lvl w:ilvl="5" w:tplc="601C99C0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6" w:tplc="0B643744">
      <w:numFmt w:val="bullet"/>
      <w:lvlText w:val="•"/>
      <w:lvlJc w:val="left"/>
      <w:pPr>
        <w:ind w:left="7160" w:hanging="300"/>
      </w:pPr>
      <w:rPr>
        <w:rFonts w:hint="default"/>
        <w:lang w:val="es-ES" w:eastAsia="en-US" w:bidi="ar-SA"/>
      </w:rPr>
    </w:lvl>
    <w:lvl w:ilvl="7" w:tplc="AE22CD80">
      <w:numFmt w:val="bullet"/>
      <w:lvlText w:val="•"/>
      <w:lvlJc w:val="left"/>
      <w:pPr>
        <w:ind w:left="8230" w:hanging="300"/>
      </w:pPr>
      <w:rPr>
        <w:rFonts w:hint="default"/>
        <w:lang w:val="es-ES" w:eastAsia="en-US" w:bidi="ar-SA"/>
      </w:rPr>
    </w:lvl>
    <w:lvl w:ilvl="8" w:tplc="505097A2">
      <w:numFmt w:val="bullet"/>
      <w:lvlText w:val="•"/>
      <w:lvlJc w:val="left"/>
      <w:pPr>
        <w:ind w:left="9300" w:hanging="30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3"/>
  </w:num>
  <w:num w:numId="3">
    <w:abstractNumId w:val="17"/>
  </w:num>
  <w:num w:numId="4">
    <w:abstractNumId w:val="11"/>
  </w:num>
  <w:num w:numId="5">
    <w:abstractNumId w:val="13"/>
  </w:num>
  <w:num w:numId="6">
    <w:abstractNumId w:val="14"/>
  </w:num>
  <w:num w:numId="7">
    <w:abstractNumId w:val="6"/>
  </w:num>
  <w:num w:numId="8">
    <w:abstractNumId w:val="15"/>
  </w:num>
  <w:num w:numId="9">
    <w:abstractNumId w:val="9"/>
  </w:num>
  <w:num w:numId="10">
    <w:abstractNumId w:val="4"/>
  </w:num>
  <w:num w:numId="11">
    <w:abstractNumId w:val="10"/>
  </w:num>
  <w:num w:numId="12">
    <w:abstractNumId w:val="12"/>
  </w:num>
  <w:num w:numId="13">
    <w:abstractNumId w:val="7"/>
  </w:num>
  <w:num w:numId="14">
    <w:abstractNumId w:val="0"/>
  </w:num>
  <w:num w:numId="15">
    <w:abstractNumId w:val="5"/>
  </w:num>
  <w:num w:numId="16">
    <w:abstractNumId w:val="1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FDB"/>
    <w:rsid w:val="0001631E"/>
    <w:rsid w:val="00076CDA"/>
    <w:rsid w:val="000A5D13"/>
    <w:rsid w:val="001629F0"/>
    <w:rsid w:val="00175237"/>
    <w:rsid w:val="001971D7"/>
    <w:rsid w:val="001B3948"/>
    <w:rsid w:val="001C1312"/>
    <w:rsid w:val="001C1479"/>
    <w:rsid w:val="002101E4"/>
    <w:rsid w:val="0022008F"/>
    <w:rsid w:val="00234F26"/>
    <w:rsid w:val="00263741"/>
    <w:rsid w:val="0026507A"/>
    <w:rsid w:val="00271DEA"/>
    <w:rsid w:val="002F5C62"/>
    <w:rsid w:val="003403FB"/>
    <w:rsid w:val="0037602E"/>
    <w:rsid w:val="003849B3"/>
    <w:rsid w:val="003C23B5"/>
    <w:rsid w:val="003D35A5"/>
    <w:rsid w:val="003D65D3"/>
    <w:rsid w:val="00404E8D"/>
    <w:rsid w:val="004A0E94"/>
    <w:rsid w:val="004D3D74"/>
    <w:rsid w:val="004E0DCF"/>
    <w:rsid w:val="00522766"/>
    <w:rsid w:val="00595EAE"/>
    <w:rsid w:val="006621D3"/>
    <w:rsid w:val="00756252"/>
    <w:rsid w:val="008D62FD"/>
    <w:rsid w:val="0092025F"/>
    <w:rsid w:val="0092534C"/>
    <w:rsid w:val="00925997"/>
    <w:rsid w:val="00933EB0"/>
    <w:rsid w:val="009619DC"/>
    <w:rsid w:val="00985604"/>
    <w:rsid w:val="009F25E8"/>
    <w:rsid w:val="009F4392"/>
    <w:rsid w:val="009F67BE"/>
    <w:rsid w:val="00A06F35"/>
    <w:rsid w:val="00A95880"/>
    <w:rsid w:val="00AE746B"/>
    <w:rsid w:val="00AF3B6D"/>
    <w:rsid w:val="00B012E0"/>
    <w:rsid w:val="00B54088"/>
    <w:rsid w:val="00B6389E"/>
    <w:rsid w:val="00B77B40"/>
    <w:rsid w:val="00C01946"/>
    <w:rsid w:val="00CB0391"/>
    <w:rsid w:val="00CD2947"/>
    <w:rsid w:val="00D11103"/>
    <w:rsid w:val="00D341AF"/>
    <w:rsid w:val="00DB6CF0"/>
    <w:rsid w:val="00DB7D8B"/>
    <w:rsid w:val="00DF0D6A"/>
    <w:rsid w:val="00E30FDB"/>
    <w:rsid w:val="00E73CFB"/>
    <w:rsid w:val="00E912E9"/>
    <w:rsid w:val="00F01DF4"/>
    <w:rsid w:val="00F97146"/>
    <w:rsid w:val="00FE063F"/>
    <w:rsid w:val="00FF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E69E82"/>
  <w15:docId w15:val="{7B991B80-4E15-43C7-A200-C149D9B0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40" w:hanging="629"/>
      <w:outlineLvl w:val="0"/>
    </w:pPr>
    <w:rPr>
      <w:rFonts w:ascii="Tahoma" w:eastAsia="Tahoma" w:hAnsi="Tahoma" w:cs="Tahoma"/>
      <w:sz w:val="54"/>
      <w:szCs w:val="54"/>
    </w:rPr>
  </w:style>
  <w:style w:type="paragraph" w:styleId="Ttulo2">
    <w:name w:val="heading 2"/>
    <w:basedOn w:val="Normal"/>
    <w:uiPriority w:val="1"/>
    <w:qFormat/>
    <w:pPr>
      <w:ind w:left="290"/>
      <w:outlineLvl w:val="1"/>
    </w:pPr>
    <w:rPr>
      <w:rFonts w:ascii="Tahoma" w:eastAsia="Tahoma" w:hAnsi="Tahoma" w:cs="Tahoma"/>
      <w:sz w:val="27"/>
      <w:szCs w:val="27"/>
    </w:rPr>
  </w:style>
  <w:style w:type="paragraph" w:styleId="Ttulo3">
    <w:name w:val="heading 3"/>
    <w:basedOn w:val="Normal"/>
    <w:uiPriority w:val="1"/>
    <w:qFormat/>
    <w:pPr>
      <w:spacing w:before="170"/>
      <w:ind w:left="29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Ttulo4">
    <w:name w:val="heading 4"/>
    <w:basedOn w:val="Normal"/>
    <w:link w:val="Ttulo4Car"/>
    <w:uiPriority w:val="1"/>
    <w:qFormat/>
    <w:pPr>
      <w:ind w:left="140"/>
      <w:outlineLvl w:val="3"/>
    </w:pPr>
    <w:rPr>
      <w:rFonts w:ascii="Arial" w:eastAsia="Arial" w:hAnsi="Arial" w:cs="Arial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740" w:hanging="300"/>
    </w:pPr>
  </w:style>
  <w:style w:type="paragraph" w:customStyle="1" w:styleId="TableParagraph">
    <w:name w:val="Table Paragraph"/>
    <w:basedOn w:val="Normal"/>
    <w:uiPriority w:val="1"/>
    <w:qFormat/>
    <w:pPr>
      <w:spacing w:before="118"/>
    </w:pPr>
  </w:style>
  <w:style w:type="character" w:customStyle="1" w:styleId="Ttulo4Car">
    <w:name w:val="Título 4 Car"/>
    <w:basedOn w:val="Fuentedeprrafopredeter"/>
    <w:link w:val="Ttulo4"/>
    <w:uiPriority w:val="1"/>
    <w:rsid w:val="001971D7"/>
    <w:rPr>
      <w:rFonts w:ascii="Arial" w:eastAsia="Arial" w:hAnsi="Arial" w:cs="Arial"/>
      <w:i/>
      <w:i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19D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9DC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A95880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54BEB-CFFB-4A55-AA6F-8AC88BFB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SERRANO ARROGANTE, JUAN JOSE</dc:creator>
  <cp:lastModifiedBy>DEL POZO ALBENDEA, ANDRES</cp:lastModifiedBy>
  <cp:revision>11</cp:revision>
  <cp:lastPrinted>2026-05-13T10:56:00Z</cp:lastPrinted>
  <dcterms:created xsi:type="dcterms:W3CDTF">2026-05-13T08:38:00Z</dcterms:created>
  <dcterms:modified xsi:type="dcterms:W3CDTF">2026-05-13T13:38:00Z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2021-11-18T00:00:00Z</vt:filetime>
  </property>
</Properties>
</file>