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E2F97D" w14:textId="5E806F97" w:rsidR="00CF3FA4" w:rsidRDefault="00CF3FA4">
      <w:pPr>
        <w:pStyle w:val="Textoindependiente"/>
        <w:spacing w:before="1"/>
        <w:rPr>
          <w:rFonts w:ascii="Times New Roman"/>
          <w:sz w:val="28"/>
        </w:rPr>
      </w:pPr>
    </w:p>
    <w:p w14:paraId="32E2F97E" w14:textId="1F16A442" w:rsidR="00CF3FA4" w:rsidRDefault="00913EB1">
      <w:pPr>
        <w:pStyle w:val="Textoindependiente"/>
        <w:ind w:left="321"/>
        <w:rPr>
          <w:rFonts w:ascii="Times New Roman"/>
          <w:sz w:val="20"/>
        </w:rPr>
      </w:pPr>
      <w:r>
        <w:rPr>
          <w:rFonts w:ascii="Times New Roman"/>
          <w:noProof/>
          <w:sz w:val="20"/>
        </w:rPr>
        <mc:AlternateContent>
          <mc:Choice Requires="wps">
            <w:drawing>
              <wp:anchor distT="0" distB="0" distL="114300" distR="114300" simplePos="0" relativeHeight="251658752" behindDoc="0" locked="0" layoutInCell="1" allowOverlap="1" wp14:anchorId="3524F0BB" wp14:editId="4E1DE317">
                <wp:simplePos x="0" y="0"/>
                <wp:positionH relativeFrom="column">
                  <wp:posOffset>142875</wp:posOffset>
                </wp:positionH>
                <wp:positionV relativeFrom="paragraph">
                  <wp:posOffset>80645</wp:posOffset>
                </wp:positionV>
                <wp:extent cx="6076950" cy="1009650"/>
                <wp:effectExtent l="0" t="0" r="19050" b="19050"/>
                <wp:wrapNone/>
                <wp:docPr id="6" name="Rectángulo: esquinas redondeadas 6"/>
                <wp:cNvGraphicFramePr/>
                <a:graphic xmlns:a="http://schemas.openxmlformats.org/drawingml/2006/main">
                  <a:graphicData uri="http://schemas.microsoft.com/office/word/2010/wordprocessingShape">
                    <wps:wsp>
                      <wps:cNvSpPr/>
                      <wps:spPr>
                        <a:xfrm>
                          <a:off x="0" y="0"/>
                          <a:ext cx="6076950" cy="1009650"/>
                        </a:xfrm>
                        <a:prstGeom prst="roundRect">
                          <a:avLst/>
                        </a:prstGeom>
                        <a:solidFill>
                          <a:schemeClr val="bg1">
                            <a:lumMod val="50000"/>
                            <a:alpha val="52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C07EDC" id="Rectángulo: esquinas redondeadas 6" o:spid="_x0000_s1026" style="position:absolute;margin-left:11.25pt;margin-top:6.35pt;width:478.5pt;height:79.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" fillcolor="#7f7f7f [1612]" strokecolor="black [3213]" strokeweight="2pt">
                <v:fill opacity="34181f"/>
              </v:roundrect>
            </w:pict>
          </mc:Fallback>
        </mc:AlternateContent>
      </w:r>
    </w:p>
    <w:p w14:paraId="6143C06E" w14:textId="37C346F1" w:rsidR="00555991" w:rsidRDefault="00555991" w:rsidP="00555991">
      <w:pPr>
        <w:spacing w:before="142"/>
        <w:ind w:left="359" w:right="359"/>
        <w:jc w:val="center"/>
        <w:rPr>
          <w:b/>
          <w:sz w:val="24"/>
        </w:rPr>
      </w:pPr>
      <w:r>
        <w:rPr>
          <w:b/>
          <w:sz w:val="24"/>
        </w:rPr>
        <w:t>ANEXO</w:t>
      </w:r>
      <w:r>
        <w:rPr>
          <w:b/>
          <w:spacing w:val="-1"/>
          <w:sz w:val="24"/>
        </w:rPr>
        <w:t xml:space="preserve"> </w:t>
      </w:r>
      <w:r w:rsidR="00913EB1">
        <w:rPr>
          <w:b/>
          <w:sz w:val="24"/>
        </w:rPr>
        <w:t>I</w:t>
      </w:r>
    </w:p>
    <w:p w14:paraId="7F3A38B7" w14:textId="77777777" w:rsidR="00555991" w:rsidRDefault="00555991" w:rsidP="00555991">
      <w:pPr>
        <w:spacing w:line="276" w:lineRule="exact"/>
        <w:ind w:left="360" w:right="359"/>
        <w:jc w:val="center"/>
        <w:rPr>
          <w:b/>
          <w:sz w:val="24"/>
        </w:rPr>
      </w:pPr>
      <w:r>
        <w:rPr>
          <w:b/>
          <w:sz w:val="24"/>
        </w:rPr>
        <w:t>Certificación</w:t>
      </w:r>
      <w:r>
        <w:rPr>
          <w:b/>
          <w:spacing w:val="-3"/>
          <w:sz w:val="24"/>
        </w:rPr>
        <w:t xml:space="preserve"> </w:t>
      </w:r>
      <w:r>
        <w:rPr>
          <w:b/>
          <w:sz w:val="24"/>
        </w:rPr>
        <w:t>de</w:t>
      </w:r>
      <w:r>
        <w:rPr>
          <w:b/>
          <w:spacing w:val="-1"/>
          <w:sz w:val="24"/>
        </w:rPr>
        <w:t xml:space="preserve"> </w:t>
      </w:r>
      <w:r>
        <w:rPr>
          <w:b/>
          <w:sz w:val="24"/>
        </w:rPr>
        <w:t>la</w:t>
      </w:r>
      <w:r>
        <w:rPr>
          <w:b/>
          <w:spacing w:val="-1"/>
          <w:sz w:val="24"/>
        </w:rPr>
        <w:t xml:space="preserve"> </w:t>
      </w:r>
      <w:r>
        <w:rPr>
          <w:b/>
          <w:sz w:val="24"/>
        </w:rPr>
        <w:t>capacidad</w:t>
      </w:r>
      <w:r>
        <w:rPr>
          <w:b/>
          <w:spacing w:val="-4"/>
          <w:sz w:val="24"/>
        </w:rPr>
        <w:t xml:space="preserve"> </w:t>
      </w:r>
      <w:r>
        <w:rPr>
          <w:b/>
          <w:sz w:val="24"/>
        </w:rPr>
        <w:t>legal</w:t>
      </w:r>
      <w:r>
        <w:rPr>
          <w:b/>
          <w:spacing w:val="-3"/>
          <w:sz w:val="24"/>
        </w:rPr>
        <w:t xml:space="preserve"> </w:t>
      </w:r>
      <w:r>
        <w:rPr>
          <w:b/>
          <w:sz w:val="24"/>
        </w:rPr>
        <w:t>del</w:t>
      </w:r>
      <w:r>
        <w:rPr>
          <w:b/>
          <w:spacing w:val="-1"/>
          <w:sz w:val="24"/>
        </w:rPr>
        <w:t xml:space="preserve"> </w:t>
      </w:r>
      <w:r>
        <w:rPr>
          <w:b/>
          <w:sz w:val="24"/>
        </w:rPr>
        <w:t>representante</w:t>
      </w:r>
      <w:r>
        <w:rPr>
          <w:b/>
          <w:spacing w:val="-2"/>
          <w:sz w:val="24"/>
        </w:rPr>
        <w:t xml:space="preserve"> </w:t>
      </w:r>
      <w:r>
        <w:rPr>
          <w:b/>
          <w:sz w:val="24"/>
        </w:rPr>
        <w:t>de</w:t>
      </w:r>
      <w:r>
        <w:rPr>
          <w:b/>
          <w:spacing w:val="-1"/>
          <w:sz w:val="24"/>
        </w:rPr>
        <w:t xml:space="preserve"> </w:t>
      </w:r>
      <w:r>
        <w:rPr>
          <w:b/>
          <w:sz w:val="24"/>
        </w:rPr>
        <w:t>la</w:t>
      </w:r>
      <w:r>
        <w:rPr>
          <w:b/>
          <w:spacing w:val="-1"/>
          <w:sz w:val="24"/>
        </w:rPr>
        <w:t xml:space="preserve"> </w:t>
      </w:r>
      <w:r>
        <w:rPr>
          <w:b/>
          <w:sz w:val="24"/>
        </w:rPr>
        <w:t>entidad</w:t>
      </w:r>
    </w:p>
    <w:p w14:paraId="53D563E8" w14:textId="4FC3A17A" w:rsidR="00555991" w:rsidRDefault="00555991" w:rsidP="00555991">
      <w:pPr>
        <w:pStyle w:val="Textoindependiente"/>
        <w:ind w:left="321"/>
        <w:jc w:val="center"/>
        <w:rPr>
          <w:rFonts w:ascii="Times New Roman"/>
          <w:sz w:val="20"/>
        </w:rPr>
      </w:pPr>
      <w:r>
        <w:rPr>
          <w:b/>
          <w:sz w:val="20"/>
        </w:rPr>
        <w:t>(</w:t>
      </w:r>
      <w:r w:rsidR="00E72A3D">
        <w:rPr>
          <w:b/>
          <w:sz w:val="20"/>
        </w:rPr>
        <w:t>Subvención a</w:t>
      </w:r>
      <w:r w:rsidR="00E72A3D" w:rsidRPr="00321C7B">
        <w:rPr>
          <w:b/>
          <w:sz w:val="24"/>
        </w:rPr>
        <w:t xml:space="preserve"> </w:t>
      </w:r>
      <w:r w:rsidR="00E72A3D" w:rsidRPr="00321C7B">
        <w:rPr>
          <w:b/>
          <w:sz w:val="20"/>
          <w:lang w:val="es-ES"/>
        </w:rPr>
        <w:t>entidades sin fin de lucro, en concepto de mantenimiento de oficinas de vida independiente para el apoyo a personas con discapacidad y enfermedad mental</w:t>
      </w:r>
      <w:r w:rsidR="00684C66">
        <w:rPr>
          <w:b/>
          <w:sz w:val="20"/>
        </w:rPr>
        <w:t>)</w:t>
      </w:r>
    </w:p>
    <w:p w14:paraId="780A1C64" w14:textId="58DB08C1" w:rsidR="00555991" w:rsidRDefault="00555991">
      <w:pPr>
        <w:pStyle w:val="Textoindependiente"/>
        <w:ind w:left="321"/>
        <w:rPr>
          <w:rFonts w:ascii="Times New Roman"/>
          <w:sz w:val="20"/>
        </w:rPr>
      </w:pPr>
    </w:p>
    <w:p w14:paraId="364FBB27" w14:textId="1E333BA8" w:rsidR="00555991" w:rsidRDefault="00555991">
      <w:pPr>
        <w:pStyle w:val="Textoindependiente"/>
        <w:ind w:left="321"/>
        <w:rPr>
          <w:rFonts w:ascii="Times New Roman"/>
          <w:sz w:val="20"/>
        </w:rPr>
      </w:pPr>
    </w:p>
    <w:p w14:paraId="50A34681" w14:textId="5E9FBE71" w:rsidR="00555991" w:rsidRDefault="00555991">
      <w:pPr>
        <w:spacing w:before="93"/>
        <w:ind w:left="332"/>
        <w:rPr>
          <w:spacing w:val="-1"/>
          <w:sz w:val="24"/>
          <w:szCs w:val="24"/>
        </w:rPr>
      </w:pPr>
    </w:p>
    <w:p w14:paraId="2A46ACED" w14:textId="0DEB45C7" w:rsidR="00555991" w:rsidRPr="00555991" w:rsidRDefault="00BB67FA">
      <w:pPr>
        <w:spacing w:before="93"/>
        <w:ind w:left="332"/>
        <w:rPr>
          <w:spacing w:val="-1"/>
        </w:rPr>
      </w:pPr>
      <w:r w:rsidRPr="00555991">
        <w:rPr>
          <w:spacing w:val="-1"/>
        </w:rPr>
        <w:t>D/Dª.......................................................................................................................................</w:t>
      </w:r>
    </w:p>
    <w:p w14:paraId="2C6D6AAB" w14:textId="26B02AE1" w:rsidR="00555991" w:rsidRPr="00555991" w:rsidRDefault="00555991">
      <w:pPr>
        <w:spacing w:before="93"/>
        <w:ind w:left="332"/>
        <w:rPr>
          <w:spacing w:val="-1"/>
        </w:rPr>
      </w:pPr>
    </w:p>
    <w:p w14:paraId="32E2F980" w14:textId="289AB85E" w:rsidR="00CF3FA4" w:rsidRPr="00555991" w:rsidRDefault="00BB67FA">
      <w:pPr>
        <w:spacing w:before="93"/>
        <w:ind w:left="332"/>
      </w:pPr>
      <w:r w:rsidRPr="00555991">
        <w:rPr>
          <w:spacing w:val="-1"/>
        </w:rPr>
        <w:t>con</w:t>
      </w:r>
      <w:r w:rsidRPr="00555991">
        <w:rPr>
          <w:spacing w:val="11"/>
        </w:rPr>
        <w:t xml:space="preserve"> </w:t>
      </w:r>
      <w:r w:rsidRPr="00555991">
        <w:t>NIF/NIE</w:t>
      </w:r>
      <w:r w:rsidRPr="00555991">
        <w:rPr>
          <w:spacing w:val="8"/>
        </w:rPr>
        <w:t xml:space="preserve"> </w:t>
      </w:r>
      <w:r w:rsidRPr="00555991">
        <w:t>…..................</w:t>
      </w:r>
    </w:p>
    <w:p w14:paraId="589CE54D" w14:textId="77777777" w:rsidR="00555991" w:rsidRPr="00555991" w:rsidRDefault="00555991">
      <w:pPr>
        <w:ind w:left="332"/>
      </w:pPr>
    </w:p>
    <w:p w14:paraId="32E2F981" w14:textId="73807076" w:rsidR="00CF3FA4" w:rsidRDefault="00BB67FA" w:rsidP="00D052B5">
      <w:pPr>
        <w:ind w:left="332"/>
      </w:pPr>
      <w:r w:rsidRPr="00555991">
        <w:t>en</w:t>
      </w:r>
      <w:r w:rsidRPr="00555991">
        <w:rPr>
          <w:spacing w:val="-10"/>
        </w:rPr>
        <w:t xml:space="preserve"> </w:t>
      </w:r>
      <w:r w:rsidRPr="00555991">
        <w:t>calidad</w:t>
      </w:r>
      <w:r w:rsidRPr="00555991">
        <w:rPr>
          <w:spacing w:val="-9"/>
        </w:rPr>
        <w:t xml:space="preserve"> </w:t>
      </w:r>
      <w:r w:rsidRPr="00555991">
        <w:t>de</w:t>
      </w:r>
      <w:r w:rsidRPr="00555991">
        <w:rPr>
          <w:spacing w:val="-9"/>
        </w:rPr>
        <w:t xml:space="preserve"> </w:t>
      </w:r>
      <w:r w:rsidRPr="00555991">
        <w:t>Secretario/a</w:t>
      </w:r>
      <w:r w:rsidRPr="00555991">
        <w:rPr>
          <w:spacing w:val="-5"/>
        </w:rPr>
        <w:t xml:space="preserve"> </w:t>
      </w:r>
      <w:r w:rsidR="00A87434" w:rsidRPr="00555991">
        <w:rPr>
          <w:spacing w:val="-5"/>
        </w:rPr>
        <w:t xml:space="preserve">/ </w:t>
      </w:r>
      <w:r w:rsidRPr="00555991">
        <w:t>de</w:t>
      </w:r>
      <w:r w:rsidRPr="00555991">
        <w:rPr>
          <w:spacing w:val="-8"/>
        </w:rPr>
        <w:t xml:space="preserve"> </w:t>
      </w:r>
      <w:r w:rsidRPr="00555991">
        <w:t>la</w:t>
      </w:r>
      <w:r w:rsidRPr="00555991">
        <w:rPr>
          <w:spacing w:val="-8"/>
        </w:rPr>
        <w:t xml:space="preserve"> </w:t>
      </w:r>
      <w:r w:rsidRPr="00555991">
        <w:t>Entidad</w:t>
      </w:r>
      <w:r w:rsidRPr="00555991">
        <w:rPr>
          <w:spacing w:val="-6"/>
        </w:rPr>
        <w:t xml:space="preserve"> </w:t>
      </w:r>
      <w:r w:rsidR="00D052B5">
        <w:rPr>
          <w:spacing w:val="-6"/>
        </w:rPr>
        <w:t>.</w:t>
      </w:r>
      <w:r w:rsidRPr="00555991">
        <w:t>……………..........................................................</w:t>
      </w:r>
    </w:p>
    <w:p w14:paraId="22AB6B05" w14:textId="25355DD5" w:rsidR="00555991" w:rsidRDefault="00555991">
      <w:pPr>
        <w:ind w:left="332"/>
      </w:pPr>
    </w:p>
    <w:p w14:paraId="0B5D8501" w14:textId="4E5717BF" w:rsidR="00555991" w:rsidRPr="00555991" w:rsidRDefault="00555991" w:rsidP="00555991">
      <w:pPr>
        <w:ind w:left="332"/>
        <w:jc w:val="center"/>
        <w:rPr>
          <w:b/>
          <w:bCs/>
        </w:rPr>
      </w:pPr>
      <w:r w:rsidRPr="00555991">
        <w:rPr>
          <w:b/>
          <w:bCs/>
        </w:rPr>
        <w:t>CERTIFICA</w:t>
      </w:r>
    </w:p>
    <w:p w14:paraId="32E2F983" w14:textId="198C7A54" w:rsidR="00CF3FA4" w:rsidRPr="00555991" w:rsidRDefault="00555991" w:rsidP="00555991">
      <w:pPr>
        <w:pStyle w:val="Ttulo1"/>
        <w:ind w:right="5236"/>
        <w:jc w:val="center"/>
        <w:rPr>
          <w:sz w:val="22"/>
          <w:szCs w:val="22"/>
        </w:rPr>
      </w:pPr>
      <w:r w:rsidRPr="00555991">
        <w:rPr>
          <w:sz w:val="22"/>
          <w:szCs w:val="22"/>
        </w:rPr>
        <w:t xml:space="preserve">                                                                                                                                    </w:t>
      </w:r>
      <w:r>
        <w:rPr>
          <w:sz w:val="22"/>
          <w:szCs w:val="22"/>
        </w:rPr>
        <w:t xml:space="preserve">             </w:t>
      </w:r>
    </w:p>
    <w:p w14:paraId="32E2F984" w14:textId="77777777" w:rsidR="00CF3FA4" w:rsidRPr="00555991" w:rsidRDefault="00CF3FA4">
      <w:pPr>
        <w:pStyle w:val="Textoindependiente"/>
        <w:spacing w:before="3"/>
        <w:rPr>
          <w:b/>
          <w:sz w:val="22"/>
          <w:szCs w:val="22"/>
        </w:rPr>
      </w:pPr>
    </w:p>
    <w:p w14:paraId="12B449E3" w14:textId="77777777" w:rsidR="00555991" w:rsidRPr="00555991" w:rsidRDefault="00BB67FA">
      <w:pPr>
        <w:spacing w:line="229" w:lineRule="exact"/>
        <w:ind w:left="332"/>
      </w:pPr>
      <w:r w:rsidRPr="00555991">
        <w:t>Que</w:t>
      </w:r>
      <w:r w:rsidRPr="00555991">
        <w:rPr>
          <w:spacing w:val="5"/>
        </w:rPr>
        <w:t xml:space="preserve"> </w:t>
      </w:r>
      <w:r w:rsidRPr="00555991">
        <w:t>D/D.ª</w:t>
      </w:r>
      <w:r w:rsidRPr="00555991">
        <w:rPr>
          <w:spacing w:val="8"/>
        </w:rPr>
        <w:t xml:space="preserve"> </w:t>
      </w:r>
      <w:r w:rsidRPr="00555991">
        <w:t>…………………………………………………………………………………...………….</w:t>
      </w:r>
    </w:p>
    <w:p w14:paraId="2EAB2E59" w14:textId="77777777" w:rsidR="00555991" w:rsidRPr="00555991" w:rsidRDefault="00555991">
      <w:pPr>
        <w:spacing w:line="229" w:lineRule="exact"/>
        <w:ind w:left="332"/>
      </w:pPr>
    </w:p>
    <w:p w14:paraId="32E2F985" w14:textId="7CA1F391" w:rsidR="00CF3FA4" w:rsidRPr="00555991" w:rsidRDefault="00BB67FA">
      <w:pPr>
        <w:spacing w:line="229" w:lineRule="exact"/>
        <w:ind w:left="332"/>
      </w:pPr>
      <w:r w:rsidRPr="00555991">
        <w:t>con</w:t>
      </w:r>
      <w:r w:rsidRPr="00555991">
        <w:rPr>
          <w:spacing w:val="6"/>
        </w:rPr>
        <w:t xml:space="preserve"> </w:t>
      </w:r>
      <w:r w:rsidRPr="00555991">
        <w:t>NIF/NIE……...............</w:t>
      </w:r>
    </w:p>
    <w:p w14:paraId="6C09EC85" w14:textId="77777777" w:rsidR="00555991" w:rsidRPr="00E72A3D" w:rsidRDefault="00555991" w:rsidP="00E72A3D">
      <w:pPr>
        <w:pStyle w:val="Ttulo1"/>
        <w:jc w:val="both"/>
        <w:rPr>
          <w:sz w:val="22"/>
          <w:szCs w:val="22"/>
        </w:rPr>
      </w:pPr>
    </w:p>
    <w:p w14:paraId="32E2F986" w14:textId="33D5E7AF" w:rsidR="00CF3FA4" w:rsidRPr="00555991" w:rsidRDefault="00BB67FA" w:rsidP="00555991">
      <w:pPr>
        <w:pStyle w:val="Ttulo1"/>
        <w:jc w:val="both"/>
        <w:rPr>
          <w:b w:val="0"/>
          <w:sz w:val="22"/>
          <w:szCs w:val="22"/>
        </w:rPr>
      </w:pPr>
      <w:r w:rsidRPr="00E72A3D">
        <w:rPr>
          <w:sz w:val="22"/>
          <w:szCs w:val="22"/>
        </w:rPr>
        <w:t xml:space="preserve">firmante de la </w:t>
      </w:r>
      <w:r w:rsidRPr="00555991">
        <w:rPr>
          <w:sz w:val="22"/>
          <w:szCs w:val="22"/>
        </w:rPr>
        <w:t xml:space="preserve">solicitud de </w:t>
      </w:r>
      <w:r w:rsidR="00E72A3D">
        <w:rPr>
          <w:sz w:val="22"/>
          <w:szCs w:val="22"/>
        </w:rPr>
        <w:t>s</w:t>
      </w:r>
      <w:r w:rsidR="00E72A3D" w:rsidRPr="00E72A3D">
        <w:rPr>
          <w:sz w:val="22"/>
          <w:szCs w:val="22"/>
        </w:rPr>
        <w:t xml:space="preserve">ubvención a entidades sin fin de lucro, en concepto de mantenimiento de oficinas de vida independiente para el apoyo a personas con discapacidad y enfermedad mental </w:t>
      </w:r>
      <w:r w:rsidRPr="00555991">
        <w:rPr>
          <w:b w:val="0"/>
          <w:sz w:val="22"/>
          <w:szCs w:val="22"/>
        </w:rPr>
        <w:t>como</w:t>
      </w:r>
      <w:r w:rsidRPr="00555991">
        <w:rPr>
          <w:b w:val="0"/>
          <w:spacing w:val="-3"/>
          <w:sz w:val="22"/>
          <w:szCs w:val="22"/>
        </w:rPr>
        <w:t xml:space="preserve"> </w:t>
      </w:r>
      <w:r w:rsidRPr="00555991">
        <w:rPr>
          <w:b w:val="0"/>
          <w:sz w:val="22"/>
          <w:szCs w:val="22"/>
        </w:rPr>
        <w:t>(1)</w:t>
      </w:r>
      <w:r w:rsidR="00555991" w:rsidRPr="00555991">
        <w:rPr>
          <w:b w:val="0"/>
          <w:sz w:val="22"/>
          <w:szCs w:val="22"/>
        </w:rPr>
        <w:t>:</w:t>
      </w:r>
    </w:p>
    <w:p w14:paraId="06963C8F" w14:textId="77777777" w:rsidR="00555991" w:rsidRPr="00555991" w:rsidRDefault="00555991">
      <w:pPr>
        <w:ind w:left="332"/>
      </w:pPr>
    </w:p>
    <w:p w14:paraId="04B765FA" w14:textId="77777777" w:rsidR="00555991" w:rsidRPr="00555991" w:rsidRDefault="00BB67FA">
      <w:pPr>
        <w:ind w:left="332"/>
      </w:pPr>
      <w:r w:rsidRPr="00555991">
        <w:t>…………………….………………………………………………………………………………</w:t>
      </w:r>
    </w:p>
    <w:p w14:paraId="6B638614" w14:textId="77777777" w:rsidR="00555991" w:rsidRPr="00555991" w:rsidRDefault="00555991">
      <w:pPr>
        <w:ind w:left="332"/>
        <w:rPr>
          <w:spacing w:val="-53"/>
        </w:rPr>
      </w:pPr>
    </w:p>
    <w:p w14:paraId="32E2F988" w14:textId="7632833F" w:rsidR="00CF3FA4" w:rsidRPr="00555991" w:rsidRDefault="00BB67FA">
      <w:pPr>
        <w:ind w:left="332"/>
      </w:pPr>
      <w:r w:rsidRPr="00555991">
        <w:rPr>
          <w:spacing w:val="-53"/>
        </w:rPr>
        <w:t xml:space="preserve"> </w:t>
      </w:r>
      <w:r w:rsidRPr="00555991">
        <w:t>ostenta</w:t>
      </w:r>
      <w:r w:rsidRPr="00555991">
        <w:rPr>
          <w:spacing w:val="-1"/>
        </w:rPr>
        <w:t xml:space="preserve"> </w:t>
      </w:r>
      <w:r w:rsidRPr="00555991">
        <w:t>la</w:t>
      </w:r>
      <w:r w:rsidRPr="00555991">
        <w:rPr>
          <w:spacing w:val="-2"/>
        </w:rPr>
        <w:t xml:space="preserve"> </w:t>
      </w:r>
      <w:r w:rsidRPr="00555991">
        <w:t>representación</w:t>
      </w:r>
      <w:r w:rsidRPr="00555991">
        <w:rPr>
          <w:spacing w:val="2"/>
        </w:rPr>
        <w:t xml:space="preserve"> </w:t>
      </w:r>
      <w:r w:rsidRPr="00555991">
        <w:t>legal</w:t>
      </w:r>
      <w:r w:rsidRPr="00555991">
        <w:rPr>
          <w:spacing w:val="-2"/>
        </w:rPr>
        <w:t xml:space="preserve"> </w:t>
      </w:r>
      <w:r w:rsidRPr="00555991">
        <w:t>de</w:t>
      </w:r>
      <w:r w:rsidRPr="00555991">
        <w:rPr>
          <w:spacing w:val="1"/>
        </w:rPr>
        <w:t xml:space="preserve"> </w:t>
      </w:r>
      <w:r w:rsidRPr="00555991">
        <w:t>dicha</w:t>
      </w:r>
      <w:r w:rsidRPr="00555991">
        <w:rPr>
          <w:spacing w:val="-2"/>
        </w:rPr>
        <w:t xml:space="preserve"> </w:t>
      </w:r>
      <w:r w:rsidRPr="00555991">
        <w:t>entidad</w:t>
      </w:r>
      <w:r w:rsidRPr="00555991">
        <w:rPr>
          <w:spacing w:val="2"/>
        </w:rPr>
        <w:t xml:space="preserve"> </w:t>
      </w:r>
      <w:r w:rsidRPr="00555991">
        <w:t>y</w:t>
      </w:r>
      <w:r w:rsidRPr="00555991">
        <w:rPr>
          <w:spacing w:val="-5"/>
        </w:rPr>
        <w:t xml:space="preserve"> </w:t>
      </w:r>
      <w:r w:rsidRPr="00555991">
        <w:t>se</w:t>
      </w:r>
      <w:r w:rsidRPr="00555991">
        <w:rPr>
          <w:spacing w:val="3"/>
        </w:rPr>
        <w:t xml:space="preserve"> </w:t>
      </w:r>
      <w:r w:rsidRPr="00555991">
        <w:t>encuentra</w:t>
      </w:r>
      <w:r w:rsidRPr="00555991">
        <w:rPr>
          <w:spacing w:val="-3"/>
        </w:rPr>
        <w:t xml:space="preserve"> </w:t>
      </w:r>
      <w:r w:rsidRPr="00555991">
        <w:t>capacitado/a en</w:t>
      </w:r>
      <w:r w:rsidRPr="00555991">
        <w:rPr>
          <w:spacing w:val="2"/>
        </w:rPr>
        <w:t xml:space="preserve"> </w:t>
      </w:r>
      <w:r w:rsidRPr="00555991">
        <w:t>razón de</w:t>
      </w:r>
      <w:r w:rsidRPr="00555991">
        <w:rPr>
          <w:spacing w:val="-2"/>
        </w:rPr>
        <w:t xml:space="preserve"> </w:t>
      </w:r>
      <w:r w:rsidRPr="00555991">
        <w:t>(2)</w:t>
      </w:r>
      <w:r w:rsidR="00555991" w:rsidRPr="00555991">
        <w:rPr>
          <w:spacing w:val="1"/>
        </w:rPr>
        <w:t>:</w:t>
      </w:r>
    </w:p>
    <w:p w14:paraId="5C9E76D9" w14:textId="77777777" w:rsidR="00555991" w:rsidRPr="00555991" w:rsidRDefault="00555991">
      <w:pPr>
        <w:spacing w:before="1"/>
        <w:ind w:left="332"/>
      </w:pPr>
    </w:p>
    <w:p w14:paraId="32E2F989" w14:textId="63520534" w:rsidR="00CF3FA4" w:rsidRPr="00555991" w:rsidRDefault="00BB67FA">
      <w:pPr>
        <w:spacing w:before="1"/>
        <w:ind w:left="332"/>
      </w:pPr>
      <w:r w:rsidRPr="00555991">
        <w:t>.............................................................................................................................................</w:t>
      </w:r>
    </w:p>
    <w:p w14:paraId="01638E2D" w14:textId="77777777" w:rsidR="00555991" w:rsidRPr="00555991" w:rsidRDefault="00555991">
      <w:pPr>
        <w:spacing w:before="1"/>
        <w:ind w:left="332"/>
      </w:pPr>
    </w:p>
    <w:p w14:paraId="32E2F98A" w14:textId="77777777" w:rsidR="00CF3FA4" w:rsidRPr="00D052B5" w:rsidRDefault="00BB67FA" w:rsidP="00D052B5">
      <w:pPr>
        <w:pStyle w:val="Ttulo1"/>
        <w:jc w:val="both"/>
        <w:rPr>
          <w:b w:val="0"/>
          <w:sz w:val="22"/>
          <w:szCs w:val="22"/>
        </w:rPr>
      </w:pPr>
      <w:r w:rsidRPr="00D052B5">
        <w:rPr>
          <w:b w:val="0"/>
          <w:sz w:val="22"/>
          <w:szCs w:val="22"/>
        </w:rPr>
        <w:t>para solicitar a la Comunidad de Madrid dicha subvención tal y como se acredita documentalmente.</w:t>
      </w:r>
    </w:p>
    <w:p w14:paraId="32E2F98F" w14:textId="77777777" w:rsidR="00CF3FA4" w:rsidRDefault="00CF3FA4">
      <w:pPr>
        <w:pStyle w:val="Textoindependiente"/>
        <w:spacing w:before="4"/>
        <w:rPr>
          <w:sz w:val="17"/>
        </w:rPr>
      </w:pPr>
    </w:p>
    <w:p w14:paraId="32E2F990" w14:textId="77777777" w:rsidR="00CF3FA4" w:rsidRDefault="00BB67FA" w:rsidP="00555991">
      <w:pPr>
        <w:ind w:left="4320" w:firstLine="720"/>
        <w:rPr>
          <w:sz w:val="18"/>
        </w:rPr>
      </w:pPr>
      <w:r>
        <w:rPr>
          <w:sz w:val="18"/>
        </w:rPr>
        <w:t>En</w:t>
      </w:r>
      <w:r>
        <w:rPr>
          <w:spacing w:val="-2"/>
          <w:sz w:val="18"/>
        </w:rPr>
        <w:t xml:space="preserve"> </w:t>
      </w:r>
      <w:r>
        <w:rPr>
          <w:sz w:val="18"/>
        </w:rPr>
        <w:t>Madrid,</w:t>
      </w:r>
      <w:r>
        <w:rPr>
          <w:spacing w:val="-2"/>
          <w:sz w:val="18"/>
        </w:rPr>
        <w:t xml:space="preserve"> </w:t>
      </w:r>
      <w:r>
        <w:rPr>
          <w:sz w:val="18"/>
        </w:rPr>
        <w:t>a…….....</w:t>
      </w:r>
      <w:r>
        <w:rPr>
          <w:spacing w:val="-2"/>
          <w:sz w:val="18"/>
        </w:rPr>
        <w:t xml:space="preserve"> </w:t>
      </w:r>
      <w:r>
        <w:rPr>
          <w:sz w:val="18"/>
        </w:rPr>
        <w:t>de……..…………..…</w:t>
      </w:r>
      <w:r>
        <w:rPr>
          <w:spacing w:val="-2"/>
          <w:sz w:val="18"/>
        </w:rPr>
        <w:t xml:space="preserve"> </w:t>
      </w:r>
      <w:r>
        <w:rPr>
          <w:sz w:val="18"/>
        </w:rPr>
        <w:t>de…………</w:t>
      </w:r>
    </w:p>
    <w:p w14:paraId="037E83F2" w14:textId="758553DA" w:rsidR="00555991" w:rsidRDefault="00555991">
      <w:pPr>
        <w:pStyle w:val="Textoindependiente"/>
        <w:spacing w:before="3"/>
        <w:rPr>
          <w:sz w:val="11"/>
        </w:rPr>
      </w:pPr>
    </w:p>
    <w:p w14:paraId="16EEC9C9" w14:textId="697DEBD2" w:rsidR="00D052B5" w:rsidRPr="00D052B5" w:rsidRDefault="00CA3A63" w:rsidP="00D052B5">
      <w:r>
        <w:rPr>
          <w:sz w:val="16"/>
        </w:rPr>
        <w:pict w14:anchorId="32E2F9D7">
          <v:group id="docshapegroup7" o:spid="_x0000_s1026" style="position:absolute;margin-left:298.6pt;margin-top:.75pt;width:268.6pt;height:64.8pt;z-index:-251655680;mso-wrap-distance-left:0;mso-wrap-distance-right:0;mso-position-horizontal-relative:page" coordorigin="5998,154" coordsize="5372,1296">
            <v:shape id="docshape8" o:spid="_x0000_s1028" style="position:absolute;left:5997;top:154;width:5372;height:1296" coordorigin="5998,154" coordsize="5372,1296" o:spt="100" adj="0,,0" path="m6026,1422r-28,l5998,1450r28,l6026,1422xm6026,438r-28,l5998,452r,970l6026,1422r,-970l6026,438xm6026,154r-28,l5998,155r,28l5998,186r,252l6026,438r,-252l6026,183r,-28l6026,154xm11369,1422r-29,l6026,1422r,28l11340,1450r29,l11369,1422xm11369,438r-29,l6026,438r,14l11340,452r,970l11369,1422r,-970l11369,438xm11369,154r-29,l11340,155r-5314,l6026,183r5314,l11340,186r,252l11369,438r,-252l11369,183r,-28l11369,154xe" fillcolor="black" stroked="f">
              <v:stroke joinstyle="round"/>
              <v:formulas/>
              <v:path arrowok="t" o:connecttype="segments"/>
            </v:shape>
            <v:shapetype id="_x0000_t202" coordsize="21600,21600" o:spt="202" path="m,l,21600r21600,l21600,xe">
              <v:stroke joinstyle="miter"/>
              <v:path gradientshapeok="t" o:connecttype="rect"/>
            </v:shapetype>
            <v:shape id="docshape9" o:spid="_x0000_s1027" type="#_x0000_t202" style="position:absolute;left:6026;top:183;width:5314;height:255" filled="f" stroked="f">
              <v:textbox inset="0,0,0,0">
                <w:txbxContent>
                  <w:p w14:paraId="32E2F9EA" w14:textId="1ECCC5D0" w:rsidR="00CF3FA4" w:rsidRDefault="00BB67FA">
                    <w:pPr>
                      <w:spacing w:line="251" w:lineRule="exact"/>
                      <w:ind w:left="93"/>
                      <w:rPr>
                        <w:sz w:val="20"/>
                      </w:rPr>
                    </w:pPr>
                    <w:r>
                      <w:rPr>
                        <w:b/>
                      </w:rPr>
                      <w:t>FIRMA</w:t>
                    </w:r>
                    <w:r>
                      <w:rPr>
                        <w:b/>
                        <w:spacing w:val="-7"/>
                      </w:rPr>
                      <w:t xml:space="preserve"> </w:t>
                    </w:r>
                    <w:r>
                      <w:rPr>
                        <w:sz w:val="20"/>
                      </w:rPr>
                      <w:t>del Secretario</w:t>
                    </w:r>
                    <w:r>
                      <w:rPr>
                        <w:spacing w:val="-1"/>
                        <w:sz w:val="20"/>
                      </w:rPr>
                      <w:t xml:space="preserve"> </w:t>
                    </w:r>
                    <w:r>
                      <w:rPr>
                        <w:sz w:val="20"/>
                      </w:rPr>
                      <w:t>de</w:t>
                    </w:r>
                    <w:r>
                      <w:rPr>
                        <w:spacing w:val="-1"/>
                        <w:sz w:val="20"/>
                      </w:rPr>
                      <w:t xml:space="preserve"> </w:t>
                    </w:r>
                    <w:r>
                      <w:rPr>
                        <w:sz w:val="20"/>
                      </w:rPr>
                      <w:t>la entidad</w:t>
                    </w:r>
                  </w:p>
                </w:txbxContent>
              </v:textbox>
            </v:shape>
            <w10:wrap type="topAndBottom" anchorx="page"/>
          </v:group>
        </w:pict>
      </w:r>
    </w:p>
    <w:p w14:paraId="15664A77" w14:textId="3F6A3B9E" w:rsidR="00D052B5" w:rsidRDefault="00D052B5">
      <w:pPr>
        <w:pStyle w:val="Textoindependiente"/>
        <w:spacing w:before="3"/>
        <w:rPr>
          <w:sz w:val="11"/>
        </w:rPr>
      </w:pPr>
    </w:p>
    <w:p w14:paraId="06D7229E" w14:textId="77777777" w:rsidR="00D052B5" w:rsidRDefault="00D052B5">
      <w:pPr>
        <w:pStyle w:val="Textoindependiente"/>
        <w:spacing w:before="3"/>
        <w:rPr>
          <w:sz w:val="11"/>
        </w:rPr>
      </w:pPr>
    </w:p>
    <w:p w14:paraId="6ECB737E" w14:textId="77777777" w:rsidR="00D052B5" w:rsidRDefault="00D052B5">
      <w:pPr>
        <w:pStyle w:val="Textoindependiente"/>
        <w:spacing w:before="3"/>
        <w:rPr>
          <w:sz w:val="11"/>
        </w:rPr>
      </w:pPr>
    </w:p>
    <w:p w14:paraId="32E2F991" w14:textId="70DF9A2D" w:rsidR="00CF3FA4" w:rsidRDefault="00CF3FA4">
      <w:pPr>
        <w:pStyle w:val="Textoindependiente"/>
        <w:spacing w:before="3"/>
        <w:rPr>
          <w:sz w:val="11"/>
        </w:rPr>
      </w:pPr>
    </w:p>
    <w:p w14:paraId="32E2F997" w14:textId="2FF5EDDC" w:rsidR="00CF3FA4" w:rsidRDefault="00555991">
      <w:pPr>
        <w:pStyle w:val="Prrafodelista"/>
        <w:numPr>
          <w:ilvl w:val="0"/>
          <w:numId w:val="2"/>
        </w:numPr>
        <w:tabs>
          <w:tab w:val="left" w:pos="692"/>
        </w:tabs>
        <w:rPr>
          <w:sz w:val="16"/>
          <w:u w:val="none"/>
        </w:rPr>
      </w:pPr>
      <w:r>
        <w:rPr>
          <w:sz w:val="16"/>
          <w:u w:val="none"/>
        </w:rPr>
        <w:t>C</w:t>
      </w:r>
      <w:r w:rsidR="00BB67FA">
        <w:rPr>
          <w:sz w:val="16"/>
          <w:u w:val="none"/>
        </w:rPr>
        <w:t>argo</w:t>
      </w:r>
      <w:r w:rsidR="00BB67FA">
        <w:rPr>
          <w:spacing w:val="-1"/>
          <w:sz w:val="16"/>
          <w:u w:val="none"/>
        </w:rPr>
        <w:t xml:space="preserve"> </w:t>
      </w:r>
      <w:r w:rsidR="00BB67FA">
        <w:rPr>
          <w:sz w:val="16"/>
          <w:u w:val="none"/>
        </w:rPr>
        <w:t>que</w:t>
      </w:r>
      <w:r w:rsidR="00BB67FA">
        <w:rPr>
          <w:spacing w:val="-1"/>
          <w:sz w:val="16"/>
          <w:u w:val="none"/>
        </w:rPr>
        <w:t xml:space="preserve"> </w:t>
      </w:r>
      <w:r w:rsidR="00BB67FA">
        <w:rPr>
          <w:sz w:val="16"/>
          <w:u w:val="none"/>
        </w:rPr>
        <w:t>ocupa en</w:t>
      </w:r>
      <w:r w:rsidR="00BB67FA">
        <w:rPr>
          <w:spacing w:val="-1"/>
          <w:sz w:val="16"/>
          <w:u w:val="none"/>
        </w:rPr>
        <w:t xml:space="preserve"> </w:t>
      </w:r>
      <w:r w:rsidR="00BB67FA">
        <w:rPr>
          <w:sz w:val="16"/>
          <w:u w:val="none"/>
        </w:rPr>
        <w:t>la</w:t>
      </w:r>
      <w:r w:rsidR="00BB67FA">
        <w:rPr>
          <w:spacing w:val="-2"/>
          <w:sz w:val="16"/>
          <w:u w:val="none"/>
        </w:rPr>
        <w:t xml:space="preserve"> </w:t>
      </w:r>
      <w:r w:rsidR="00BB67FA">
        <w:rPr>
          <w:sz w:val="16"/>
          <w:u w:val="none"/>
        </w:rPr>
        <w:t>entidad</w:t>
      </w:r>
    </w:p>
    <w:p w14:paraId="32E2F998" w14:textId="77777777" w:rsidR="00CF3FA4" w:rsidRDefault="00BB67FA">
      <w:pPr>
        <w:pStyle w:val="Prrafodelista"/>
        <w:numPr>
          <w:ilvl w:val="0"/>
          <w:numId w:val="2"/>
        </w:numPr>
        <w:tabs>
          <w:tab w:val="left" w:pos="692"/>
        </w:tabs>
        <w:spacing w:before="1" w:line="183" w:lineRule="exact"/>
        <w:rPr>
          <w:sz w:val="16"/>
          <w:u w:val="none"/>
        </w:rPr>
      </w:pPr>
      <w:r>
        <w:rPr>
          <w:sz w:val="16"/>
          <w:u w:val="none"/>
        </w:rPr>
        <w:t>Acreditación</w:t>
      </w:r>
      <w:r>
        <w:rPr>
          <w:spacing w:val="-5"/>
          <w:sz w:val="16"/>
          <w:u w:val="none"/>
        </w:rPr>
        <w:t xml:space="preserve"> </w:t>
      </w:r>
      <w:r>
        <w:rPr>
          <w:sz w:val="16"/>
          <w:u w:val="none"/>
        </w:rPr>
        <w:t>documental</w:t>
      </w:r>
      <w:r>
        <w:rPr>
          <w:spacing w:val="-3"/>
          <w:sz w:val="16"/>
          <w:u w:val="none"/>
        </w:rPr>
        <w:t xml:space="preserve"> </w:t>
      </w:r>
      <w:r>
        <w:rPr>
          <w:sz w:val="16"/>
          <w:u w:val="none"/>
        </w:rPr>
        <w:t>de:</w:t>
      </w:r>
    </w:p>
    <w:p w14:paraId="32E2F999" w14:textId="77777777" w:rsidR="00CF3FA4" w:rsidRDefault="00BB67FA">
      <w:pPr>
        <w:pStyle w:val="Prrafodelista"/>
        <w:numPr>
          <w:ilvl w:val="1"/>
          <w:numId w:val="2"/>
        </w:numPr>
        <w:tabs>
          <w:tab w:val="left" w:pos="1040"/>
        </w:tabs>
        <w:spacing w:line="183" w:lineRule="exact"/>
        <w:rPr>
          <w:sz w:val="16"/>
          <w:u w:val="none"/>
        </w:rPr>
      </w:pPr>
      <w:r>
        <w:rPr>
          <w:sz w:val="16"/>
          <w:u w:val="none"/>
        </w:rPr>
        <w:t>Estatutos</w:t>
      </w:r>
    </w:p>
    <w:p w14:paraId="32E2F99A" w14:textId="77777777" w:rsidR="00CF3FA4" w:rsidRDefault="00BB67FA">
      <w:pPr>
        <w:pStyle w:val="Prrafodelista"/>
        <w:numPr>
          <w:ilvl w:val="1"/>
          <w:numId w:val="2"/>
        </w:numPr>
        <w:tabs>
          <w:tab w:val="left" w:pos="1040"/>
        </w:tabs>
        <w:spacing w:before="1"/>
        <w:rPr>
          <w:sz w:val="16"/>
          <w:u w:val="none"/>
        </w:rPr>
      </w:pPr>
      <w:r>
        <w:rPr>
          <w:sz w:val="16"/>
          <w:u w:val="none"/>
        </w:rPr>
        <w:t>Poder</w:t>
      </w:r>
      <w:r>
        <w:rPr>
          <w:spacing w:val="-2"/>
          <w:sz w:val="16"/>
          <w:u w:val="none"/>
        </w:rPr>
        <w:t xml:space="preserve"> </w:t>
      </w:r>
      <w:r>
        <w:rPr>
          <w:sz w:val="16"/>
          <w:u w:val="none"/>
        </w:rPr>
        <w:t>notarial</w:t>
      </w:r>
    </w:p>
    <w:p w14:paraId="32E2F99B" w14:textId="77777777" w:rsidR="00CF3FA4" w:rsidRDefault="00BB67FA">
      <w:pPr>
        <w:pStyle w:val="Prrafodelista"/>
        <w:numPr>
          <w:ilvl w:val="1"/>
          <w:numId w:val="2"/>
        </w:numPr>
        <w:tabs>
          <w:tab w:val="left" w:pos="1040"/>
        </w:tabs>
        <w:spacing w:before="1" w:line="183" w:lineRule="exact"/>
        <w:rPr>
          <w:sz w:val="16"/>
          <w:u w:val="none"/>
        </w:rPr>
      </w:pPr>
      <w:r>
        <w:rPr>
          <w:sz w:val="16"/>
          <w:u w:val="none"/>
        </w:rPr>
        <w:t>Escritura</w:t>
      </w:r>
      <w:r>
        <w:rPr>
          <w:spacing w:val="-2"/>
          <w:sz w:val="16"/>
          <w:u w:val="none"/>
        </w:rPr>
        <w:t xml:space="preserve"> </w:t>
      </w:r>
      <w:r>
        <w:rPr>
          <w:sz w:val="16"/>
          <w:u w:val="none"/>
        </w:rPr>
        <w:t>elevando</w:t>
      </w:r>
      <w:r>
        <w:rPr>
          <w:spacing w:val="-2"/>
          <w:sz w:val="16"/>
          <w:u w:val="none"/>
        </w:rPr>
        <w:t xml:space="preserve"> </w:t>
      </w:r>
      <w:r>
        <w:rPr>
          <w:sz w:val="16"/>
          <w:u w:val="none"/>
        </w:rPr>
        <w:t>a</w:t>
      </w:r>
      <w:r>
        <w:rPr>
          <w:spacing w:val="-1"/>
          <w:sz w:val="16"/>
          <w:u w:val="none"/>
        </w:rPr>
        <w:t xml:space="preserve"> </w:t>
      </w:r>
      <w:r>
        <w:rPr>
          <w:sz w:val="16"/>
          <w:u w:val="none"/>
        </w:rPr>
        <w:t>público</w:t>
      </w:r>
      <w:r>
        <w:rPr>
          <w:spacing w:val="-3"/>
          <w:sz w:val="16"/>
          <w:u w:val="none"/>
        </w:rPr>
        <w:t xml:space="preserve"> </w:t>
      </w:r>
      <w:r>
        <w:rPr>
          <w:sz w:val="16"/>
          <w:u w:val="none"/>
        </w:rPr>
        <w:t>acuerdo</w:t>
      </w:r>
      <w:r>
        <w:rPr>
          <w:spacing w:val="-2"/>
          <w:sz w:val="16"/>
          <w:u w:val="none"/>
        </w:rPr>
        <w:t xml:space="preserve"> </w:t>
      </w:r>
      <w:r>
        <w:rPr>
          <w:sz w:val="16"/>
          <w:u w:val="none"/>
        </w:rPr>
        <w:t>social</w:t>
      </w:r>
      <w:r>
        <w:rPr>
          <w:spacing w:val="-1"/>
          <w:sz w:val="16"/>
          <w:u w:val="none"/>
        </w:rPr>
        <w:t xml:space="preserve"> </w:t>
      </w:r>
      <w:r>
        <w:rPr>
          <w:sz w:val="16"/>
          <w:u w:val="none"/>
        </w:rPr>
        <w:t>de</w:t>
      </w:r>
      <w:r>
        <w:rPr>
          <w:spacing w:val="-3"/>
          <w:sz w:val="16"/>
          <w:u w:val="none"/>
        </w:rPr>
        <w:t xml:space="preserve"> </w:t>
      </w:r>
      <w:r>
        <w:rPr>
          <w:sz w:val="16"/>
          <w:u w:val="none"/>
        </w:rPr>
        <w:t>elección</w:t>
      </w:r>
      <w:r>
        <w:rPr>
          <w:spacing w:val="-3"/>
          <w:sz w:val="16"/>
          <w:u w:val="none"/>
        </w:rPr>
        <w:t xml:space="preserve"> </w:t>
      </w:r>
      <w:r>
        <w:rPr>
          <w:sz w:val="16"/>
          <w:u w:val="none"/>
        </w:rPr>
        <w:t>de</w:t>
      </w:r>
      <w:r>
        <w:rPr>
          <w:spacing w:val="-2"/>
          <w:sz w:val="16"/>
          <w:u w:val="none"/>
        </w:rPr>
        <w:t xml:space="preserve"> </w:t>
      </w:r>
      <w:r>
        <w:rPr>
          <w:sz w:val="16"/>
          <w:u w:val="none"/>
        </w:rPr>
        <w:t>órganos</w:t>
      </w:r>
      <w:r>
        <w:rPr>
          <w:spacing w:val="-1"/>
          <w:sz w:val="16"/>
          <w:u w:val="none"/>
        </w:rPr>
        <w:t xml:space="preserve"> </w:t>
      </w:r>
      <w:r>
        <w:rPr>
          <w:sz w:val="16"/>
          <w:u w:val="none"/>
        </w:rPr>
        <w:t>de</w:t>
      </w:r>
      <w:r>
        <w:rPr>
          <w:spacing w:val="-2"/>
          <w:sz w:val="16"/>
          <w:u w:val="none"/>
        </w:rPr>
        <w:t xml:space="preserve"> </w:t>
      </w:r>
      <w:r>
        <w:rPr>
          <w:sz w:val="16"/>
          <w:u w:val="none"/>
        </w:rPr>
        <w:t>gobierno</w:t>
      </w:r>
    </w:p>
    <w:p w14:paraId="32E2F99C" w14:textId="77777777" w:rsidR="00CF3FA4" w:rsidRDefault="00BB67FA">
      <w:pPr>
        <w:pStyle w:val="Prrafodelista"/>
        <w:numPr>
          <w:ilvl w:val="1"/>
          <w:numId w:val="2"/>
        </w:numPr>
        <w:tabs>
          <w:tab w:val="left" w:pos="1040"/>
        </w:tabs>
        <w:ind w:right="881"/>
        <w:rPr>
          <w:sz w:val="16"/>
          <w:u w:val="none"/>
        </w:rPr>
      </w:pPr>
      <w:r>
        <w:rPr>
          <w:sz w:val="16"/>
          <w:u w:val="none"/>
        </w:rPr>
        <w:t>Notificación o certificación expedida por el Registro de Asociaciones correspondiente en el que figuren los titulares de los órganos de</w:t>
      </w:r>
      <w:r>
        <w:rPr>
          <w:spacing w:val="-42"/>
          <w:sz w:val="16"/>
          <w:u w:val="none"/>
        </w:rPr>
        <w:t xml:space="preserve"> </w:t>
      </w:r>
      <w:r>
        <w:rPr>
          <w:sz w:val="16"/>
          <w:u w:val="none"/>
        </w:rPr>
        <w:t>gobierno</w:t>
      </w:r>
      <w:r>
        <w:rPr>
          <w:spacing w:val="-1"/>
          <w:sz w:val="16"/>
          <w:u w:val="none"/>
        </w:rPr>
        <w:t xml:space="preserve"> </w:t>
      </w:r>
      <w:r>
        <w:rPr>
          <w:sz w:val="16"/>
          <w:u w:val="none"/>
        </w:rPr>
        <w:t>y</w:t>
      </w:r>
      <w:r>
        <w:rPr>
          <w:spacing w:val="-1"/>
          <w:sz w:val="16"/>
          <w:u w:val="none"/>
        </w:rPr>
        <w:t xml:space="preserve"> </w:t>
      </w:r>
      <w:r>
        <w:rPr>
          <w:sz w:val="16"/>
          <w:u w:val="none"/>
        </w:rPr>
        <w:t>representación.</w:t>
      </w:r>
    </w:p>
    <w:p w14:paraId="32E2F99D" w14:textId="77777777" w:rsidR="00CF3FA4" w:rsidRDefault="00BB67FA">
      <w:pPr>
        <w:pStyle w:val="Prrafodelista"/>
        <w:numPr>
          <w:ilvl w:val="1"/>
          <w:numId w:val="2"/>
        </w:numPr>
        <w:tabs>
          <w:tab w:val="left" w:pos="1040"/>
        </w:tabs>
        <w:spacing w:before="1"/>
        <w:rPr>
          <w:sz w:val="16"/>
          <w:u w:val="none"/>
        </w:rPr>
      </w:pPr>
      <w:r>
        <w:rPr>
          <w:sz w:val="16"/>
          <w:u w:val="none"/>
        </w:rPr>
        <w:t>Acuerdo</w:t>
      </w:r>
      <w:r>
        <w:rPr>
          <w:spacing w:val="-2"/>
          <w:sz w:val="16"/>
          <w:u w:val="none"/>
        </w:rPr>
        <w:t xml:space="preserve"> </w:t>
      </w:r>
      <w:r>
        <w:rPr>
          <w:sz w:val="16"/>
          <w:u w:val="none"/>
        </w:rPr>
        <w:t>de</w:t>
      </w:r>
      <w:r>
        <w:rPr>
          <w:spacing w:val="-4"/>
          <w:sz w:val="16"/>
          <w:u w:val="none"/>
        </w:rPr>
        <w:t xml:space="preserve"> </w:t>
      </w:r>
      <w:r>
        <w:rPr>
          <w:sz w:val="16"/>
          <w:u w:val="none"/>
        </w:rPr>
        <w:t>la</w:t>
      </w:r>
      <w:r>
        <w:rPr>
          <w:spacing w:val="-4"/>
          <w:sz w:val="16"/>
          <w:u w:val="none"/>
        </w:rPr>
        <w:t xml:space="preserve"> </w:t>
      </w:r>
      <w:r>
        <w:rPr>
          <w:sz w:val="16"/>
          <w:u w:val="none"/>
        </w:rPr>
        <w:t>Junta</w:t>
      </w:r>
      <w:r>
        <w:rPr>
          <w:spacing w:val="-2"/>
          <w:sz w:val="16"/>
          <w:u w:val="none"/>
        </w:rPr>
        <w:t xml:space="preserve"> </w:t>
      </w:r>
      <w:r>
        <w:rPr>
          <w:sz w:val="16"/>
          <w:u w:val="none"/>
        </w:rPr>
        <w:t>Directiva,</w:t>
      </w:r>
      <w:r>
        <w:rPr>
          <w:spacing w:val="-1"/>
          <w:sz w:val="16"/>
          <w:u w:val="none"/>
        </w:rPr>
        <w:t xml:space="preserve"> </w:t>
      </w:r>
      <w:r>
        <w:rPr>
          <w:sz w:val="16"/>
          <w:u w:val="none"/>
        </w:rPr>
        <w:t>Consejo</w:t>
      </w:r>
      <w:r>
        <w:rPr>
          <w:spacing w:val="-2"/>
          <w:sz w:val="16"/>
          <w:u w:val="none"/>
        </w:rPr>
        <w:t xml:space="preserve"> </w:t>
      </w:r>
      <w:r>
        <w:rPr>
          <w:sz w:val="16"/>
          <w:u w:val="none"/>
        </w:rPr>
        <w:t>de</w:t>
      </w:r>
      <w:r>
        <w:rPr>
          <w:spacing w:val="-4"/>
          <w:sz w:val="16"/>
          <w:u w:val="none"/>
        </w:rPr>
        <w:t xml:space="preserve"> </w:t>
      </w:r>
      <w:r>
        <w:rPr>
          <w:sz w:val="16"/>
          <w:u w:val="none"/>
        </w:rPr>
        <w:t>Administración,</w:t>
      </w:r>
      <w:r>
        <w:rPr>
          <w:spacing w:val="-9"/>
          <w:sz w:val="16"/>
          <w:u w:val="none"/>
        </w:rPr>
        <w:t xml:space="preserve"> </w:t>
      </w:r>
      <w:r>
        <w:rPr>
          <w:sz w:val="16"/>
          <w:u w:val="none"/>
        </w:rPr>
        <w:t>Asamblea</w:t>
      </w:r>
      <w:r>
        <w:rPr>
          <w:spacing w:val="-2"/>
          <w:sz w:val="16"/>
          <w:u w:val="none"/>
        </w:rPr>
        <w:t xml:space="preserve"> </w:t>
      </w:r>
      <w:r>
        <w:rPr>
          <w:sz w:val="16"/>
          <w:u w:val="none"/>
        </w:rPr>
        <w:t>General,</w:t>
      </w:r>
      <w:r>
        <w:rPr>
          <w:spacing w:val="-2"/>
          <w:sz w:val="16"/>
          <w:u w:val="none"/>
        </w:rPr>
        <w:t xml:space="preserve"> </w:t>
      </w:r>
      <w:r>
        <w:rPr>
          <w:sz w:val="16"/>
          <w:u w:val="none"/>
        </w:rPr>
        <w:t>etc.</w:t>
      </w:r>
    </w:p>
    <w:p w14:paraId="32E2F99E" w14:textId="77777777" w:rsidR="00CF3FA4" w:rsidRDefault="00CF3FA4">
      <w:pPr>
        <w:pStyle w:val="Textoindependiente"/>
        <w:rPr>
          <w:sz w:val="18"/>
        </w:rPr>
      </w:pPr>
    </w:p>
    <w:p w14:paraId="32E2F9A2" w14:textId="77777777" w:rsidR="00CF3FA4" w:rsidRDefault="00BB67FA">
      <w:pPr>
        <w:ind w:left="332"/>
        <w:rPr>
          <w:sz w:val="18"/>
        </w:rPr>
      </w:pPr>
      <w:r>
        <w:rPr>
          <w:sz w:val="18"/>
        </w:rPr>
        <w:t>Puede</w:t>
      </w:r>
      <w:r>
        <w:rPr>
          <w:spacing w:val="-4"/>
          <w:sz w:val="18"/>
        </w:rPr>
        <w:t xml:space="preserve"> </w:t>
      </w:r>
      <w:r>
        <w:rPr>
          <w:sz w:val="18"/>
        </w:rPr>
        <w:t>consultar</w:t>
      </w:r>
      <w:r>
        <w:rPr>
          <w:spacing w:val="-2"/>
          <w:sz w:val="18"/>
        </w:rPr>
        <w:t xml:space="preserve"> </w:t>
      </w:r>
      <w:r>
        <w:rPr>
          <w:sz w:val="18"/>
        </w:rPr>
        <w:t>la</w:t>
      </w:r>
      <w:r>
        <w:rPr>
          <w:spacing w:val="-2"/>
          <w:sz w:val="18"/>
        </w:rPr>
        <w:t xml:space="preserve"> </w:t>
      </w:r>
      <w:r>
        <w:rPr>
          <w:sz w:val="18"/>
        </w:rPr>
        <w:t>información</w:t>
      </w:r>
      <w:r>
        <w:rPr>
          <w:spacing w:val="-1"/>
          <w:sz w:val="18"/>
        </w:rPr>
        <w:t xml:space="preserve"> </w:t>
      </w:r>
      <w:r>
        <w:rPr>
          <w:sz w:val="18"/>
        </w:rPr>
        <w:t>referida</w:t>
      </w:r>
      <w:r>
        <w:rPr>
          <w:spacing w:val="-5"/>
          <w:sz w:val="18"/>
        </w:rPr>
        <w:t xml:space="preserve"> </w:t>
      </w:r>
      <w:r>
        <w:rPr>
          <w:sz w:val="18"/>
        </w:rPr>
        <w:t>al</w:t>
      </w:r>
      <w:r>
        <w:rPr>
          <w:spacing w:val="-1"/>
          <w:sz w:val="18"/>
        </w:rPr>
        <w:t xml:space="preserve"> </w:t>
      </w:r>
      <w:r>
        <w:rPr>
          <w:sz w:val="18"/>
        </w:rPr>
        <w:t>deber</w:t>
      </w:r>
      <w:r>
        <w:rPr>
          <w:spacing w:val="-5"/>
          <w:sz w:val="18"/>
        </w:rPr>
        <w:t xml:space="preserve"> </w:t>
      </w:r>
      <w:r>
        <w:rPr>
          <w:sz w:val="18"/>
        </w:rPr>
        <w:t>de</w:t>
      </w:r>
      <w:r>
        <w:rPr>
          <w:spacing w:val="-1"/>
          <w:sz w:val="18"/>
        </w:rPr>
        <w:t xml:space="preserve"> </w:t>
      </w:r>
      <w:r>
        <w:rPr>
          <w:sz w:val="18"/>
        </w:rPr>
        <w:t>información</w:t>
      </w:r>
      <w:r>
        <w:rPr>
          <w:spacing w:val="-2"/>
          <w:sz w:val="18"/>
        </w:rPr>
        <w:t xml:space="preserve"> </w:t>
      </w:r>
      <w:r>
        <w:rPr>
          <w:sz w:val="18"/>
        </w:rPr>
        <w:t>de</w:t>
      </w:r>
      <w:r>
        <w:rPr>
          <w:spacing w:val="-1"/>
          <w:sz w:val="18"/>
        </w:rPr>
        <w:t xml:space="preserve"> </w:t>
      </w:r>
      <w:r>
        <w:rPr>
          <w:sz w:val="18"/>
        </w:rPr>
        <w:t>protección</w:t>
      </w:r>
      <w:r>
        <w:rPr>
          <w:spacing w:val="-2"/>
          <w:sz w:val="18"/>
        </w:rPr>
        <w:t xml:space="preserve"> </w:t>
      </w:r>
      <w:r>
        <w:rPr>
          <w:sz w:val="18"/>
        </w:rPr>
        <w:t>de</w:t>
      </w:r>
      <w:r>
        <w:rPr>
          <w:spacing w:val="-4"/>
          <w:sz w:val="18"/>
        </w:rPr>
        <w:t xml:space="preserve"> </w:t>
      </w:r>
      <w:r>
        <w:rPr>
          <w:sz w:val="18"/>
        </w:rPr>
        <w:t>datos</w:t>
      </w:r>
      <w:r>
        <w:rPr>
          <w:spacing w:val="-4"/>
          <w:sz w:val="18"/>
        </w:rPr>
        <w:t xml:space="preserve"> </w:t>
      </w:r>
      <w:r>
        <w:rPr>
          <w:sz w:val="18"/>
        </w:rPr>
        <w:t>personales</w:t>
      </w:r>
      <w:r>
        <w:rPr>
          <w:spacing w:val="-3"/>
          <w:sz w:val="18"/>
        </w:rPr>
        <w:t xml:space="preserve"> </w:t>
      </w:r>
      <w:r>
        <w:rPr>
          <w:sz w:val="18"/>
        </w:rPr>
        <w:t>en</w:t>
      </w:r>
      <w:r>
        <w:rPr>
          <w:spacing w:val="-5"/>
          <w:sz w:val="18"/>
        </w:rPr>
        <w:t xml:space="preserve"> </w:t>
      </w:r>
      <w:r>
        <w:rPr>
          <w:sz w:val="18"/>
        </w:rPr>
        <w:t>las</w:t>
      </w:r>
      <w:r>
        <w:rPr>
          <w:spacing w:val="-3"/>
          <w:sz w:val="18"/>
        </w:rPr>
        <w:t xml:space="preserve"> </w:t>
      </w:r>
      <w:r>
        <w:rPr>
          <w:sz w:val="18"/>
        </w:rPr>
        <w:t>páginas</w:t>
      </w:r>
      <w:r>
        <w:rPr>
          <w:spacing w:val="-3"/>
          <w:sz w:val="18"/>
        </w:rPr>
        <w:t xml:space="preserve"> </w:t>
      </w:r>
      <w:r>
        <w:rPr>
          <w:sz w:val="18"/>
        </w:rPr>
        <w:t>siguientes.</w:t>
      </w:r>
    </w:p>
    <w:p w14:paraId="32E2F9A3" w14:textId="77777777" w:rsidR="00CF3FA4" w:rsidRDefault="00CF3FA4">
      <w:pPr>
        <w:rPr>
          <w:sz w:val="18"/>
        </w:rPr>
        <w:sectPr w:rsidR="00CF3FA4" w:rsidSect="00555991">
          <w:headerReference w:type="default" r:id="rId7"/>
          <w:footerReference w:type="default" r:id="rId8"/>
          <w:type w:val="continuous"/>
          <w:pgSz w:w="11910" w:h="16840"/>
          <w:pgMar w:top="1440" w:right="1080" w:bottom="1440" w:left="1080" w:header="454" w:footer="1089" w:gutter="0"/>
          <w:pgNumType w:start="1"/>
          <w:cols w:space="720"/>
          <w:docGrid w:linePitch="299"/>
        </w:sectPr>
      </w:pPr>
    </w:p>
    <w:p w14:paraId="36B612CF" w14:textId="77777777" w:rsidR="00CA3A63" w:rsidRDefault="00CA3A63" w:rsidP="00CA3A63">
      <w:pPr>
        <w:keepNext/>
        <w:pageBreakBefore/>
        <w:spacing w:before="240" w:after="120" w:line="276" w:lineRule="auto"/>
        <w:ind w:right="-427"/>
        <w:jc w:val="both"/>
        <w:outlineLvl w:val="0"/>
        <w:rPr>
          <w:b/>
          <w:sz w:val="18"/>
          <w:szCs w:val="18"/>
          <w:lang w:val="es-ES"/>
        </w:rPr>
      </w:pPr>
      <w:bookmarkStart w:id="0" w:name="_Toc528570500"/>
      <w:r>
        <w:rPr>
          <w:b/>
          <w:color w:val="CD3039"/>
          <w:sz w:val="18"/>
          <w:szCs w:val="18"/>
          <w:lang w:val="es-ES"/>
        </w:rPr>
        <w:lastRenderedPageBreak/>
        <w:t>Información sobre Protección de Datos</w:t>
      </w:r>
      <w:bookmarkEnd w:id="0"/>
      <w:r>
        <w:rPr>
          <w:b/>
          <w:sz w:val="18"/>
          <w:szCs w:val="18"/>
          <w:lang w:val="es-ES"/>
        </w:rPr>
        <w:sym w:font="Wingdings" w:char="F0F0"/>
      </w:r>
      <w:r>
        <w:rPr>
          <w:b/>
          <w:sz w:val="18"/>
          <w:szCs w:val="18"/>
          <w:lang w:val="es-ES"/>
        </w:rPr>
        <w:t xml:space="preserve"> </w:t>
      </w:r>
      <w:r>
        <w:rPr>
          <w:b/>
          <w:sz w:val="18"/>
          <w:szCs w:val="18"/>
          <w:lang w:val="es-ES"/>
        </w:rPr>
        <w:fldChar w:fldCharType="begin"/>
      </w:r>
      <w:r>
        <w:rPr>
          <w:b/>
          <w:sz w:val="18"/>
          <w:szCs w:val="18"/>
          <w:lang w:val="es-ES"/>
        </w:rPr>
        <w:instrText xml:space="preserve"> MERGEFIELD "Actividad_de_Tratamiento" </w:instrText>
      </w:r>
      <w:r>
        <w:rPr>
          <w:b/>
          <w:sz w:val="18"/>
          <w:szCs w:val="18"/>
          <w:lang w:val="es-ES"/>
        </w:rPr>
        <w:fldChar w:fldCharType="separate"/>
      </w:r>
      <w:r>
        <w:rPr>
          <w:b/>
          <w:noProof/>
          <w:sz w:val="18"/>
          <w:szCs w:val="18"/>
          <w:lang w:val="es-ES"/>
        </w:rPr>
        <w:t>Servicios de promoción a la autonomía personal y la vida independiente</w:t>
      </w:r>
      <w:r>
        <w:rPr>
          <w:b/>
          <w:sz w:val="18"/>
          <w:szCs w:val="18"/>
          <w:lang w:val="es-ES"/>
        </w:rPr>
        <w:fldChar w:fldCharType="end"/>
      </w:r>
      <w:r>
        <w:rPr>
          <w:b/>
          <w:sz w:val="18"/>
          <w:szCs w:val="18"/>
          <w:lang w:val="es-ES"/>
        </w:rPr>
        <w:t xml:space="preserve"> </w:t>
      </w:r>
    </w:p>
    <w:p w14:paraId="01FC5D0E" w14:textId="77777777" w:rsidR="00CA3A63" w:rsidRDefault="00CA3A63" w:rsidP="00CA3A63">
      <w:pPr>
        <w:widowControl/>
        <w:numPr>
          <w:ilvl w:val="0"/>
          <w:numId w:val="3"/>
        </w:numPr>
        <w:autoSpaceDE/>
        <w:spacing w:line="276" w:lineRule="auto"/>
        <w:ind w:left="142" w:right="-427"/>
        <w:jc w:val="both"/>
        <w:rPr>
          <w:b/>
          <w:sz w:val="16"/>
          <w:szCs w:val="16"/>
          <w:u w:val="single"/>
          <w:lang w:val="es-ES"/>
        </w:rPr>
      </w:pPr>
      <w:r>
        <w:rPr>
          <w:b/>
          <w:sz w:val="16"/>
          <w:szCs w:val="16"/>
          <w:u w:val="single"/>
          <w:lang w:val="es-ES"/>
        </w:rPr>
        <w:t>Responsable del tratamiento de sus datos</w:t>
      </w:r>
    </w:p>
    <w:p w14:paraId="498A8AFF" w14:textId="77777777" w:rsidR="00CA3A63" w:rsidRDefault="00CA3A63" w:rsidP="00CA3A63">
      <w:pPr>
        <w:widowControl/>
        <w:numPr>
          <w:ilvl w:val="0"/>
          <w:numId w:val="5"/>
        </w:numPr>
        <w:autoSpaceDE/>
        <w:spacing w:line="276" w:lineRule="auto"/>
        <w:ind w:left="426" w:right="-427" w:hanging="142"/>
        <w:jc w:val="both"/>
        <w:rPr>
          <w:rFonts w:eastAsia="Times New Roman"/>
          <w:sz w:val="16"/>
          <w:szCs w:val="16"/>
          <w:lang w:val="es-ES" w:eastAsia="es-ES"/>
        </w:rPr>
      </w:pPr>
      <w:r>
        <w:rPr>
          <w:rFonts w:eastAsia="Times New Roman"/>
          <w:b/>
          <w:sz w:val="16"/>
          <w:szCs w:val="16"/>
          <w:lang w:val="es-ES" w:eastAsia="es-ES"/>
        </w:rPr>
        <w:t xml:space="preserve">Responsable: </w:t>
      </w:r>
      <w:r>
        <w:rPr>
          <w:rFonts w:eastAsia="Times New Roman"/>
          <w:b/>
          <w:sz w:val="16"/>
          <w:szCs w:val="16"/>
          <w:lang w:eastAsia="es-ES"/>
        </w:rPr>
        <w:fldChar w:fldCharType="begin"/>
      </w:r>
      <w:r>
        <w:rPr>
          <w:rFonts w:eastAsia="Times New Roman"/>
          <w:b/>
          <w:sz w:val="16"/>
          <w:szCs w:val="16"/>
          <w:lang w:eastAsia="es-ES"/>
        </w:rPr>
        <w:instrText xml:space="preserve"> MERGEFIELD "Centro_Directivo" </w:instrText>
      </w:r>
      <w:r>
        <w:rPr>
          <w:rFonts w:eastAsia="Times New Roman"/>
          <w:b/>
          <w:sz w:val="16"/>
          <w:szCs w:val="16"/>
          <w:lang w:eastAsia="es-ES"/>
        </w:rPr>
        <w:fldChar w:fldCharType="separate"/>
      </w:r>
      <w:r>
        <w:rPr>
          <w:rFonts w:eastAsia="Times New Roman"/>
          <w:b/>
          <w:noProof/>
          <w:sz w:val="16"/>
          <w:szCs w:val="16"/>
          <w:lang w:eastAsia="es-ES"/>
        </w:rPr>
        <w:t>D. G. De Atención A Personas Con Discapacidad</w:t>
      </w:r>
      <w:r>
        <w:rPr>
          <w:rFonts w:eastAsia="Times New Roman"/>
          <w:b/>
          <w:sz w:val="16"/>
          <w:szCs w:val="16"/>
          <w:lang w:eastAsia="es-ES"/>
        </w:rPr>
        <w:fldChar w:fldCharType="end"/>
      </w:r>
    </w:p>
    <w:p w14:paraId="63033938" w14:textId="77777777" w:rsidR="00CA3A63" w:rsidRDefault="00CA3A63" w:rsidP="00CA3A63">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"Consejería" </w:instrText>
      </w:r>
      <w:r>
        <w:rPr>
          <w:rFonts w:eastAsia="Times New Roman"/>
          <w:sz w:val="16"/>
          <w:szCs w:val="16"/>
          <w:lang w:val="es-ES" w:eastAsia="es-ES"/>
        </w:rPr>
        <w:fldChar w:fldCharType="separate"/>
      </w:r>
      <w:r>
        <w:rPr>
          <w:rFonts w:eastAsia="Times New Roman"/>
          <w:noProof/>
          <w:sz w:val="16"/>
          <w:szCs w:val="16"/>
          <w:lang w:val="es-ES" w:eastAsia="es-ES"/>
        </w:rPr>
        <w:t>CONSEJERÍA DE FAMILIA, JUVENTUD Y ASUNTOS SOCIALES</w:t>
      </w:r>
      <w:r>
        <w:rPr>
          <w:rFonts w:eastAsia="Times New Roman"/>
          <w:sz w:val="16"/>
          <w:szCs w:val="16"/>
          <w:lang w:val="es-ES" w:eastAsia="es-ES"/>
        </w:rPr>
        <w:fldChar w:fldCharType="end"/>
      </w:r>
    </w:p>
    <w:p w14:paraId="0DB70F5C" w14:textId="77777777" w:rsidR="00CA3A63" w:rsidRDefault="00CA3A63" w:rsidP="00CA3A63">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Domicilio social:</w:t>
      </w:r>
      <w:r>
        <w:rPr>
          <w:rFonts w:eastAsia="Times New Roman"/>
          <w:sz w:val="16"/>
          <w:szCs w:val="16"/>
          <w:lang w:val="es-ES" w:eastAsia="es-ES"/>
        </w:rPr>
        <w:t xml:space="preserve"> </w:t>
      </w:r>
      <w:bookmarkStart w:id="1" w:name="_Hlk529464609"/>
      <w:r>
        <w:rPr>
          <w:rFonts w:eastAsia="Times New Roman"/>
          <w:b/>
          <w:sz w:val="16"/>
          <w:szCs w:val="16"/>
          <w:lang w:val="es-ES" w:eastAsia="es-ES"/>
        </w:rPr>
        <w:t>Consultar</w:t>
      </w:r>
      <w:r>
        <w:rPr>
          <w:b/>
          <w:sz w:val="18"/>
          <w:szCs w:val="18"/>
        </w:rPr>
        <w:t xml:space="preserve"> </w:t>
      </w:r>
      <w:hyperlink r:id="rId9" w:history="1">
        <w:r>
          <w:rPr>
            <w:rStyle w:val="Hipervnculo"/>
            <w:b/>
            <w:sz w:val="18"/>
            <w:szCs w:val="18"/>
          </w:rPr>
          <w:t>www.comunidad.madrid/centros</w:t>
        </w:r>
      </w:hyperlink>
      <w:bookmarkEnd w:id="1"/>
    </w:p>
    <w:p w14:paraId="42D4F31F" w14:textId="77777777" w:rsidR="00CA3A63" w:rsidRDefault="00CA3A63" w:rsidP="00CA3A63">
      <w:pPr>
        <w:widowControl/>
        <w:numPr>
          <w:ilvl w:val="0"/>
          <w:numId w:val="5"/>
        </w:numPr>
        <w:autoSpaceDE/>
        <w:spacing w:line="276" w:lineRule="auto"/>
        <w:ind w:left="426" w:right="-427" w:hanging="142"/>
        <w:jc w:val="both"/>
        <w:rPr>
          <w:rFonts w:eastAsia="Times New Roman"/>
          <w:b/>
          <w:sz w:val="16"/>
          <w:szCs w:val="16"/>
          <w:lang w:val="es-ES" w:eastAsia="es-ES"/>
        </w:rPr>
      </w:pPr>
      <w:r>
        <w:rPr>
          <w:rFonts w:eastAsia="Times New Roman"/>
          <w:b/>
          <w:sz w:val="16"/>
          <w:szCs w:val="16"/>
          <w:lang w:val="es-ES" w:eastAsia="es-ES"/>
        </w:rPr>
        <w:t xml:space="preserve">Contacto Delegado de Protección de Datos: </w:t>
      </w:r>
      <w:hyperlink r:id="rId10" w:history="1">
        <w:r>
          <w:rPr>
            <w:rStyle w:val="Hipervnculo"/>
            <w:rFonts w:eastAsia="Times New Roman"/>
            <w:color w:val="0563C1"/>
            <w:sz w:val="16"/>
            <w:szCs w:val="16"/>
            <w:lang w:val="es-ES" w:eastAsia="es-ES"/>
          </w:rPr>
          <w:t>protecciondatos-psociales@madrid.org</w:t>
        </w:r>
      </w:hyperlink>
    </w:p>
    <w:p w14:paraId="7E7FB6A9" w14:textId="77777777" w:rsidR="00CA3A63" w:rsidRDefault="00CA3A63" w:rsidP="00CA3A63">
      <w:pPr>
        <w:spacing w:line="276" w:lineRule="auto"/>
        <w:ind w:left="142" w:right="-427"/>
        <w:jc w:val="both"/>
        <w:rPr>
          <w:rFonts w:eastAsia="Times New Roman"/>
          <w:b/>
          <w:sz w:val="16"/>
          <w:szCs w:val="16"/>
          <w:lang w:val="es-ES" w:eastAsia="es-ES"/>
        </w:rPr>
      </w:pPr>
    </w:p>
    <w:p w14:paraId="048F7FC3" w14:textId="77777777" w:rsidR="00CA3A63" w:rsidRDefault="00CA3A63" w:rsidP="00CA3A63">
      <w:pPr>
        <w:widowControl/>
        <w:numPr>
          <w:ilvl w:val="0"/>
          <w:numId w:val="3"/>
        </w:numPr>
        <w:autoSpaceDE/>
        <w:spacing w:line="276" w:lineRule="auto"/>
        <w:ind w:left="142" w:right="-427"/>
        <w:jc w:val="both"/>
        <w:rPr>
          <w:b/>
          <w:color w:val="000000"/>
          <w:sz w:val="16"/>
          <w:szCs w:val="16"/>
          <w:lang w:val="es-ES"/>
        </w:rPr>
      </w:pPr>
      <w:r>
        <w:rPr>
          <w:b/>
          <w:color w:val="000000"/>
          <w:sz w:val="16"/>
          <w:szCs w:val="16"/>
          <w:u w:val="single"/>
          <w:lang w:val="es-ES"/>
        </w:rPr>
        <w:t>¿En qué actividad de tratamiento están incluidos mis datos personales y con qué fines se tratarán?</w:t>
      </w:r>
      <w:r>
        <w:rPr>
          <w:color w:val="000000"/>
          <w:sz w:val="16"/>
          <w:szCs w:val="16"/>
          <w:lang w:val="es-ES"/>
        </w:rPr>
        <w:t xml:space="preserve"> </w:t>
      </w:r>
    </w:p>
    <w:p w14:paraId="102513D1" w14:textId="77777777" w:rsidR="00CA3A63" w:rsidRDefault="00CA3A63" w:rsidP="00CA3A63">
      <w:pPr>
        <w:spacing w:line="276" w:lineRule="auto"/>
        <w:ind w:left="142" w:right="-427"/>
        <w:jc w:val="both"/>
        <w:rPr>
          <w:rFonts w:eastAsia="Times New Roman"/>
          <w:b/>
          <w:color w:val="000000"/>
          <w:sz w:val="16"/>
          <w:szCs w:val="16"/>
          <w:lang w:val="es-ES" w:eastAsia="es-ES"/>
        </w:rPr>
      </w:pPr>
      <w:r>
        <w:rPr>
          <w:rFonts w:eastAsia="Times New Roman"/>
          <w:b/>
          <w:color w:val="000000"/>
          <w:sz w:val="16"/>
          <w:szCs w:val="16"/>
          <w:lang w:val="es-ES" w:eastAsia="es-ES"/>
        </w:rPr>
        <w:fldChar w:fldCharType="begin"/>
      </w:r>
      <w:r>
        <w:rPr>
          <w:rFonts w:eastAsia="Times New Roman"/>
          <w:b/>
          <w:color w:val="000000"/>
          <w:sz w:val="16"/>
          <w:szCs w:val="16"/>
          <w:lang w:val="es-ES" w:eastAsia="es-ES"/>
        </w:rPr>
        <w:instrText xml:space="preserve"> MERGEFIELD "Actividad_de_Tratamiento" </w:instrText>
      </w:r>
      <w:r>
        <w:rPr>
          <w:rFonts w:eastAsia="Times New Roman"/>
          <w:b/>
          <w:color w:val="000000"/>
          <w:sz w:val="16"/>
          <w:szCs w:val="16"/>
          <w:lang w:val="es-ES" w:eastAsia="es-ES"/>
        </w:rPr>
        <w:fldChar w:fldCharType="separate"/>
      </w:r>
      <w:r>
        <w:rPr>
          <w:rFonts w:eastAsia="Times New Roman"/>
          <w:b/>
          <w:noProof/>
          <w:color w:val="000000"/>
          <w:sz w:val="16"/>
          <w:szCs w:val="16"/>
          <w:lang w:val="es-ES" w:eastAsia="es-ES"/>
        </w:rPr>
        <w:t>Servicios de promoción a la autonomía personal y la vida independiente</w:t>
      </w:r>
      <w:r>
        <w:rPr>
          <w:rFonts w:eastAsia="Times New Roman"/>
          <w:b/>
          <w:color w:val="000000"/>
          <w:sz w:val="16"/>
          <w:szCs w:val="16"/>
          <w:lang w:val="es-ES" w:eastAsia="es-ES"/>
        </w:rPr>
        <w:fldChar w:fldCharType="end"/>
      </w:r>
    </w:p>
    <w:p w14:paraId="7975E056" w14:textId="77777777" w:rsidR="00CA3A63" w:rsidRDefault="00CA3A63" w:rsidP="00CA3A63">
      <w:pPr>
        <w:spacing w:line="276" w:lineRule="auto"/>
        <w:ind w:left="142" w:right="-427"/>
        <w:jc w:val="both"/>
        <w:rPr>
          <w:color w:val="000000"/>
          <w:sz w:val="16"/>
          <w:szCs w:val="16"/>
          <w:lang w:val="es-ES"/>
        </w:rPr>
      </w:pPr>
      <w:r>
        <w:rPr>
          <w:color w:val="000000"/>
          <w:sz w:val="16"/>
          <w:szCs w:val="16"/>
          <w:lang w:val="es-ES"/>
        </w:rPr>
        <w:t>En cumplimiento de lo establecido por el Reglamento (UE) 2016/679, de Protección de Datos Personales (RGPD), sus datos serán tratados para las siguientes finalidades:</w:t>
      </w:r>
    </w:p>
    <w:p w14:paraId="3A2C31E9" w14:textId="77777777" w:rsidR="00CA3A63" w:rsidRDefault="00CA3A63" w:rsidP="00CA3A63">
      <w:pPr>
        <w:spacing w:line="276" w:lineRule="auto"/>
        <w:ind w:left="142" w:right="-427"/>
        <w:jc w:val="both"/>
        <w:rPr>
          <w:color w:val="000000"/>
          <w:sz w:val="16"/>
          <w:szCs w:val="16"/>
          <w:lang w:val="es-ES"/>
        </w:rPr>
      </w:pPr>
      <w:r>
        <w:rPr>
          <w:color w:val="000000"/>
          <w:sz w:val="16"/>
          <w:szCs w:val="16"/>
          <w:lang w:val="es-ES"/>
        </w:rPr>
        <w:fldChar w:fldCharType="begin"/>
      </w:r>
      <w:r>
        <w:rPr>
          <w:color w:val="000000"/>
          <w:sz w:val="16"/>
          <w:szCs w:val="16"/>
          <w:lang w:val="es-ES"/>
        </w:rPr>
        <w:instrText xml:space="preserve"> MERGEFIELD "Fines_del_Tratamiento" </w:instrText>
      </w:r>
      <w:r>
        <w:rPr>
          <w:color w:val="000000"/>
          <w:sz w:val="16"/>
          <w:szCs w:val="16"/>
          <w:lang w:val="es-ES"/>
        </w:rPr>
        <w:fldChar w:fldCharType="separate"/>
      </w:r>
      <w:r>
        <w:rPr>
          <w:noProof/>
          <w:color w:val="000000"/>
          <w:sz w:val="16"/>
          <w:szCs w:val="16"/>
          <w:lang w:val="es-ES"/>
        </w:rPr>
        <w:t>La promoción y gestión de aquellos servicios que facilitan una mayor autonomia o vida independiente a personas con discapacidad.</w:t>
      </w:r>
      <w:r>
        <w:rPr>
          <w:color w:val="000000"/>
          <w:sz w:val="16"/>
          <w:szCs w:val="16"/>
          <w:lang w:val="es-ES"/>
        </w:rPr>
        <w:fldChar w:fldCharType="end"/>
      </w:r>
    </w:p>
    <w:p w14:paraId="4C839C6C" w14:textId="77777777" w:rsidR="00CA3A63" w:rsidRDefault="00CA3A63" w:rsidP="00CA3A63">
      <w:pPr>
        <w:spacing w:line="276" w:lineRule="auto"/>
        <w:ind w:left="142" w:right="-427"/>
        <w:jc w:val="both"/>
        <w:rPr>
          <w:rFonts w:eastAsia="Times New Roman"/>
          <w:sz w:val="16"/>
          <w:szCs w:val="16"/>
          <w:lang w:val="es-ES" w:eastAsia="es-ES"/>
        </w:rPr>
      </w:pPr>
    </w:p>
    <w:p w14:paraId="7014C0D6" w14:textId="77777777" w:rsidR="00CA3A63" w:rsidRDefault="00CA3A63" w:rsidP="00CA3A63">
      <w:pPr>
        <w:widowControl/>
        <w:numPr>
          <w:ilvl w:val="0"/>
          <w:numId w:val="3"/>
        </w:numPr>
        <w:autoSpaceDE/>
        <w:spacing w:line="276" w:lineRule="auto"/>
        <w:ind w:left="142" w:right="-427"/>
        <w:jc w:val="both"/>
        <w:rPr>
          <w:sz w:val="16"/>
          <w:szCs w:val="16"/>
          <w:lang w:val="es-ES"/>
        </w:rPr>
      </w:pPr>
      <w:r>
        <w:rPr>
          <w:b/>
          <w:sz w:val="16"/>
          <w:szCs w:val="16"/>
          <w:u w:val="single"/>
          <w:lang w:val="es-ES"/>
        </w:rPr>
        <w:t xml:space="preserve">¿Cuál es la legitimación en la cual se basa la licitud del tratamiento? </w:t>
      </w:r>
    </w:p>
    <w:p w14:paraId="6736B745" w14:textId="77777777" w:rsidR="00CA3A63" w:rsidRDefault="00CA3A63" w:rsidP="00CA3A63">
      <w:pPr>
        <w:ind w:left="142" w:right="-425"/>
        <w:jc w:val="both"/>
        <w:rPr>
          <w:noProof/>
          <w:color w:val="000000"/>
          <w:sz w:val="16"/>
          <w:szCs w:val="16"/>
          <w:lang w:val="es-ES"/>
        </w:rPr>
      </w:pPr>
      <w:r>
        <w:rPr>
          <w:color w:val="000000"/>
          <w:sz w:val="16"/>
          <w:szCs w:val="16"/>
          <w:lang w:val="es-ES"/>
        </w:rPr>
        <w:fldChar w:fldCharType="begin"/>
      </w:r>
      <w:r>
        <w:rPr>
          <w:color w:val="000000"/>
          <w:sz w:val="16"/>
          <w:szCs w:val="16"/>
          <w:lang w:val="es-ES"/>
        </w:rPr>
        <w:instrText xml:space="preserve"> MERGEFIELD "Base_Jurídica" </w:instrText>
      </w:r>
      <w:r>
        <w:rPr>
          <w:color w:val="000000"/>
          <w:sz w:val="16"/>
          <w:szCs w:val="16"/>
          <w:lang w:val="es-ES"/>
        </w:rPr>
        <w:fldChar w:fldCharType="separate"/>
      </w:r>
      <w:r>
        <w:rPr>
          <w:noProof/>
          <w:color w:val="000000"/>
          <w:sz w:val="16"/>
          <w:szCs w:val="16"/>
          <w:lang w:val="es-ES"/>
        </w:rPr>
        <w:t>RGPD 6.1 a) el interesado dio su consentimiento para el tratamiento de sus datos personales para uno o varios fines específicos.</w:t>
      </w:r>
    </w:p>
    <w:p w14:paraId="3921B0B4" w14:textId="77777777" w:rsidR="00CA3A63" w:rsidRDefault="00CA3A63" w:rsidP="00CA3A63">
      <w:pPr>
        <w:ind w:left="142" w:right="-425"/>
        <w:jc w:val="both"/>
        <w:rPr>
          <w:noProof/>
          <w:color w:val="000000"/>
          <w:sz w:val="16"/>
          <w:szCs w:val="16"/>
          <w:lang w:val="es-ES"/>
        </w:rPr>
      </w:pPr>
      <w:r>
        <w:rPr>
          <w:noProof/>
          <w:color w:val="000000"/>
          <w:sz w:val="16"/>
          <w:szCs w:val="16"/>
          <w:lang w:val="es-ES"/>
        </w:rPr>
        <w:t>RGPD 6.1 c) el tratamiento es necesario para el cumplimiento de una obligación legal aplicable al responsable del tratamiento.</w:t>
      </w:r>
    </w:p>
    <w:p w14:paraId="5C84ACAD" w14:textId="77777777" w:rsidR="00CA3A63" w:rsidRDefault="00CA3A63" w:rsidP="00CA3A63">
      <w:pPr>
        <w:ind w:left="142" w:right="-425"/>
        <w:jc w:val="both"/>
        <w:rPr>
          <w:noProof/>
          <w:color w:val="000000"/>
          <w:sz w:val="16"/>
          <w:szCs w:val="16"/>
          <w:lang w:val="es-ES"/>
        </w:rPr>
      </w:pPr>
      <w:r>
        <w:rPr>
          <w:noProof/>
          <w:color w:val="000000"/>
          <w:sz w:val="16"/>
          <w:szCs w:val="16"/>
          <w:lang w:val="es-ES"/>
        </w:rPr>
        <w:t>En su caso, RGPD 6,1,b) y 9.2.h)</w:t>
      </w:r>
    </w:p>
    <w:p w14:paraId="68E14708" w14:textId="77777777" w:rsidR="00CA3A63" w:rsidRDefault="00CA3A63" w:rsidP="00CA3A63">
      <w:pPr>
        <w:ind w:left="142" w:right="-425"/>
        <w:jc w:val="both"/>
        <w:rPr>
          <w:color w:val="000000"/>
          <w:sz w:val="16"/>
          <w:szCs w:val="16"/>
          <w:lang w:val="es-ES"/>
        </w:rPr>
      </w:pPr>
      <w:r>
        <w:rPr>
          <w:color w:val="000000"/>
          <w:sz w:val="16"/>
          <w:szCs w:val="16"/>
          <w:lang w:val="es-ES"/>
        </w:rPr>
        <w:fldChar w:fldCharType="end"/>
      </w:r>
      <w:r>
        <w:rPr>
          <w:color w:val="000000"/>
          <w:sz w:val="16"/>
          <w:szCs w:val="16"/>
          <w:lang w:val="es-ES"/>
        </w:rPr>
        <w:fldChar w:fldCharType="begin"/>
      </w:r>
      <w:r>
        <w:rPr>
          <w:color w:val="000000"/>
          <w:sz w:val="16"/>
          <w:szCs w:val="16"/>
          <w:lang w:val="es-ES"/>
        </w:rPr>
        <w:instrText xml:space="preserve"> MERGEFIELD "Legitimación" </w:instrText>
      </w:r>
      <w:r>
        <w:rPr>
          <w:color w:val="000000"/>
          <w:sz w:val="16"/>
          <w:szCs w:val="16"/>
          <w:lang w:val="es-ES"/>
        </w:rPr>
        <w:fldChar w:fldCharType="separate"/>
      </w:r>
      <w:r>
        <w:rPr>
          <w:noProof/>
          <w:color w:val="000000"/>
          <w:sz w:val="16"/>
          <w:szCs w:val="16"/>
          <w:lang w:val="es-ES"/>
        </w:rPr>
        <w:t>Real Decreto Legislativo 1/2013, de 29 de noviembre, por el que se aprueba el Texto Refundido de la Ley General de derechos de las personas con discapacidad y de su inclusión social (Art. 22).</w:t>
      </w:r>
      <w:r>
        <w:rPr>
          <w:color w:val="000000"/>
          <w:sz w:val="16"/>
          <w:szCs w:val="16"/>
          <w:lang w:val="es-ES"/>
        </w:rPr>
        <w:fldChar w:fldCharType="end"/>
      </w:r>
    </w:p>
    <w:p w14:paraId="256EE41C" w14:textId="77777777" w:rsidR="00CA3A63" w:rsidRDefault="00CA3A63" w:rsidP="00CA3A63">
      <w:pPr>
        <w:ind w:left="142" w:right="-425"/>
        <w:jc w:val="both"/>
        <w:rPr>
          <w:color w:val="000000"/>
          <w:sz w:val="16"/>
          <w:szCs w:val="16"/>
          <w:lang w:val="es-ES"/>
        </w:rPr>
      </w:pPr>
    </w:p>
    <w:p w14:paraId="2A31D6B9" w14:textId="77777777" w:rsidR="00CA3A63" w:rsidRDefault="00CA3A63" w:rsidP="00CA3A63">
      <w:pPr>
        <w:widowControl/>
        <w:numPr>
          <w:ilvl w:val="0"/>
          <w:numId w:val="3"/>
        </w:numPr>
        <w:autoSpaceDE/>
        <w:spacing w:line="276" w:lineRule="auto"/>
        <w:ind w:left="142" w:right="-427"/>
        <w:jc w:val="both"/>
        <w:rPr>
          <w:sz w:val="16"/>
          <w:szCs w:val="16"/>
          <w:lang w:val="es-ES"/>
        </w:rPr>
      </w:pPr>
      <w:r>
        <w:rPr>
          <w:b/>
          <w:sz w:val="16"/>
          <w:szCs w:val="16"/>
          <w:u w:val="single"/>
          <w:lang w:val="es-ES"/>
        </w:rPr>
        <w:t>¿Cómo ejercer sus derechos? ¿Cuáles son sus derechos cuando nos facilita sus datos?</w:t>
      </w:r>
      <w:r>
        <w:rPr>
          <w:b/>
          <w:sz w:val="16"/>
          <w:szCs w:val="16"/>
          <w:lang w:val="es-ES"/>
        </w:rPr>
        <w:t xml:space="preserve"> </w:t>
      </w:r>
    </w:p>
    <w:p w14:paraId="550734CC" w14:textId="77777777" w:rsidR="00CA3A63" w:rsidRDefault="00CA3A63" w:rsidP="00CA3A63">
      <w:pPr>
        <w:spacing w:line="276" w:lineRule="auto"/>
        <w:ind w:left="142" w:right="-427"/>
        <w:jc w:val="both"/>
        <w:rPr>
          <w:sz w:val="16"/>
          <w:szCs w:val="16"/>
          <w:lang w:val="es-ES"/>
        </w:rPr>
      </w:pPr>
      <w:r>
        <w:rPr>
          <w:color w:val="000000"/>
          <w:sz w:val="16"/>
          <w:szCs w:val="16"/>
          <w:lang w:val="es-ES_tradnl"/>
        </w:rPr>
        <w:t>Puede ejercitar, si lo desea, los derechos de acceso, rectificación y supresión de datos, así como solicitar que se limite el tratamiento de sus datos personales, oponerse al mismo, solicitar en su caso la portabilidad de sus datos, así como a no ser objeto de una decisión individual basada únicamente en el tratamiento automatizado, incluida la elaboración de perfiles.</w:t>
      </w:r>
    </w:p>
    <w:p w14:paraId="10815BCA" w14:textId="77777777" w:rsidR="00CA3A63" w:rsidRDefault="00CA3A63" w:rsidP="00CA3A63">
      <w:pPr>
        <w:spacing w:line="276" w:lineRule="auto"/>
        <w:ind w:left="142" w:right="-427"/>
        <w:jc w:val="both"/>
        <w:rPr>
          <w:color w:val="000000"/>
          <w:sz w:val="16"/>
          <w:szCs w:val="16"/>
          <w:lang w:val="es-ES_tradnl"/>
        </w:rPr>
      </w:pPr>
      <w:r>
        <w:rPr>
          <w:color w:val="000000"/>
          <w:sz w:val="16"/>
          <w:szCs w:val="16"/>
          <w:lang w:val="es-ES_tradnl"/>
        </w:rPr>
        <w:t xml:space="preserve">Según la Ley 39/2015, el RGPD y la ley Orgánica 3/2018, </w:t>
      </w:r>
      <w:r>
        <w:rPr>
          <w:sz w:val="16"/>
          <w:szCs w:val="16"/>
          <w:lang w:val="es-ES"/>
        </w:rPr>
        <w:t xml:space="preserve">puede ejercitar sus derechos </w:t>
      </w:r>
      <w:r>
        <w:rPr>
          <w:color w:val="000000"/>
          <w:sz w:val="16"/>
          <w:szCs w:val="16"/>
          <w:lang w:val="es-ES_tradnl"/>
        </w:rPr>
        <w:t xml:space="preserve">por </w:t>
      </w:r>
      <w:hyperlink r:id="rId11" w:history="1">
        <w:r>
          <w:rPr>
            <w:rStyle w:val="Hipervnculo"/>
            <w:color w:val="0563C1"/>
            <w:sz w:val="16"/>
            <w:szCs w:val="16"/>
            <w:lang w:val="es-ES_tradnl"/>
          </w:rPr>
          <w:t>Registro Electrónico</w:t>
        </w:r>
      </w:hyperlink>
      <w:r>
        <w:rPr>
          <w:color w:val="2E74B5"/>
          <w:sz w:val="16"/>
          <w:szCs w:val="16"/>
          <w:lang w:val="es-ES_tradnl"/>
        </w:rPr>
        <w:t xml:space="preserve"> o </w:t>
      </w:r>
      <w:hyperlink r:id="rId12" w:history="1">
        <w:r>
          <w:rPr>
            <w:rStyle w:val="Hipervnculo"/>
            <w:color w:val="0563C1"/>
            <w:sz w:val="16"/>
            <w:szCs w:val="16"/>
            <w:lang w:val="es-ES_tradnl"/>
          </w:rPr>
          <w:t>Registro Presencial</w:t>
        </w:r>
      </w:hyperlink>
      <w:r>
        <w:rPr>
          <w:color w:val="000000"/>
          <w:sz w:val="16"/>
          <w:szCs w:val="16"/>
          <w:lang w:val="es-ES_tradnl"/>
        </w:rPr>
        <w:t xml:space="preserve">, </w:t>
      </w:r>
      <w:r>
        <w:rPr>
          <w:rStyle w:val="Hipervnculo"/>
          <w:sz w:val="16"/>
          <w:szCs w:val="16"/>
          <w:lang w:val="es-ES_tradnl"/>
        </w:rPr>
        <w:t>o en los lugares y formas previstos en el artículo 16.4 de la Ley 39/2015, preferentemente</w:t>
      </w:r>
      <w:r>
        <w:rPr>
          <w:sz w:val="16"/>
          <w:szCs w:val="16"/>
          <w:lang w:val="es-ES_tradnl"/>
        </w:rPr>
        <w:t xml:space="preserve"> </w:t>
      </w:r>
      <w:r>
        <w:rPr>
          <w:color w:val="000000"/>
          <w:sz w:val="16"/>
          <w:szCs w:val="16"/>
          <w:lang w:val="es-ES_tradnl"/>
        </w:rPr>
        <w:t xml:space="preserve">mediante el formulario de solicitud </w:t>
      </w:r>
      <w:hyperlink r:id="rId13" w:history="1">
        <w:r>
          <w:rPr>
            <w:rStyle w:val="Hipervnculo"/>
            <w:sz w:val="16"/>
            <w:szCs w:val="16"/>
            <w:lang w:val="es-ES_tradnl"/>
          </w:rPr>
          <w:t>“Ejercicio de derechos en materia de protección de datos personales”</w:t>
        </w:r>
      </w:hyperlink>
      <w:r>
        <w:rPr>
          <w:color w:val="000000"/>
          <w:sz w:val="16"/>
          <w:szCs w:val="16"/>
          <w:lang w:val="es-ES_tradnl"/>
        </w:rPr>
        <w:t xml:space="preserve">. </w:t>
      </w:r>
    </w:p>
    <w:p w14:paraId="4DAB1A84" w14:textId="77777777" w:rsidR="00CA3A63" w:rsidRDefault="00CA3A63" w:rsidP="00CA3A63">
      <w:pPr>
        <w:spacing w:line="276" w:lineRule="auto"/>
        <w:ind w:left="142" w:right="-427"/>
        <w:jc w:val="both"/>
        <w:rPr>
          <w:rFonts w:eastAsia="Times New Roman"/>
          <w:color w:val="000000"/>
          <w:sz w:val="16"/>
          <w:szCs w:val="16"/>
          <w:lang w:val="es-ES_tradnl" w:eastAsia="es-ES"/>
        </w:rPr>
      </w:pPr>
    </w:p>
    <w:p w14:paraId="38251464" w14:textId="77777777" w:rsidR="00CA3A63" w:rsidRDefault="00CA3A63" w:rsidP="00CA3A63">
      <w:pPr>
        <w:widowControl/>
        <w:numPr>
          <w:ilvl w:val="0"/>
          <w:numId w:val="3"/>
        </w:numPr>
        <w:autoSpaceDE/>
        <w:spacing w:line="276" w:lineRule="auto"/>
        <w:ind w:left="142" w:right="-427"/>
        <w:jc w:val="both"/>
        <w:rPr>
          <w:sz w:val="16"/>
          <w:szCs w:val="16"/>
          <w:lang w:val="es-ES"/>
        </w:rPr>
      </w:pPr>
      <w:r>
        <w:rPr>
          <w:b/>
          <w:sz w:val="16"/>
          <w:szCs w:val="16"/>
          <w:u w:val="single"/>
          <w:lang w:val="es-ES"/>
        </w:rPr>
        <w:t>Tratamientos que incluyen decisiones automatizadas, incluida la elaboración de perfiles, con efectos jurídicos o relevantes.</w:t>
      </w:r>
    </w:p>
    <w:p w14:paraId="018C2363" w14:textId="77777777" w:rsidR="00CA3A63" w:rsidRDefault="00CA3A63" w:rsidP="00CA3A63">
      <w:pPr>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"Perfiles" </w:instrText>
      </w:r>
      <w:r>
        <w:rPr>
          <w:sz w:val="16"/>
          <w:szCs w:val="16"/>
          <w:lang w:val="es-ES"/>
        </w:rPr>
        <w:fldChar w:fldCharType="separate"/>
      </w:r>
      <w:r>
        <w:rPr>
          <w:noProof/>
          <w:sz w:val="16"/>
          <w:szCs w:val="16"/>
          <w:lang w:val="es-ES"/>
        </w:rPr>
        <w:t>No se realizan.</w:t>
      </w:r>
      <w:r>
        <w:rPr>
          <w:sz w:val="16"/>
          <w:szCs w:val="16"/>
          <w:lang w:val="es-ES"/>
        </w:rPr>
        <w:fldChar w:fldCharType="end"/>
      </w:r>
    </w:p>
    <w:p w14:paraId="78364562" w14:textId="77777777" w:rsidR="00CA3A63" w:rsidRDefault="00CA3A63" w:rsidP="00CA3A63">
      <w:pPr>
        <w:spacing w:line="276" w:lineRule="auto"/>
        <w:ind w:left="142" w:right="-427"/>
        <w:jc w:val="both"/>
        <w:rPr>
          <w:sz w:val="16"/>
          <w:szCs w:val="16"/>
          <w:lang w:val="es-ES"/>
        </w:rPr>
      </w:pPr>
    </w:p>
    <w:p w14:paraId="5510B830" w14:textId="77777777" w:rsidR="00CA3A63" w:rsidRDefault="00CA3A63" w:rsidP="00CA3A63">
      <w:pPr>
        <w:keepNext/>
        <w:widowControl/>
        <w:numPr>
          <w:ilvl w:val="0"/>
          <w:numId w:val="3"/>
        </w:numPr>
        <w:autoSpaceDE/>
        <w:spacing w:line="276" w:lineRule="auto"/>
        <w:ind w:left="142" w:right="-427"/>
        <w:jc w:val="both"/>
        <w:rPr>
          <w:sz w:val="16"/>
          <w:szCs w:val="16"/>
          <w:lang w:val="es-ES"/>
        </w:rPr>
      </w:pPr>
      <w:r>
        <w:rPr>
          <w:b/>
          <w:sz w:val="16"/>
          <w:szCs w:val="16"/>
          <w:u w:val="single"/>
          <w:lang w:val="es-ES"/>
        </w:rPr>
        <w:t>¿Por cuánto tiempo conservaremos sus datos personales?</w:t>
      </w:r>
      <w:r>
        <w:rPr>
          <w:b/>
          <w:sz w:val="16"/>
          <w:szCs w:val="16"/>
          <w:lang w:val="es-ES"/>
        </w:rPr>
        <w:t xml:space="preserve"> </w:t>
      </w:r>
    </w:p>
    <w:p w14:paraId="7D76EAEA" w14:textId="77777777" w:rsidR="00CA3A63" w:rsidRDefault="00CA3A63" w:rsidP="00CA3A63">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"F15" </w:instrText>
      </w:r>
      <w:r>
        <w:rPr>
          <w:sz w:val="16"/>
          <w:szCs w:val="16"/>
          <w:lang w:val="es-ES"/>
        </w:rPr>
        <w:fldChar w:fldCharType="separate"/>
      </w:r>
      <w:r>
        <w:rPr>
          <w:noProof/>
          <w:sz w:val="16"/>
          <w:szCs w:val="16"/>
          <w:lang w:val="es-ES"/>
        </w:rPr>
        <w:t>Los datos se mantendrán durante el tiempo que sea necesario para cumplir con la finalidad para la que se recabaron así como el período en el que pudieran derivarse responsabilidades jurídicas. Asimismo, deberán conservarse durante los periodos establecidos en la normativa de archivos y patrimonio documental de la Comunidad de Madrid.</w:t>
      </w:r>
      <w:r>
        <w:rPr>
          <w:sz w:val="16"/>
          <w:szCs w:val="16"/>
          <w:lang w:val="es-ES"/>
        </w:rPr>
        <w:fldChar w:fldCharType="end"/>
      </w:r>
    </w:p>
    <w:p w14:paraId="561F1F46" w14:textId="77777777" w:rsidR="00CA3A63" w:rsidRDefault="00CA3A63" w:rsidP="00CA3A63">
      <w:pPr>
        <w:keepNext/>
        <w:spacing w:line="276" w:lineRule="auto"/>
        <w:ind w:left="142" w:right="-427"/>
        <w:jc w:val="both"/>
        <w:rPr>
          <w:sz w:val="16"/>
          <w:szCs w:val="16"/>
          <w:lang w:val="es-ES"/>
        </w:rPr>
      </w:pPr>
      <w:r>
        <w:rPr>
          <w:sz w:val="16"/>
          <w:szCs w:val="16"/>
          <w:lang w:val="es-ES"/>
        </w:rPr>
        <w:t xml:space="preserve">  </w:t>
      </w:r>
    </w:p>
    <w:p w14:paraId="02FF9B79" w14:textId="77777777" w:rsidR="00CA3A63" w:rsidRDefault="00CA3A63" w:rsidP="00CA3A63">
      <w:pPr>
        <w:keepNext/>
        <w:widowControl/>
        <w:numPr>
          <w:ilvl w:val="0"/>
          <w:numId w:val="3"/>
        </w:numPr>
        <w:autoSpaceDE/>
        <w:spacing w:line="276" w:lineRule="auto"/>
        <w:ind w:left="142" w:right="-427"/>
        <w:jc w:val="both"/>
        <w:rPr>
          <w:sz w:val="16"/>
          <w:szCs w:val="16"/>
          <w:lang w:val="es-ES"/>
        </w:rPr>
      </w:pPr>
      <w:r>
        <w:rPr>
          <w:b/>
          <w:sz w:val="16"/>
          <w:szCs w:val="16"/>
          <w:u w:val="single"/>
          <w:lang w:val="es-ES"/>
        </w:rPr>
        <w:t xml:space="preserve">¿A qué destinatarios se comunicarán sus datos? </w:t>
      </w:r>
    </w:p>
    <w:p w14:paraId="22FC18AC" w14:textId="77777777" w:rsidR="00CA3A63" w:rsidRDefault="00CA3A63" w:rsidP="00CA3A63">
      <w:pPr>
        <w:keepNext/>
        <w:spacing w:line="276" w:lineRule="auto"/>
        <w:ind w:left="142" w:right="-427"/>
        <w:jc w:val="both"/>
        <w:rPr>
          <w:sz w:val="16"/>
          <w:szCs w:val="16"/>
          <w:lang w:val="es-ES"/>
        </w:rPr>
      </w:pPr>
      <w:r>
        <w:rPr>
          <w:sz w:val="16"/>
          <w:szCs w:val="16"/>
          <w:lang w:val="es-ES"/>
        </w:rPr>
        <w:fldChar w:fldCharType="begin"/>
      </w:r>
      <w:r>
        <w:rPr>
          <w:sz w:val="16"/>
          <w:szCs w:val="16"/>
          <w:lang w:val="es-ES"/>
        </w:rPr>
        <w:instrText xml:space="preserve"> MERGEFIELD "Categoría_de_destinatarios" </w:instrText>
      </w:r>
      <w:r>
        <w:rPr>
          <w:sz w:val="16"/>
          <w:szCs w:val="16"/>
          <w:lang w:val="es-ES"/>
        </w:rPr>
        <w:fldChar w:fldCharType="separate"/>
      </w:r>
      <w:r>
        <w:rPr>
          <w:noProof/>
          <w:sz w:val="16"/>
          <w:szCs w:val="16"/>
          <w:lang w:val="es-ES"/>
        </w:rPr>
        <w:t>Órganos de esta administración para la tramitación y otras administraciones /poderes públicos para el ejercicio de sus competencias legales. INSS /entidades gestoras.  En caso de requerimiento: Fuerzas y Cuerpos de Seguridad del estado/Autoridades Judiciales.</w:t>
      </w:r>
      <w:r>
        <w:rPr>
          <w:sz w:val="16"/>
          <w:szCs w:val="16"/>
          <w:lang w:val="es-ES"/>
        </w:rPr>
        <w:fldChar w:fldCharType="end"/>
      </w:r>
    </w:p>
    <w:p w14:paraId="3C4B3C4E" w14:textId="77777777" w:rsidR="00CA3A63" w:rsidRDefault="00CA3A63" w:rsidP="00CA3A63">
      <w:pPr>
        <w:keepNext/>
        <w:spacing w:line="276" w:lineRule="auto"/>
        <w:ind w:left="142" w:right="-427"/>
        <w:jc w:val="both"/>
        <w:rPr>
          <w:sz w:val="16"/>
          <w:szCs w:val="16"/>
          <w:lang w:val="es-ES"/>
        </w:rPr>
      </w:pPr>
    </w:p>
    <w:p w14:paraId="2D554132" w14:textId="77777777" w:rsidR="00CA3A63" w:rsidRDefault="00CA3A63" w:rsidP="00CA3A63">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Transferencias Internacionales.</w:t>
      </w:r>
    </w:p>
    <w:p w14:paraId="3AB2F23B" w14:textId="77777777" w:rsidR="00CA3A63" w:rsidRDefault="00CA3A63" w:rsidP="00CA3A63">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Transferencias_de_datos_internacionales </w:instrText>
      </w:r>
      <w:r>
        <w:rPr>
          <w:rFonts w:eastAsia="Times New Roman"/>
          <w:sz w:val="16"/>
          <w:szCs w:val="16"/>
          <w:lang w:val="es-ES" w:eastAsia="es-ES"/>
        </w:rPr>
        <w:fldChar w:fldCharType="separate"/>
      </w:r>
      <w:r>
        <w:rPr>
          <w:rFonts w:eastAsia="Times New Roman"/>
          <w:noProof/>
          <w:sz w:val="16"/>
          <w:szCs w:val="16"/>
          <w:lang w:val="es-ES" w:eastAsia="es-ES"/>
        </w:rPr>
        <w:t>No</w:t>
      </w:r>
      <w:r>
        <w:rPr>
          <w:rFonts w:eastAsia="Times New Roman"/>
          <w:sz w:val="16"/>
          <w:szCs w:val="16"/>
          <w:lang w:val="es-ES" w:eastAsia="es-ES"/>
        </w:rPr>
        <w:fldChar w:fldCharType="end"/>
      </w:r>
      <w:r>
        <w:rPr>
          <w:rFonts w:eastAsia="Times New Roman"/>
          <w:sz w:val="16"/>
          <w:szCs w:val="16"/>
          <w:lang w:val="es-ES" w:eastAsia="es-ES"/>
        </w:rPr>
        <w:t xml:space="preserve"> se realizan.</w:t>
      </w:r>
    </w:p>
    <w:p w14:paraId="7E039DD1" w14:textId="77777777" w:rsidR="00CA3A63" w:rsidRDefault="00CA3A63" w:rsidP="00CA3A63">
      <w:pPr>
        <w:spacing w:line="276" w:lineRule="auto"/>
        <w:ind w:left="142" w:right="-427"/>
        <w:jc w:val="both"/>
        <w:rPr>
          <w:rFonts w:eastAsia="Times New Roman"/>
          <w:b/>
          <w:sz w:val="16"/>
          <w:szCs w:val="16"/>
          <w:u w:val="single"/>
          <w:lang w:val="es-ES" w:eastAsia="es-ES"/>
        </w:rPr>
      </w:pPr>
    </w:p>
    <w:p w14:paraId="6BCA59B4" w14:textId="77777777" w:rsidR="00CA3A63" w:rsidRDefault="00CA3A63" w:rsidP="00CA3A63">
      <w:pPr>
        <w:widowControl/>
        <w:numPr>
          <w:ilvl w:val="0"/>
          <w:numId w:val="3"/>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 xml:space="preserve">Derecho a retirar el consentimiento prestado para el tratamiento en cualquier momento. </w:t>
      </w:r>
    </w:p>
    <w:p w14:paraId="4CE0351E" w14:textId="77777777" w:rsidR="00CA3A63" w:rsidRDefault="00CA3A63" w:rsidP="00CA3A63">
      <w:pPr>
        <w:spacing w:line="276" w:lineRule="auto"/>
        <w:ind w:left="142" w:right="-427"/>
        <w:jc w:val="both"/>
        <w:rPr>
          <w:sz w:val="16"/>
          <w:szCs w:val="16"/>
          <w:lang w:val="es-ES"/>
        </w:rPr>
      </w:pPr>
      <w:r>
        <w:rPr>
          <w:sz w:val="16"/>
          <w:szCs w:val="16"/>
          <w:lang w:val="es-ES"/>
        </w:rPr>
        <w:t>Cuando el tratamiento esté basado en el consentimiento explícito, tiene derecho a retirar el consentimiento en cualquier momento, sin que ello afecte a la licitud del tratamiento basado en el consentimiento previo a su retirada.</w:t>
      </w:r>
    </w:p>
    <w:p w14:paraId="50629AF0" w14:textId="77777777" w:rsidR="00CA3A63" w:rsidRDefault="00CA3A63" w:rsidP="00CA3A63">
      <w:pPr>
        <w:spacing w:line="276" w:lineRule="auto"/>
        <w:ind w:left="142" w:right="-427"/>
        <w:jc w:val="both"/>
        <w:rPr>
          <w:rFonts w:eastAsia="Times New Roman"/>
          <w:sz w:val="16"/>
          <w:szCs w:val="16"/>
          <w:lang w:val="es-ES" w:eastAsia="es-ES"/>
        </w:rPr>
      </w:pPr>
    </w:p>
    <w:p w14:paraId="71DEB743" w14:textId="77777777" w:rsidR="00CA3A63" w:rsidRDefault="00CA3A63" w:rsidP="00CA3A63">
      <w:pPr>
        <w:widowControl/>
        <w:numPr>
          <w:ilvl w:val="0"/>
          <w:numId w:val="3"/>
        </w:numPr>
        <w:autoSpaceDE/>
        <w:spacing w:line="276" w:lineRule="auto"/>
        <w:ind w:left="142" w:right="-427"/>
        <w:jc w:val="both"/>
        <w:rPr>
          <w:rFonts w:eastAsia="Times New Roman"/>
          <w:sz w:val="16"/>
          <w:szCs w:val="16"/>
          <w:lang w:val="es-ES" w:eastAsia="es-ES"/>
        </w:rPr>
      </w:pPr>
      <w:r>
        <w:rPr>
          <w:rFonts w:eastAsia="Times New Roman"/>
          <w:b/>
          <w:sz w:val="16"/>
          <w:szCs w:val="16"/>
          <w:u w:val="single"/>
          <w:lang w:val="es-ES" w:eastAsia="es-ES"/>
        </w:rPr>
        <w:t>Derecho a presentar una reclamación ante la Autoridad de Control</w:t>
      </w:r>
      <w:r>
        <w:rPr>
          <w:rFonts w:eastAsia="Times New Roman"/>
          <w:b/>
          <w:sz w:val="16"/>
          <w:szCs w:val="16"/>
          <w:lang w:val="es-ES" w:eastAsia="es-ES"/>
        </w:rPr>
        <w:t xml:space="preserve">. </w:t>
      </w:r>
      <w:bookmarkStart w:id="2" w:name="_Hlk529466863"/>
    </w:p>
    <w:p w14:paraId="08296986" w14:textId="77777777" w:rsidR="00CA3A63" w:rsidRDefault="00CA3A63" w:rsidP="00CA3A63">
      <w:pPr>
        <w:spacing w:line="276" w:lineRule="auto"/>
        <w:ind w:left="142" w:right="-427"/>
        <w:jc w:val="both"/>
        <w:rPr>
          <w:rFonts w:eastAsia="Times New Roman"/>
          <w:color w:val="FF0000"/>
          <w:sz w:val="16"/>
          <w:szCs w:val="16"/>
          <w:lang w:val="es-ES" w:eastAsia="es-ES"/>
        </w:rPr>
      </w:pPr>
      <w:r>
        <w:rPr>
          <w:rFonts w:eastAsia="Times New Roman"/>
          <w:sz w:val="16"/>
          <w:szCs w:val="16"/>
          <w:lang w:val="es-ES" w:eastAsia="es-ES"/>
        </w:rPr>
        <w:t xml:space="preserve">Tiene derecho a presentar una reclamación ante la Agencia Española de Protección de Datos </w:t>
      </w:r>
      <w:hyperlink r:id="rId14" w:history="1">
        <w:r>
          <w:rPr>
            <w:rStyle w:val="Hipervnculo"/>
            <w:rFonts w:eastAsia="Times New Roman"/>
            <w:color w:val="0563C1"/>
            <w:sz w:val="16"/>
            <w:szCs w:val="16"/>
            <w:lang w:val="es-ES" w:eastAsia="es-ES"/>
          </w:rPr>
          <w:t>http://www.aepd.es</w:t>
        </w:r>
      </w:hyperlink>
      <w:r>
        <w:rPr>
          <w:rFonts w:eastAsia="Times New Roman"/>
          <w:sz w:val="16"/>
          <w:szCs w:val="16"/>
          <w:lang w:val="es-ES" w:eastAsia="es-ES"/>
        </w:rPr>
        <w:t xml:space="preserve"> si no está conforme con el tratamiento que se hace de sus datos personales.</w:t>
      </w:r>
      <w:bookmarkEnd w:id="2"/>
    </w:p>
    <w:p w14:paraId="37C1E79D" w14:textId="77777777" w:rsidR="00CA3A63" w:rsidRDefault="00CA3A63" w:rsidP="00CA3A63">
      <w:pPr>
        <w:spacing w:line="276" w:lineRule="auto"/>
        <w:ind w:left="142" w:right="-427"/>
        <w:jc w:val="both"/>
        <w:rPr>
          <w:rFonts w:eastAsia="Times New Roman"/>
          <w:sz w:val="16"/>
          <w:szCs w:val="16"/>
          <w:lang w:val="es-ES" w:eastAsia="es-ES"/>
        </w:rPr>
      </w:pPr>
    </w:p>
    <w:p w14:paraId="24DF32C6" w14:textId="77777777" w:rsidR="00CA3A63" w:rsidRDefault="00CA3A63" w:rsidP="00CA3A63">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Categoría de datos objeto de tratamiento.</w:t>
      </w:r>
    </w:p>
    <w:p w14:paraId="21ABAD60" w14:textId="77777777" w:rsidR="00CA3A63" w:rsidRDefault="00CA3A63" w:rsidP="00CA3A63">
      <w:pPr>
        <w:spacing w:line="276" w:lineRule="auto"/>
        <w:ind w:left="142" w:right="-427"/>
        <w:jc w:val="both"/>
        <w:rPr>
          <w:noProof/>
          <w:sz w:val="16"/>
          <w:szCs w:val="16"/>
          <w:lang w:val="es-ES"/>
        </w:rPr>
      </w:pPr>
      <w:r>
        <w:rPr>
          <w:sz w:val="16"/>
          <w:szCs w:val="16"/>
          <w:lang w:val="es-ES"/>
        </w:rPr>
        <w:fldChar w:fldCharType="begin"/>
      </w:r>
      <w:r>
        <w:rPr>
          <w:sz w:val="16"/>
          <w:szCs w:val="16"/>
          <w:lang w:val="es-ES"/>
        </w:rPr>
        <w:instrText xml:space="preserve"> MERGEFIELD "Categoría_de_datos_personales" </w:instrText>
      </w:r>
      <w:r>
        <w:rPr>
          <w:sz w:val="16"/>
          <w:szCs w:val="16"/>
          <w:lang w:val="es-ES"/>
        </w:rPr>
        <w:fldChar w:fldCharType="separate"/>
      </w:r>
      <w:r>
        <w:rPr>
          <w:noProof/>
          <w:sz w:val="16"/>
          <w:szCs w:val="16"/>
          <w:lang w:val="es-ES"/>
        </w:rPr>
        <w:t>Datos de carácter identificativo.</w:t>
      </w:r>
    </w:p>
    <w:p w14:paraId="5226EE60" w14:textId="77777777" w:rsidR="00CA3A63" w:rsidRDefault="00CA3A63" w:rsidP="00CA3A63">
      <w:pPr>
        <w:spacing w:line="276" w:lineRule="auto"/>
        <w:ind w:left="142" w:right="-427"/>
        <w:jc w:val="both"/>
        <w:rPr>
          <w:noProof/>
          <w:sz w:val="16"/>
          <w:szCs w:val="16"/>
          <w:lang w:val="es-ES"/>
        </w:rPr>
      </w:pPr>
      <w:r>
        <w:rPr>
          <w:noProof/>
          <w:sz w:val="16"/>
          <w:szCs w:val="16"/>
          <w:lang w:val="es-ES"/>
        </w:rPr>
        <w:t>Datos de circunstancias sociales.</w:t>
      </w:r>
    </w:p>
    <w:p w14:paraId="3A93C30D" w14:textId="77777777" w:rsidR="00CA3A63" w:rsidRDefault="00CA3A63" w:rsidP="00CA3A63">
      <w:pPr>
        <w:spacing w:line="276" w:lineRule="auto"/>
        <w:ind w:left="142" w:right="-427"/>
        <w:jc w:val="both"/>
        <w:rPr>
          <w:noProof/>
          <w:sz w:val="16"/>
          <w:szCs w:val="16"/>
          <w:lang w:val="es-ES"/>
        </w:rPr>
      </w:pPr>
      <w:r>
        <w:rPr>
          <w:noProof/>
          <w:sz w:val="16"/>
          <w:szCs w:val="16"/>
          <w:lang w:val="es-ES"/>
        </w:rPr>
        <w:t>Datos económicos, financieros y de seguros. Datos académico profesionales.</w:t>
      </w:r>
    </w:p>
    <w:p w14:paraId="51AE8BF5" w14:textId="77777777" w:rsidR="00CA3A63" w:rsidRDefault="00CA3A63" w:rsidP="00CA3A63">
      <w:pPr>
        <w:spacing w:line="276" w:lineRule="auto"/>
        <w:ind w:left="142" w:right="-427"/>
        <w:jc w:val="both"/>
        <w:rPr>
          <w:noProof/>
          <w:sz w:val="16"/>
          <w:szCs w:val="16"/>
          <w:lang w:val="es-ES"/>
        </w:rPr>
      </w:pPr>
      <w:r>
        <w:rPr>
          <w:noProof/>
          <w:sz w:val="16"/>
          <w:szCs w:val="16"/>
          <w:lang w:val="es-ES"/>
        </w:rPr>
        <w:t>Datos de Empleo.</w:t>
      </w:r>
    </w:p>
    <w:p w14:paraId="303C25B9" w14:textId="77777777" w:rsidR="00CA3A63" w:rsidRDefault="00CA3A63" w:rsidP="00CA3A63">
      <w:pPr>
        <w:spacing w:line="276" w:lineRule="auto"/>
        <w:ind w:left="142" w:right="-427"/>
        <w:jc w:val="both"/>
        <w:rPr>
          <w:sz w:val="16"/>
          <w:szCs w:val="16"/>
          <w:lang w:val="es-ES"/>
        </w:rPr>
      </w:pPr>
      <w:r>
        <w:rPr>
          <w:noProof/>
          <w:sz w:val="16"/>
          <w:szCs w:val="16"/>
          <w:lang w:val="es-ES"/>
        </w:rPr>
        <w:t>Datos especialmente protegidos.</w:t>
      </w:r>
      <w:r>
        <w:rPr>
          <w:sz w:val="16"/>
          <w:szCs w:val="16"/>
          <w:lang w:val="es-ES"/>
        </w:rPr>
        <w:fldChar w:fldCharType="end"/>
      </w:r>
    </w:p>
    <w:p w14:paraId="0E7FFD61" w14:textId="77777777" w:rsidR="00CA3A63" w:rsidRDefault="00CA3A63" w:rsidP="00CA3A63">
      <w:pPr>
        <w:spacing w:line="276" w:lineRule="auto"/>
        <w:ind w:left="142" w:right="-427"/>
        <w:jc w:val="both"/>
        <w:rPr>
          <w:rFonts w:eastAsia="Times New Roman"/>
          <w:b/>
          <w:sz w:val="16"/>
          <w:szCs w:val="16"/>
          <w:u w:val="single"/>
          <w:lang w:val="es-ES" w:eastAsia="es-ES"/>
        </w:rPr>
      </w:pPr>
    </w:p>
    <w:p w14:paraId="5F283D8A" w14:textId="77777777" w:rsidR="00CA3A63" w:rsidRDefault="00CA3A63" w:rsidP="00CA3A63">
      <w:pPr>
        <w:widowControl/>
        <w:numPr>
          <w:ilvl w:val="0"/>
          <w:numId w:val="3"/>
        </w:numPr>
        <w:autoSpaceDE/>
        <w:spacing w:line="276" w:lineRule="auto"/>
        <w:ind w:left="142" w:right="-427"/>
        <w:jc w:val="both"/>
        <w:rPr>
          <w:rFonts w:eastAsia="Times New Roman"/>
          <w:b/>
          <w:sz w:val="16"/>
          <w:szCs w:val="16"/>
          <w:u w:val="single"/>
          <w:lang w:val="es-ES" w:eastAsia="es-ES"/>
        </w:rPr>
      </w:pPr>
      <w:r>
        <w:rPr>
          <w:rFonts w:eastAsia="Times New Roman"/>
          <w:b/>
          <w:sz w:val="16"/>
          <w:szCs w:val="16"/>
          <w:u w:val="single"/>
          <w:lang w:val="es-ES" w:eastAsia="es-ES"/>
        </w:rPr>
        <w:t>Fuente de la que procedan los datos.</w:t>
      </w:r>
    </w:p>
    <w:p w14:paraId="25CDC607" w14:textId="77777777" w:rsidR="00CA3A63" w:rsidRDefault="00CA3A63" w:rsidP="00CA3A63">
      <w:pPr>
        <w:spacing w:line="276" w:lineRule="auto"/>
        <w:ind w:left="142" w:right="-427"/>
        <w:jc w:val="both"/>
        <w:rPr>
          <w:rFonts w:eastAsia="Times New Roman"/>
          <w:sz w:val="16"/>
          <w:szCs w:val="16"/>
          <w:lang w:val="es-ES" w:eastAsia="es-ES"/>
        </w:rPr>
      </w:pPr>
      <w:r>
        <w:rPr>
          <w:rFonts w:eastAsia="Times New Roman"/>
          <w:sz w:val="16"/>
          <w:szCs w:val="16"/>
          <w:lang w:val="es-ES" w:eastAsia="es-ES"/>
        </w:rPr>
        <w:fldChar w:fldCharType="begin"/>
      </w:r>
      <w:r>
        <w:rPr>
          <w:rFonts w:eastAsia="Times New Roman"/>
          <w:sz w:val="16"/>
          <w:szCs w:val="16"/>
          <w:lang w:val="es-ES" w:eastAsia="es-ES"/>
        </w:rPr>
        <w:instrText xml:space="preserve"> MERGEFIELD "Origen_de_los_datos" </w:instrText>
      </w:r>
      <w:r>
        <w:rPr>
          <w:rFonts w:eastAsia="Times New Roman"/>
          <w:sz w:val="16"/>
          <w:szCs w:val="16"/>
          <w:lang w:val="es-ES" w:eastAsia="es-ES"/>
        </w:rPr>
        <w:fldChar w:fldCharType="separate"/>
      </w:r>
      <w:r>
        <w:rPr>
          <w:rFonts w:eastAsia="Times New Roman"/>
          <w:noProof/>
          <w:sz w:val="16"/>
          <w:szCs w:val="16"/>
          <w:lang w:val="es-ES" w:eastAsia="es-ES"/>
        </w:rPr>
        <w:t>El titular (solicitante), representante/tutor legal, terceros legitimados, entidad adjudicataria.</w:t>
      </w:r>
      <w:r>
        <w:rPr>
          <w:rFonts w:eastAsia="Times New Roman"/>
          <w:sz w:val="16"/>
          <w:szCs w:val="16"/>
          <w:lang w:val="es-ES" w:eastAsia="es-ES"/>
        </w:rPr>
        <w:fldChar w:fldCharType="end"/>
      </w:r>
    </w:p>
    <w:p w14:paraId="6232CDC9" w14:textId="77777777" w:rsidR="00CA3A63" w:rsidRDefault="00CA3A63" w:rsidP="00CA3A63">
      <w:pPr>
        <w:spacing w:line="276" w:lineRule="auto"/>
        <w:ind w:left="142" w:right="-427"/>
        <w:jc w:val="both"/>
        <w:rPr>
          <w:rFonts w:eastAsia="Times New Roman"/>
          <w:sz w:val="16"/>
          <w:szCs w:val="16"/>
          <w:lang w:val="es-ES" w:eastAsia="es-ES"/>
        </w:rPr>
      </w:pPr>
    </w:p>
    <w:p w14:paraId="520D90A7" w14:textId="77777777" w:rsidR="00CA3A63" w:rsidRDefault="00CA3A63" w:rsidP="00CA3A63">
      <w:pPr>
        <w:adjustRightInd w:val="0"/>
        <w:spacing w:line="276" w:lineRule="auto"/>
        <w:ind w:right="-427"/>
        <w:jc w:val="both"/>
        <w:rPr>
          <w:rFonts w:eastAsia="Times New Roman"/>
          <w:b/>
          <w:sz w:val="16"/>
          <w:szCs w:val="16"/>
          <w:lang w:val="es-ES" w:eastAsia="es-ES"/>
        </w:rPr>
      </w:pPr>
      <w:r>
        <w:rPr>
          <w:rFonts w:eastAsia="Times New Roman"/>
          <w:b/>
          <w:sz w:val="16"/>
          <w:szCs w:val="16"/>
          <w:u w:val="single"/>
          <w:lang w:val="es-ES" w:eastAsia="es-ES"/>
        </w:rPr>
        <w:t>Más información</w:t>
      </w:r>
      <w:r>
        <w:rPr>
          <w:rFonts w:eastAsia="Times New Roman"/>
          <w:b/>
          <w:sz w:val="16"/>
          <w:szCs w:val="16"/>
          <w:lang w:val="es-ES" w:eastAsia="es-ES"/>
        </w:rPr>
        <w:t xml:space="preserve">. </w:t>
      </w:r>
      <w:bookmarkStart w:id="3" w:name="_Hlk529467892"/>
    </w:p>
    <w:p w14:paraId="32E2F9D3" w14:textId="18818F24" w:rsidR="00CF3FA4" w:rsidRDefault="00CA3A63" w:rsidP="00CA3A63">
      <w:pPr>
        <w:adjustRightInd w:val="0"/>
        <w:spacing w:line="276" w:lineRule="auto"/>
        <w:ind w:right="-427"/>
        <w:jc w:val="both"/>
      </w:pPr>
      <w:r>
        <w:rPr>
          <w:rFonts w:eastAsia="Times New Roman"/>
          <w:sz w:val="16"/>
          <w:szCs w:val="16"/>
          <w:lang w:val="es-ES" w:eastAsia="es-ES"/>
        </w:rPr>
        <w:t xml:space="preserve">Puede consultar más información y la normativa aplicable en materia de protección de datos en la web de la Agencia Española de Protección de Datos </w:t>
      </w:r>
      <w:hyperlink r:id="rId15" w:history="1">
        <w:r>
          <w:rPr>
            <w:rStyle w:val="Hipervnculo"/>
            <w:color w:val="0563C1"/>
            <w:sz w:val="16"/>
            <w:szCs w:val="16"/>
          </w:rPr>
          <w:t>http://www.aepd.es</w:t>
        </w:r>
      </w:hyperlink>
      <w:r>
        <w:rPr>
          <w:rFonts w:eastAsia="Times New Roman"/>
          <w:sz w:val="16"/>
          <w:szCs w:val="16"/>
          <w:lang w:val="es-ES" w:eastAsia="es-ES"/>
        </w:rPr>
        <w:t xml:space="preserve">, así como en el siguiente enlace: </w:t>
      </w:r>
      <w:hyperlink r:id="rId16" w:history="1">
        <w:r>
          <w:rPr>
            <w:rStyle w:val="Hipervnculo"/>
            <w:color w:val="0563C1"/>
            <w:sz w:val="16"/>
            <w:szCs w:val="16"/>
          </w:rPr>
          <w:t>www.comunidad.madrid/protecciondedatos</w:t>
        </w:r>
      </w:hyperlink>
      <w:bookmarkEnd w:id="3"/>
      <w:r>
        <w:rPr>
          <w:rStyle w:val="Hipervnculo"/>
          <w:color w:val="0563C1"/>
          <w:sz w:val="16"/>
          <w:szCs w:val="16"/>
        </w:rPr>
        <w:t>.</w:t>
      </w:r>
    </w:p>
    <w:sectPr w:rsidR="00CF3FA4" w:rsidSect="00152DE4">
      <w:headerReference w:type="even" r:id="rId17"/>
      <w:headerReference w:type="default" r:id="rId18"/>
      <w:footerReference w:type="even" r:id="rId19"/>
      <w:footerReference w:type="default" r:id="rId20"/>
      <w:headerReference w:type="first" r:id="rId21"/>
      <w:footerReference w:type="first" r:id="rId22"/>
      <w:pgSz w:w="11906" w:h="16838"/>
      <w:pgMar w:top="1417" w:right="1274" w:bottom="1417"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2F9DA" w14:textId="77777777" w:rsidR="007959A1" w:rsidRDefault="00BB67FA">
      <w:r>
        <w:separator/>
      </w:r>
    </w:p>
  </w:endnote>
  <w:endnote w:type="continuationSeparator" w:id="0">
    <w:p w14:paraId="32E2F9DB" w14:textId="77777777" w:rsidR="007959A1" w:rsidRDefault="00BB67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F9DD" w14:textId="77777777" w:rsidR="00CF3FA4" w:rsidRDefault="00CA3A63">
    <w:pPr>
      <w:pStyle w:val="Textoindependiente"/>
      <w:spacing w:line="14" w:lineRule="auto"/>
      <w:rPr>
        <w:sz w:val="20"/>
      </w:rPr>
    </w:pPr>
    <w:r>
      <w:pict w14:anchorId="32E2F9E3">
        <v:shapetype id="_x0000_t202" coordsize="21600,21600" o:spt="202" path="m,l,21600r21600,l21600,xe">
          <v:stroke joinstyle="miter"/>
          <v:path gradientshapeok="t" o:connecttype="rect"/>
        </v:shapetype>
        <v:shape id="docshape1" o:spid="_x0000_s2050" type="#_x0000_t202" style="position:absolute;margin-left:41.6pt;margin-top:776.4pt;width:45.15pt;height:9.8pt;z-index:-15805440;mso-position-horizontal-relative:page;mso-position-vertical-relative:page" filled="f" stroked="f">
          <v:textbox style="mso-next-textbox:#docshape1" inset="0,0,0,0">
            <w:txbxContent>
              <w:p w14:paraId="32E2F9EB" w14:textId="5EF02989" w:rsidR="00CF3FA4" w:rsidRDefault="00CF3FA4">
                <w:pPr>
                  <w:spacing w:before="14"/>
                  <w:ind w:left="20"/>
                  <w:rPr>
                    <w:sz w:val="14"/>
                  </w:rPr>
                </w:pPr>
              </w:p>
            </w:txbxContent>
          </v:textbox>
          <w10:wrap anchorx="page" anchory="page"/>
        </v:shape>
      </w:pict>
    </w:r>
    <w:r>
      <w:pict w14:anchorId="32E2F9E4">
        <v:shape id="docshape2" o:spid="_x0000_s2049" type="#_x0000_t202" style="position:absolute;margin-left:508.75pt;margin-top:776.4pt;width:57.95pt;height:9.8pt;z-index:-15804928;mso-position-horizontal-relative:page;mso-position-vertical-relative:page" filled="f" stroked="f">
          <v:textbox style="mso-next-textbox:#docshape2" inset="0,0,0,0">
            <w:txbxContent>
              <w:p w14:paraId="32E2F9EC" w14:textId="20CB00A8" w:rsidR="00CF3FA4" w:rsidRDefault="00BB67FA">
                <w:pPr>
                  <w:spacing w:before="14"/>
                  <w:ind w:left="20"/>
                  <w:rPr>
                    <w:sz w:val="14"/>
                  </w:rPr>
                </w:pPr>
                <w:r>
                  <w:rPr>
                    <w:sz w:val="14"/>
                  </w:rPr>
                  <w:t>Modelo:</w:t>
                </w:r>
                <w:r>
                  <w:rPr>
                    <w:spacing w:val="-6"/>
                    <w:sz w:val="14"/>
                  </w:rPr>
                  <w:t xml:space="preserve"> </w:t>
                </w:r>
                <w:r w:rsidR="00E72A3D">
                  <w:rPr>
                    <w:sz w:val="14"/>
                  </w:rPr>
                  <w:t>3968</w:t>
                </w:r>
                <w:r>
                  <w:rPr>
                    <w:sz w:val="14"/>
                  </w:rPr>
                  <w:t>FO1</w:t>
                </w:r>
              </w:p>
            </w:txbxContent>
          </v:textbox>
          <w10:wrap anchorx="page" anchory="page"/>
        </v:shape>
      </w:pic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8DB87B" w14:textId="77777777" w:rsidR="00652742" w:rsidRDefault="00CA3A63">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65BC35" w14:textId="77777777" w:rsidR="00652742" w:rsidRDefault="00CA3A63">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D4DDF" w14:textId="77777777" w:rsidR="00652742" w:rsidRDefault="00CA3A6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E2F9D8" w14:textId="77777777" w:rsidR="007959A1" w:rsidRDefault="00BB67FA">
      <w:r>
        <w:separator/>
      </w:r>
    </w:p>
  </w:footnote>
  <w:footnote w:type="continuationSeparator" w:id="0">
    <w:p w14:paraId="32E2F9D9" w14:textId="77777777" w:rsidR="007959A1" w:rsidRDefault="00BB67F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2F9DC" w14:textId="3320CD11" w:rsidR="00CF3FA4" w:rsidRDefault="00020449">
    <w:pPr>
      <w:pStyle w:val="Textoindependiente"/>
      <w:spacing w:line="14" w:lineRule="auto"/>
      <w:rPr>
        <w:sz w:val="20"/>
      </w:rPr>
    </w:pPr>
    <w:r>
      <w:rPr>
        <w:noProof/>
        <w:lang w:val="es-ES" w:eastAsia="es-ES"/>
      </w:rPr>
      <w:drawing>
        <wp:anchor distT="0" distB="0" distL="114300" distR="114300" simplePos="0" relativeHeight="251657216" behindDoc="0" locked="0" layoutInCell="1" allowOverlap="1" wp14:anchorId="0C67E28A" wp14:editId="086A880D">
          <wp:simplePos x="0" y="0"/>
          <wp:positionH relativeFrom="margin">
            <wp:posOffset>0</wp:posOffset>
          </wp:positionH>
          <wp:positionV relativeFrom="paragraph">
            <wp:posOffset>6985</wp:posOffset>
          </wp:positionV>
          <wp:extent cx="539750" cy="67500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699CF6" w14:textId="77777777" w:rsidR="00652742" w:rsidRDefault="00CA3A63">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206603" w14:textId="77777777" w:rsidR="00E248CF" w:rsidRPr="009C56CF" w:rsidRDefault="00F90327" w:rsidP="001A6471">
    <w:pPr>
      <w:pStyle w:val="Encabezado"/>
      <w:ind w:right="-425"/>
      <w:jc w:val="right"/>
      <w:rPr>
        <w:noProof/>
        <w:sz w:val="16"/>
        <w:szCs w:val="16"/>
        <w:lang w:val="es-ES" w:eastAsia="es-ES"/>
      </w:rPr>
    </w:pPr>
    <w:r>
      <w:rPr>
        <w:noProof/>
        <w:lang w:val="es-ES" w:eastAsia="es-ES"/>
      </w:rPr>
      <w:drawing>
        <wp:anchor distT="0" distB="0" distL="114300" distR="114300" simplePos="0" relativeHeight="487513600" behindDoc="0" locked="0" layoutInCell="1" allowOverlap="1" wp14:anchorId="7EEA0A64" wp14:editId="739D94F0">
          <wp:simplePos x="0" y="0"/>
          <wp:positionH relativeFrom="margin">
            <wp:posOffset>-171450</wp:posOffset>
          </wp:positionH>
          <wp:positionV relativeFrom="paragraph">
            <wp:posOffset>-229235</wp:posOffset>
          </wp:positionV>
          <wp:extent cx="539750" cy="67500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36136" t="10609" r="34402" b="29189"/>
                  <a:stretch>
                    <a:fillRect/>
                  </a:stretch>
                </pic:blipFill>
                <pic:spPr bwMode="auto">
                  <a:xfrm>
                    <a:off x="0" y="0"/>
                    <a:ext cx="539750" cy="675005"/>
                  </a:xfrm>
                  <a:prstGeom prst="rect">
                    <a:avLst/>
                  </a:prstGeom>
                  <a:noFill/>
                  <a:ln>
                    <a:noFill/>
                  </a:ln>
                </pic:spPr>
              </pic:pic>
            </a:graphicData>
          </a:graphic>
          <wp14:sizeRelH relativeFrom="page">
            <wp14:pctWidth>0</wp14:pctWidth>
          </wp14:sizeRelH>
          <wp14:sizeRelV relativeFrom="page">
            <wp14:pctHeight>0</wp14:pctHeight>
          </wp14:sizeRelV>
        </wp:anchor>
      </w:drawing>
    </w:r>
    <w:r w:rsidRPr="009C56CF">
      <w:rPr>
        <w:noProof/>
        <w:sz w:val="16"/>
        <w:szCs w:val="16"/>
        <w:lang w:val="es-ES" w:eastAsia="es-ES"/>
      </w:rPr>
      <w:fldChar w:fldCharType="begin"/>
    </w:r>
    <w:r w:rsidRPr="009C56CF">
      <w:rPr>
        <w:noProof/>
        <w:sz w:val="16"/>
        <w:szCs w:val="16"/>
        <w:lang w:val="es-ES" w:eastAsia="es-ES"/>
      </w:rPr>
      <w:instrText xml:space="preserve"> MERGEFIELD "Centro_Directivo" </w:instrText>
    </w:r>
    <w:r w:rsidRPr="009C56CF">
      <w:rPr>
        <w:noProof/>
        <w:sz w:val="16"/>
        <w:szCs w:val="16"/>
        <w:lang w:val="es-ES" w:eastAsia="es-ES"/>
      </w:rPr>
      <w:fldChar w:fldCharType="separate"/>
    </w:r>
    <w:r w:rsidRPr="00D16A61">
      <w:rPr>
        <w:noProof/>
        <w:sz w:val="16"/>
        <w:szCs w:val="16"/>
        <w:lang w:val="es-ES" w:eastAsia="es-ES"/>
      </w:rPr>
      <w:t>D. G. De Atención A Personas Con Discapacidad</w:t>
    </w:r>
    <w:r w:rsidRPr="009C56CF">
      <w:rPr>
        <w:noProof/>
        <w:sz w:val="16"/>
        <w:szCs w:val="16"/>
        <w:lang w:val="es-ES" w:eastAsia="es-ES"/>
      </w:rPr>
      <w:fldChar w:fldCharType="end"/>
    </w:r>
  </w:p>
  <w:p w14:paraId="7DF645A5" w14:textId="77777777" w:rsidR="00E248CF" w:rsidRDefault="00F90327" w:rsidP="001A6471">
    <w:pPr>
      <w:pStyle w:val="Encabezado"/>
      <w:ind w:right="-425"/>
      <w:jc w:val="right"/>
      <w:rPr>
        <w:sz w:val="16"/>
        <w:szCs w:val="16"/>
        <w:lang w:val="es-ES"/>
      </w:rPr>
    </w:pPr>
    <w:r w:rsidRPr="006B73A7">
      <w:rPr>
        <w:sz w:val="16"/>
        <w:szCs w:val="16"/>
        <w:lang w:val="es-ES"/>
      </w:rPr>
      <w:tab/>
    </w:r>
    <w:r>
      <w:rPr>
        <w:sz w:val="16"/>
        <w:szCs w:val="16"/>
        <w:lang w:val="es-ES"/>
      </w:rPr>
      <w:t xml:space="preserve">CONSEJERÍA DE FAMILIA, JUVENTUD </w:t>
    </w:r>
  </w:p>
  <w:p w14:paraId="6BDAD2DC" w14:textId="77777777" w:rsidR="00E248CF" w:rsidRDefault="00F90327" w:rsidP="001A6471">
    <w:pPr>
      <w:pStyle w:val="Encabezado"/>
      <w:ind w:right="-425"/>
      <w:jc w:val="right"/>
    </w:pPr>
    <w:r w:rsidRPr="006B73A7">
      <w:rPr>
        <w:sz w:val="16"/>
        <w:szCs w:val="16"/>
        <w:lang w:val="es-ES"/>
      </w:rPr>
      <w:t xml:space="preserve">Y </w:t>
    </w:r>
    <w:r w:rsidRPr="00652742">
      <w:rPr>
        <w:sz w:val="16"/>
        <w:szCs w:val="16"/>
        <w:lang w:val="es-ES"/>
      </w:rPr>
      <w:t>ASUNTOS SOCIALES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3E9BF4" w14:textId="77777777" w:rsidR="00652742" w:rsidRDefault="00CA3A6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0616F9"/>
    <w:multiLevelType w:val="hybridMultilevel"/>
    <w:tmpl w:val="DB9EE13A"/>
    <w:lvl w:ilvl="0" w:tplc="19761258">
      <w:start w:val="1"/>
      <w:numFmt w:val="decimal"/>
      <w:lvlText w:val="%1."/>
      <w:lvlJc w:val="left"/>
      <w:pPr>
        <w:ind w:left="360" w:hanging="360"/>
      </w:pPr>
      <w:rPr>
        <w:b/>
        <w:color w:val="000000"/>
        <w:sz w:val="16"/>
        <w:szCs w:val="16"/>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 w15:restartNumberingAfterBreak="0">
    <w:nsid w:val="67AA22D2"/>
    <w:multiLevelType w:val="hybridMultilevel"/>
    <w:tmpl w:val="21180034"/>
    <w:lvl w:ilvl="0" w:tplc="20BAE3B8">
      <w:start w:val="1"/>
      <w:numFmt w:val="decimal"/>
      <w:lvlText w:val="%1."/>
      <w:lvlJc w:val="left"/>
      <w:pPr>
        <w:ind w:left="332" w:hanging="219"/>
      </w:pPr>
      <w:rPr>
        <w:rFonts w:ascii="Arial" w:eastAsia="Arial" w:hAnsi="Arial" w:cs="Arial" w:hint="default"/>
        <w:b/>
        <w:bCs/>
        <w:i w:val="0"/>
        <w:iCs w:val="0"/>
        <w:spacing w:val="-1"/>
        <w:w w:val="100"/>
        <w:sz w:val="16"/>
        <w:szCs w:val="16"/>
      </w:rPr>
    </w:lvl>
    <w:lvl w:ilvl="1" w:tplc="C30C229A">
      <w:numFmt w:val="bullet"/>
      <w:lvlText w:val="-"/>
      <w:lvlJc w:val="left"/>
      <w:pPr>
        <w:ind w:left="759" w:hanging="144"/>
      </w:pPr>
      <w:rPr>
        <w:rFonts w:ascii="Arial" w:eastAsia="Arial" w:hAnsi="Arial" w:cs="Arial" w:hint="default"/>
        <w:b w:val="0"/>
        <w:bCs w:val="0"/>
        <w:i w:val="0"/>
        <w:iCs w:val="0"/>
        <w:w w:val="100"/>
        <w:sz w:val="16"/>
        <w:szCs w:val="16"/>
      </w:rPr>
    </w:lvl>
    <w:lvl w:ilvl="2" w:tplc="B322B5C0">
      <w:numFmt w:val="bullet"/>
      <w:lvlText w:val="•"/>
      <w:lvlJc w:val="left"/>
      <w:pPr>
        <w:ind w:left="1938" w:hanging="144"/>
      </w:pPr>
      <w:rPr>
        <w:rFonts w:hint="default"/>
      </w:rPr>
    </w:lvl>
    <w:lvl w:ilvl="3" w:tplc="03C88AB8">
      <w:numFmt w:val="bullet"/>
      <w:lvlText w:val="•"/>
      <w:lvlJc w:val="left"/>
      <w:pPr>
        <w:ind w:left="3116" w:hanging="144"/>
      </w:pPr>
      <w:rPr>
        <w:rFonts w:hint="default"/>
      </w:rPr>
    </w:lvl>
    <w:lvl w:ilvl="4" w:tplc="2E12EAC0">
      <w:numFmt w:val="bullet"/>
      <w:lvlText w:val="•"/>
      <w:lvlJc w:val="left"/>
      <w:pPr>
        <w:ind w:left="4295" w:hanging="144"/>
      </w:pPr>
      <w:rPr>
        <w:rFonts w:hint="default"/>
      </w:rPr>
    </w:lvl>
    <w:lvl w:ilvl="5" w:tplc="534CF40E">
      <w:numFmt w:val="bullet"/>
      <w:lvlText w:val="•"/>
      <w:lvlJc w:val="left"/>
      <w:pPr>
        <w:ind w:left="5473" w:hanging="144"/>
      </w:pPr>
      <w:rPr>
        <w:rFonts w:hint="default"/>
      </w:rPr>
    </w:lvl>
    <w:lvl w:ilvl="6" w:tplc="3FB20ADA">
      <w:numFmt w:val="bullet"/>
      <w:lvlText w:val="•"/>
      <w:lvlJc w:val="left"/>
      <w:pPr>
        <w:ind w:left="6651" w:hanging="144"/>
      </w:pPr>
      <w:rPr>
        <w:rFonts w:hint="default"/>
      </w:rPr>
    </w:lvl>
    <w:lvl w:ilvl="7" w:tplc="975C356C">
      <w:numFmt w:val="bullet"/>
      <w:lvlText w:val="•"/>
      <w:lvlJc w:val="left"/>
      <w:pPr>
        <w:ind w:left="7830" w:hanging="144"/>
      </w:pPr>
      <w:rPr>
        <w:rFonts w:hint="default"/>
      </w:rPr>
    </w:lvl>
    <w:lvl w:ilvl="8" w:tplc="E68C08D4">
      <w:numFmt w:val="bullet"/>
      <w:lvlText w:val="•"/>
      <w:lvlJc w:val="left"/>
      <w:pPr>
        <w:ind w:left="9008" w:hanging="144"/>
      </w:pPr>
      <w:rPr>
        <w:rFonts w:hint="default"/>
      </w:rPr>
    </w:lvl>
  </w:abstractNum>
  <w:abstractNum w:abstractNumId="2" w15:restartNumberingAfterBreak="0">
    <w:nsid w:val="77EB48A6"/>
    <w:multiLevelType w:val="hybridMultilevel"/>
    <w:tmpl w:val="924040AA"/>
    <w:lvl w:ilvl="0" w:tplc="1C52C4AE">
      <w:numFmt w:val="bullet"/>
      <w:lvlText w:val="-"/>
      <w:lvlJc w:val="left"/>
      <w:pPr>
        <w:ind w:left="1080" w:hanging="360"/>
      </w:pPr>
      <w:rPr>
        <w:rFonts w:ascii="Arial" w:eastAsia="Arial" w:hAnsi="Arial" w:cs="Arial"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3" w15:restartNumberingAfterBreak="0">
    <w:nsid w:val="7FC6178B"/>
    <w:multiLevelType w:val="hybridMultilevel"/>
    <w:tmpl w:val="C82E15A6"/>
    <w:lvl w:ilvl="0" w:tplc="01847552">
      <w:start w:val="1"/>
      <w:numFmt w:val="decimal"/>
      <w:lvlText w:val="(%1)"/>
      <w:lvlJc w:val="left"/>
      <w:pPr>
        <w:ind w:left="692" w:hanging="360"/>
      </w:pPr>
      <w:rPr>
        <w:rFonts w:ascii="Arial" w:eastAsia="Arial" w:hAnsi="Arial" w:cs="Arial" w:hint="default"/>
        <w:b w:val="0"/>
        <w:bCs w:val="0"/>
        <w:i w:val="0"/>
        <w:iCs w:val="0"/>
        <w:spacing w:val="-1"/>
        <w:w w:val="100"/>
        <w:sz w:val="16"/>
        <w:szCs w:val="16"/>
      </w:rPr>
    </w:lvl>
    <w:lvl w:ilvl="1" w:tplc="25BE624C">
      <w:numFmt w:val="bullet"/>
      <w:lvlText w:val="-"/>
      <w:lvlJc w:val="left"/>
      <w:pPr>
        <w:ind w:left="1040" w:hanging="228"/>
      </w:pPr>
      <w:rPr>
        <w:rFonts w:ascii="Arial" w:eastAsia="Arial" w:hAnsi="Arial" w:cs="Arial" w:hint="default"/>
        <w:b w:val="0"/>
        <w:bCs w:val="0"/>
        <w:i w:val="0"/>
        <w:iCs w:val="0"/>
        <w:w w:val="100"/>
        <w:sz w:val="16"/>
        <w:szCs w:val="16"/>
      </w:rPr>
    </w:lvl>
    <w:lvl w:ilvl="2" w:tplc="6582A0A4">
      <w:numFmt w:val="bullet"/>
      <w:lvlText w:val="•"/>
      <w:lvlJc w:val="left"/>
      <w:pPr>
        <w:ind w:left="2187" w:hanging="228"/>
      </w:pPr>
      <w:rPr>
        <w:rFonts w:hint="default"/>
      </w:rPr>
    </w:lvl>
    <w:lvl w:ilvl="3" w:tplc="2A44EBA4">
      <w:numFmt w:val="bullet"/>
      <w:lvlText w:val="•"/>
      <w:lvlJc w:val="left"/>
      <w:pPr>
        <w:ind w:left="3334" w:hanging="228"/>
      </w:pPr>
      <w:rPr>
        <w:rFonts w:hint="default"/>
      </w:rPr>
    </w:lvl>
    <w:lvl w:ilvl="4" w:tplc="8348CBC8">
      <w:numFmt w:val="bullet"/>
      <w:lvlText w:val="•"/>
      <w:lvlJc w:val="left"/>
      <w:pPr>
        <w:ind w:left="4481" w:hanging="228"/>
      </w:pPr>
      <w:rPr>
        <w:rFonts w:hint="default"/>
      </w:rPr>
    </w:lvl>
    <w:lvl w:ilvl="5" w:tplc="6F56D27A">
      <w:numFmt w:val="bullet"/>
      <w:lvlText w:val="•"/>
      <w:lvlJc w:val="left"/>
      <w:pPr>
        <w:ind w:left="5629" w:hanging="228"/>
      </w:pPr>
      <w:rPr>
        <w:rFonts w:hint="default"/>
      </w:rPr>
    </w:lvl>
    <w:lvl w:ilvl="6" w:tplc="1B6C8592">
      <w:numFmt w:val="bullet"/>
      <w:lvlText w:val="•"/>
      <w:lvlJc w:val="left"/>
      <w:pPr>
        <w:ind w:left="6776" w:hanging="228"/>
      </w:pPr>
      <w:rPr>
        <w:rFonts w:hint="default"/>
      </w:rPr>
    </w:lvl>
    <w:lvl w:ilvl="7" w:tplc="9CC6035E">
      <w:numFmt w:val="bullet"/>
      <w:lvlText w:val="•"/>
      <w:lvlJc w:val="left"/>
      <w:pPr>
        <w:ind w:left="7923" w:hanging="228"/>
      </w:pPr>
      <w:rPr>
        <w:rFonts w:hint="default"/>
      </w:rPr>
    </w:lvl>
    <w:lvl w:ilvl="8" w:tplc="8ED02A3C">
      <w:numFmt w:val="bullet"/>
      <w:lvlText w:val="•"/>
      <w:lvlJc w:val="left"/>
      <w:pPr>
        <w:ind w:left="9070" w:hanging="228"/>
      </w:pPr>
      <w:rPr>
        <w:rFonts w:hint="default"/>
      </w:rPr>
    </w:lvl>
  </w:abstractNum>
  <w:num w:numId="1">
    <w:abstractNumId w:val="1"/>
  </w:num>
  <w:num w:numId="2">
    <w:abstractNumId w:val="3"/>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 w:numId="5">
    <w:abstractNumId w:val="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CF3FA4"/>
    <w:rsid w:val="00020449"/>
    <w:rsid w:val="00091DF0"/>
    <w:rsid w:val="00555991"/>
    <w:rsid w:val="00684C66"/>
    <w:rsid w:val="007959A1"/>
    <w:rsid w:val="00913EB1"/>
    <w:rsid w:val="009E2B7F"/>
    <w:rsid w:val="009F12E7"/>
    <w:rsid w:val="00A87434"/>
    <w:rsid w:val="00BB67FA"/>
    <w:rsid w:val="00CA3A63"/>
    <w:rsid w:val="00CF3FA4"/>
    <w:rsid w:val="00D052B5"/>
    <w:rsid w:val="00D14F3A"/>
    <w:rsid w:val="00E72A3D"/>
    <w:rsid w:val="00F90327"/>
    <w:rsid w:val="00FA6C4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32E2F97D"/>
  <w15:docId w15:val="{009A5EB5-5C36-460F-92E6-24F6EA2FCB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Ttulo1">
    <w:name w:val="heading 1"/>
    <w:basedOn w:val="Normal"/>
    <w:uiPriority w:val="1"/>
    <w:qFormat/>
    <w:pPr>
      <w:ind w:left="332"/>
      <w:outlineLvl w:val="0"/>
    </w:pPr>
    <w:rPr>
      <w:b/>
      <w:bCs/>
      <w:sz w:val="20"/>
      <w:szCs w:val="20"/>
    </w:rPr>
  </w:style>
  <w:style w:type="paragraph" w:styleId="Ttulo2">
    <w:name w:val="heading 2"/>
    <w:basedOn w:val="Normal"/>
    <w:uiPriority w:val="1"/>
    <w:qFormat/>
    <w:pPr>
      <w:ind w:left="332" w:hanging="219"/>
      <w:jc w:val="both"/>
      <w:outlineLvl w:val="1"/>
    </w:pPr>
    <w:rPr>
      <w:b/>
      <w:bCs/>
      <w:sz w:val="16"/>
      <w:szCs w:val="16"/>
      <w:u w:val="single" w:color="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rPr>
      <w:sz w:val="16"/>
      <w:szCs w:val="16"/>
    </w:rPr>
  </w:style>
  <w:style w:type="paragraph" w:styleId="Prrafodelista">
    <w:name w:val="List Paragraph"/>
    <w:basedOn w:val="Normal"/>
    <w:uiPriority w:val="1"/>
    <w:qFormat/>
    <w:pPr>
      <w:ind w:left="332" w:hanging="219"/>
    </w:pPr>
    <w:rPr>
      <w:u w:val="single" w:color="000000"/>
    </w:r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BB67FA"/>
    <w:pPr>
      <w:tabs>
        <w:tab w:val="center" w:pos="4252"/>
        <w:tab w:val="right" w:pos="8504"/>
      </w:tabs>
    </w:pPr>
  </w:style>
  <w:style w:type="character" w:customStyle="1" w:styleId="EncabezadoCar">
    <w:name w:val="Encabezado Car"/>
    <w:basedOn w:val="Fuentedeprrafopredeter"/>
    <w:link w:val="Encabezado"/>
    <w:uiPriority w:val="99"/>
    <w:rsid w:val="00BB67FA"/>
    <w:rPr>
      <w:rFonts w:ascii="Arial" w:eastAsia="Arial" w:hAnsi="Arial" w:cs="Arial"/>
    </w:rPr>
  </w:style>
  <w:style w:type="paragraph" w:styleId="Piedepgina">
    <w:name w:val="footer"/>
    <w:basedOn w:val="Normal"/>
    <w:link w:val="PiedepginaCar"/>
    <w:uiPriority w:val="99"/>
    <w:unhideWhenUsed/>
    <w:rsid w:val="00BB67FA"/>
    <w:pPr>
      <w:tabs>
        <w:tab w:val="center" w:pos="4252"/>
        <w:tab w:val="right" w:pos="8504"/>
      </w:tabs>
    </w:pPr>
  </w:style>
  <w:style w:type="character" w:customStyle="1" w:styleId="PiedepginaCar">
    <w:name w:val="Pie de página Car"/>
    <w:basedOn w:val="Fuentedeprrafopredeter"/>
    <w:link w:val="Piedepgina"/>
    <w:uiPriority w:val="99"/>
    <w:rsid w:val="00BB67FA"/>
    <w:rPr>
      <w:rFonts w:ascii="Arial" w:eastAsia="Arial" w:hAnsi="Arial" w:cs="Arial"/>
    </w:rPr>
  </w:style>
  <w:style w:type="character" w:styleId="Hipervnculo">
    <w:name w:val="Hyperlink"/>
    <w:uiPriority w:val="99"/>
    <w:rsid w:val="009E2B7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667087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gestionesytramites.madrid.org/cs/Satellite?cid=1354786662101&amp;c=CM_ConvocaPrestac_FA&amp;noMostrarML=true&amp;pageid=1142687560411&amp;pagename=ServiciosAE/CM_ConvocaPrestac_FA/PSAE_fichaConvocaPrestac&amp;vest=1142687560411"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header" Target="header1.xml"/><Relationship Id="rId12" Type="http://schemas.openxmlformats.org/officeDocument/2006/relationships/hyperlink" Target="https://www.comunidad.madrid/servicios/informacion-atencion-ciudadano/red-oficinas-comunidad-madrid"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www.comunidad.madrid/protecciondedatos" TargetMode="Externa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gestiona7.madrid.org/ereg_virtual_presenta/run/j/InicioDistribuidor.icm"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agpd.es" TargetMode="External"/><Relationship Id="rId23" Type="http://schemas.openxmlformats.org/officeDocument/2006/relationships/fontTable" Target="fontTable.xml"/><Relationship Id="rId10" Type="http://schemas.openxmlformats.org/officeDocument/2006/relationships/hyperlink" Target="mailto:protecciondatos-psociales@madrid.org" TargetMode="External"/><Relationship Id="rId19"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http://www.comunidad.madrid/centros" TargetMode="External"/><Relationship Id="rId14" Type="http://schemas.openxmlformats.org/officeDocument/2006/relationships/hyperlink" Target="http://www.agpd.es" TargetMode="Externa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59</TotalTime>
  <Pages>2</Pages>
  <Words>1139</Words>
  <Characters>6267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Comunidad de Madrid</Company>
  <LinksUpToDate>false</LinksUpToDate>
  <CharactersWithSpaces>7392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FERNANDEZ FERNANDEZ, MARIA TERESA</dc:creator>
  <cp:lastModifiedBy>ARES BARROSO, IRIS</cp:lastModifiedBy>
  <cp:revision>14</cp:revision>
  <cp:lastPrinted>2024-03-21T12:16:00Z</cp:lastPrinted>
  <dcterms:created xsi:type="dcterms:W3CDTF">2023-12-19T08:06:00Z</dcterms:created>
  <dcterms:modified xsi:type="dcterms:W3CDTF">2026-04-17T07:51:00Z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2023-02-10T00:00:00Z</vt:filetime>
  </property>
  <property fmtid="{D5CDD505-2E9C-101B-9397-08002B2CF9AE}" pid="3" name="Creator">
    <vt:lpwstr>Microsoft Word - 1254FO1_23.doc</vt:lpwstr>
  </property>
  <property fmtid="{D5CDD505-2E9C-101B-9397-08002B2CF9AE}" pid="4" name="LastSaved">
    <vt:filetime>2023-02-10T00:00:00Z</vt:filetime>
  </property>
</Properties>
</file>